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148D9ECA" w:rsidR="00804B24" w:rsidRPr="00B619ED" w:rsidRDefault="00B619ED" w:rsidP="008A24E6">
      <w:pPr>
        <w:spacing w:before="1680" w:after="120"/>
        <w:jc w:val="center"/>
        <w:rPr>
          <w:rFonts w:ascii="Arial" w:eastAsia="Calibri" w:hAnsi="Arial" w:cs="Arial"/>
          <w:b/>
          <w:color w:val="AD4900"/>
          <w:sz w:val="36"/>
          <w:szCs w:val="40"/>
        </w:rPr>
      </w:pPr>
      <w:bookmarkStart w:id="0" w:name="_Toc82671557"/>
      <w:r w:rsidRPr="00B619ED">
        <w:rPr>
          <w:rFonts w:ascii="Arial" w:eastAsia="Calibri" w:hAnsi="Arial" w:cs="Arial"/>
          <w:b/>
          <w:color w:val="AD4900"/>
          <w:sz w:val="36"/>
          <w:szCs w:val="40"/>
        </w:rPr>
        <w:t>NCRIS Partner Program 20</w:t>
      </w:r>
      <w:r w:rsidR="00464E4D">
        <w:rPr>
          <w:rFonts w:ascii="Arial" w:eastAsia="Calibri" w:hAnsi="Arial" w:cs="Arial"/>
          <w:b/>
          <w:color w:val="AD4900"/>
          <w:sz w:val="36"/>
          <w:szCs w:val="40"/>
        </w:rPr>
        <w:t>24-</w:t>
      </w:r>
      <w:r w:rsidRPr="00B619ED">
        <w:rPr>
          <w:rFonts w:ascii="Arial" w:eastAsia="Calibri" w:hAnsi="Arial" w:cs="Arial"/>
          <w:b/>
          <w:color w:val="AD4900"/>
          <w:sz w:val="36"/>
          <w:szCs w:val="40"/>
        </w:rPr>
        <w:t>25</w:t>
      </w:r>
    </w:p>
    <w:p w14:paraId="56553F89" w14:textId="086D7838" w:rsidR="008F6487" w:rsidRPr="00B619ED" w:rsidRDefault="008F6487" w:rsidP="00262AC7">
      <w:pPr>
        <w:pStyle w:val="Heading1"/>
        <w:spacing w:before="0" w:line="240" w:lineRule="auto"/>
        <w:jc w:val="center"/>
        <w:rPr>
          <w:rFonts w:cs="Times New Roman"/>
          <w:b/>
          <w:bCs/>
          <w:color w:val="auto"/>
        </w:rPr>
      </w:pPr>
      <w:bookmarkStart w:id="1" w:name="_Toc51150322"/>
      <w:r w:rsidRPr="00B619ED">
        <w:rPr>
          <w:rFonts w:cs="Times New Roman"/>
          <w:b/>
          <w:bCs/>
          <w:color w:val="auto"/>
        </w:rPr>
        <w:t>Application Form</w:t>
      </w:r>
      <w:bookmarkEnd w:id="1"/>
    </w:p>
    <w:p w14:paraId="1DFD0E4E" w14:textId="58BF8BB3" w:rsidR="00E57E0C" w:rsidRPr="00487D5B" w:rsidRDefault="00A65EBD" w:rsidP="005708C2">
      <w:pPr>
        <w:pStyle w:val="Heading5"/>
        <w:spacing w:after="240" w:line="240" w:lineRule="auto"/>
        <w:rPr>
          <w:rFonts w:asciiTheme="minorHAnsi" w:hAnsiTheme="minorHAnsi" w:cstheme="minorHAnsi"/>
          <w:bCs/>
          <w:szCs w:val="24"/>
        </w:rPr>
      </w:pPr>
      <w:r w:rsidRPr="00B619ED">
        <w:t>D</w:t>
      </w:r>
      <w:r w:rsidR="0017734E" w:rsidRPr="00B619ED">
        <w:t>ue by</w:t>
      </w:r>
      <w:r w:rsidR="00E57E0C" w:rsidRPr="00B619ED">
        <w:t xml:space="preserve">: </w:t>
      </w:r>
      <w:r w:rsidR="00A00A80">
        <w:t>Date TBD</w:t>
      </w:r>
    </w:p>
    <w:p w14:paraId="27DEDB05" w14:textId="0D2D6CF8" w:rsidR="008F6487" w:rsidRPr="00B619ED" w:rsidRDefault="00245C72" w:rsidP="00CB412E">
      <w:pPr>
        <w:pStyle w:val="ListParagraph"/>
        <w:numPr>
          <w:ilvl w:val="0"/>
          <w:numId w:val="15"/>
        </w:numPr>
        <w:ind w:left="360"/>
        <w:rPr>
          <w:rFonts w:ascii="Arial" w:hAnsi="Arial"/>
          <w:b/>
          <w:bCs/>
          <w:i/>
          <w:sz w:val="20"/>
        </w:rPr>
      </w:pPr>
      <w:r w:rsidRPr="00B619ED">
        <w:rPr>
          <w:rFonts w:ascii="Arial" w:hAnsi="Arial"/>
          <w:b/>
          <w:bCs/>
          <w:i/>
          <w:sz w:val="20"/>
        </w:rPr>
        <w:t>Please r</w:t>
      </w:r>
      <w:r w:rsidR="00490A1D" w:rsidRPr="00B619ED">
        <w:rPr>
          <w:rFonts w:ascii="Arial" w:hAnsi="Arial"/>
          <w:b/>
          <w:bCs/>
          <w:i/>
          <w:sz w:val="20"/>
        </w:rPr>
        <w:t>efer</w:t>
      </w:r>
      <w:r w:rsidR="006041F2" w:rsidRPr="00B619ED">
        <w:rPr>
          <w:rFonts w:ascii="Arial" w:hAnsi="Arial"/>
          <w:b/>
          <w:bCs/>
          <w:i/>
          <w:sz w:val="20"/>
        </w:rPr>
        <w:t xml:space="preserve"> to the</w:t>
      </w:r>
      <w:r w:rsidR="001E6174" w:rsidRPr="00B619ED">
        <w:rPr>
          <w:rFonts w:ascii="Arial" w:hAnsi="Arial"/>
          <w:b/>
          <w:bCs/>
          <w:i/>
          <w:sz w:val="20"/>
        </w:rPr>
        <w:t xml:space="preserve"> relevant</w:t>
      </w:r>
      <w:r w:rsidR="00490A1D" w:rsidRPr="00B619ED">
        <w:rPr>
          <w:rFonts w:ascii="Arial" w:hAnsi="Arial"/>
          <w:b/>
          <w:bCs/>
          <w:i/>
          <w:sz w:val="20"/>
        </w:rPr>
        <w:t xml:space="preserve"> </w:t>
      </w:r>
      <w:hyperlink r:id="rId11" w:history="1">
        <w:r w:rsidR="00D37E71" w:rsidRPr="00B619ED">
          <w:rPr>
            <w:rStyle w:val="Hyperlink"/>
            <w:rFonts w:ascii="Arial" w:hAnsi="Arial"/>
            <w:b/>
            <w:bCs/>
            <w:i/>
            <w:sz w:val="20"/>
          </w:rPr>
          <w:t>Guidelines and Conditions</w:t>
        </w:r>
      </w:hyperlink>
      <w:r w:rsidR="006041F2" w:rsidRPr="00B619ED">
        <w:rPr>
          <w:rFonts w:ascii="Arial" w:hAnsi="Arial"/>
          <w:b/>
          <w:bCs/>
          <w:i/>
          <w:sz w:val="20"/>
        </w:rPr>
        <w:t xml:space="preserve"> which include application instructions.</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2" w:name="_Toc51150323"/>
      <w:r w:rsidRPr="00D3745E">
        <w:rPr>
          <w:rFonts w:cs="Times New Roman"/>
          <w:color w:val="AD4900"/>
          <w:sz w:val="28"/>
          <w:szCs w:val="26"/>
        </w:rPr>
        <w:t>Activity</w:t>
      </w:r>
      <w:r w:rsidR="00A52062">
        <w:rPr>
          <w:rFonts w:cs="Times New Roman"/>
          <w:bCs/>
          <w:color w:val="AD4900"/>
          <w:sz w:val="28"/>
          <w:szCs w:val="26"/>
        </w:rPr>
        <w:t xml:space="preserve"> </w:t>
      </w:r>
      <w:r w:rsidR="00EF0859">
        <w:rPr>
          <w:rFonts w:cs="Times New Roman"/>
          <w:bCs/>
          <w:color w:val="AD4900"/>
          <w:sz w:val="28"/>
          <w:szCs w:val="26"/>
        </w:rPr>
        <w:t>t</w:t>
      </w:r>
      <w:r w:rsidR="00C12B74">
        <w:rPr>
          <w:rFonts w:cs="Times New Roman"/>
          <w:bCs/>
          <w:color w:val="AD4900"/>
          <w:sz w:val="28"/>
          <w:szCs w:val="26"/>
        </w:rPr>
        <w:t>itle</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ascii="Arial" w:hAnsi="Arial" w:cs="Arial"/>
                <w:sz w:val="22"/>
                <w:szCs w:val="24"/>
              </w:rPr>
            </w:pPr>
          </w:p>
          <w:p w14:paraId="4FA4DED0" w14:textId="43655E1D" w:rsidR="00857749" w:rsidRPr="006110B9" w:rsidRDefault="00857749" w:rsidP="00C12B74">
            <w:pPr>
              <w:jc w:val="both"/>
              <w:rPr>
                <w:rFonts w:ascii="Arial" w:hAnsi="Arial" w:cs="Arial"/>
                <w:sz w:val="24"/>
                <w:szCs w:val="24"/>
              </w:rPr>
            </w:pP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083810C8" w14:textId="23A188A2" w:rsidR="00D5187C"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5432D0">
        <w:rPr>
          <w:rFonts w:ascii="Arial" w:hAnsi="Arial" w:cs="Arial"/>
          <w:b/>
          <w:szCs w:val="22"/>
        </w:rPr>
        <w:t>plain language</w:t>
      </w:r>
      <w:r w:rsidR="004E6ADE" w:rsidRPr="005432D0">
        <w:rPr>
          <w:rFonts w:ascii="Arial" w:hAnsi="Arial" w:cs="Arial"/>
          <w:szCs w:val="22"/>
        </w:rPr>
        <w:t xml:space="preserve"> </w:t>
      </w:r>
      <w:r w:rsidR="00512B2F" w:rsidRPr="005432D0">
        <w:rPr>
          <w:rFonts w:ascii="Arial" w:hAnsi="Arial" w:cs="Arial"/>
          <w:szCs w:val="22"/>
        </w:rPr>
        <w:t xml:space="preserve">summary of the </w:t>
      </w:r>
      <w:r w:rsidR="00D1310B" w:rsidRPr="005432D0">
        <w:rPr>
          <w:rFonts w:ascii="Arial" w:hAnsi="Arial" w:cs="Arial"/>
          <w:szCs w:val="22"/>
        </w:rPr>
        <w:t>propos</w:t>
      </w:r>
      <w:r w:rsidR="00907B79" w:rsidRPr="005432D0">
        <w:rPr>
          <w:rFonts w:ascii="Arial" w:hAnsi="Arial" w:cs="Arial"/>
          <w:szCs w:val="22"/>
        </w:rPr>
        <w:t>al</w:t>
      </w:r>
      <w:r w:rsidR="00512B2F" w:rsidRPr="005432D0">
        <w:rPr>
          <w:rFonts w:ascii="Arial" w:hAnsi="Arial" w:cs="Arial"/>
          <w:szCs w:val="22"/>
        </w:rPr>
        <w:t xml:space="preserve">, </w:t>
      </w:r>
      <w:r w:rsidR="00D1310B" w:rsidRPr="005432D0">
        <w:rPr>
          <w:rFonts w:ascii="Arial" w:hAnsi="Arial" w:cs="Arial"/>
          <w:szCs w:val="22"/>
        </w:rPr>
        <w:t xml:space="preserve">including </w:t>
      </w:r>
      <w:r w:rsidR="00512B2F" w:rsidRPr="005432D0">
        <w:rPr>
          <w:rFonts w:ascii="Arial" w:hAnsi="Arial" w:cs="Arial"/>
          <w:szCs w:val="22"/>
        </w:rPr>
        <w:t xml:space="preserve">the aims, objectives, </w:t>
      </w:r>
      <w:r w:rsidR="00D02C1F" w:rsidRPr="005432D0">
        <w:rPr>
          <w:rFonts w:ascii="Arial" w:hAnsi="Arial" w:cs="Arial"/>
          <w:szCs w:val="22"/>
        </w:rPr>
        <w:t xml:space="preserve">significance and </w:t>
      </w:r>
      <w:r w:rsidR="005A5120" w:rsidRPr="005432D0">
        <w:rPr>
          <w:rFonts w:ascii="Arial" w:hAnsi="Arial" w:cs="Arial"/>
          <w:szCs w:val="22"/>
        </w:rPr>
        <w:t>expected</w:t>
      </w:r>
      <w:r w:rsidR="00512B2F" w:rsidRPr="005432D0">
        <w:rPr>
          <w:rFonts w:ascii="Arial" w:hAnsi="Arial" w:cs="Arial"/>
          <w:szCs w:val="22"/>
        </w:rPr>
        <w:t xml:space="preserve"> benefits </w:t>
      </w:r>
      <w:r w:rsidR="00010A44" w:rsidRPr="005432D0">
        <w:rPr>
          <w:rFonts w:ascii="Arial" w:hAnsi="Arial" w:cs="Arial"/>
          <w:szCs w:val="22"/>
        </w:rPr>
        <w:t>to</w:t>
      </w:r>
      <w:r w:rsidRPr="005432D0">
        <w:rPr>
          <w:rFonts w:ascii="Arial" w:hAnsi="Arial" w:cs="Arial"/>
          <w:szCs w:val="22"/>
        </w:rPr>
        <w:t xml:space="preserve"> the </w:t>
      </w:r>
      <w:r w:rsidR="00580130" w:rsidRPr="005432D0">
        <w:rPr>
          <w:rFonts w:ascii="Arial" w:hAnsi="Arial" w:cs="Arial"/>
          <w:szCs w:val="22"/>
        </w:rPr>
        <w:t>health and</w:t>
      </w:r>
      <w:r w:rsidR="00085558" w:rsidRPr="005432D0">
        <w:rPr>
          <w:rFonts w:ascii="Arial" w:hAnsi="Arial" w:cs="Arial"/>
          <w:szCs w:val="22"/>
        </w:rPr>
        <w:t>/or</w:t>
      </w:r>
      <w:r w:rsidR="00580130" w:rsidRPr="005432D0">
        <w:rPr>
          <w:rFonts w:ascii="Arial" w:hAnsi="Arial" w:cs="Arial"/>
          <w:szCs w:val="22"/>
        </w:rPr>
        <w:t xml:space="preserve"> wellbeing of the WA community</w:t>
      </w:r>
      <w:r w:rsidR="005432D0">
        <w:rPr>
          <w:rFonts w:ascii="Arial" w:hAnsi="Arial" w:cs="Arial"/>
          <w:szCs w:val="22"/>
        </w:rPr>
        <w:t xml:space="preserve"> and the WA economy</w:t>
      </w:r>
      <w:r w:rsidR="00512B2F" w:rsidRPr="005432D0">
        <w:rPr>
          <w:rFonts w:ascii="Arial" w:hAnsi="Arial" w:cs="Arial"/>
          <w:szCs w:val="22"/>
        </w:rPr>
        <w:t xml:space="preserve">. </w:t>
      </w:r>
      <w:r w:rsidR="00FE3899" w:rsidRPr="005432D0">
        <w:rPr>
          <w:rFonts w:ascii="Arial" w:hAnsi="Arial" w:cs="Arial"/>
          <w:szCs w:val="22"/>
        </w:rPr>
        <w:t>This summary may be used for publicity purposes.</w:t>
      </w:r>
    </w:p>
    <w:p w14:paraId="5C5B929F" w14:textId="32D5428B" w:rsidR="002B77C9" w:rsidRPr="00A20276" w:rsidRDefault="00DE2C09" w:rsidP="00152877">
      <w:pPr>
        <w:spacing w:after="120"/>
        <w:jc w:val="both"/>
        <w:rPr>
          <w:rFonts w:ascii="Arial" w:hAnsi="Arial" w:cs="Arial"/>
          <w:szCs w:val="22"/>
        </w:rPr>
      </w:pPr>
      <w:r w:rsidRPr="00AF0331">
        <w:rPr>
          <w:rFonts w:ascii="Arial" w:hAnsi="Arial" w:cs="Arial"/>
          <w:i/>
          <w:szCs w:val="22"/>
        </w:rPr>
        <w:t>[Maximum 2</w:t>
      </w:r>
      <w:r w:rsidR="00D81E8C">
        <w:rPr>
          <w:rFonts w:ascii="Arial" w:hAnsi="Arial" w:cs="Arial"/>
          <w:i/>
          <w:szCs w:val="22"/>
        </w:rPr>
        <w:t>5</w:t>
      </w:r>
      <w:r w:rsidRPr="00AF0331">
        <w:rPr>
          <w:rFonts w:ascii="Arial" w:hAnsi="Arial"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048A7FB8" w14:textId="01195BAB" w:rsidR="00643CC7" w:rsidRPr="005B5CCF" w:rsidRDefault="00643CC7" w:rsidP="006D56DE">
      <w:pPr>
        <w:pStyle w:val="Heading2"/>
        <w:keepLines/>
        <w:numPr>
          <w:ilvl w:val="0"/>
          <w:numId w:val="14"/>
        </w:numPr>
        <w:spacing w:before="240" w:after="120"/>
        <w:jc w:val="both"/>
        <w:rPr>
          <w:rFonts w:cs="Times New Roman"/>
          <w:bCs/>
          <w:color w:val="AD4900"/>
          <w:sz w:val="28"/>
          <w:szCs w:val="26"/>
        </w:rPr>
      </w:pPr>
      <w:r w:rsidRPr="005B5CCF">
        <w:rPr>
          <w:rFonts w:cs="Times New Roman"/>
          <w:bCs/>
          <w:color w:val="AD4900"/>
          <w:sz w:val="28"/>
          <w:szCs w:val="26"/>
        </w:rPr>
        <w:t>Funding request</w:t>
      </w:r>
    </w:p>
    <w:p w14:paraId="04B63F6E" w14:textId="14FC1F6E" w:rsidR="00643CC7" w:rsidRDefault="00643CC7" w:rsidP="007C3F4C">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3D64D5">
        <w:rPr>
          <w:rFonts w:asciiTheme="minorHAnsi" w:hAnsiTheme="minorHAnsi" w:cstheme="minorHAnsi"/>
          <w:bCs w:val="0"/>
          <w:iCs w:val="0"/>
          <w:szCs w:val="20"/>
        </w:rPr>
        <w:t>request</w:t>
      </w:r>
      <w:r w:rsidRPr="00934D9D">
        <w:rPr>
          <w:rFonts w:asciiTheme="minorHAnsi" w:hAnsiTheme="minorHAnsi" w:cstheme="minorHAnsi"/>
          <w:bCs w:val="0"/>
          <w:iCs w:val="0"/>
          <w:szCs w:val="20"/>
        </w:rPr>
        <w:t>’ table.</w:t>
      </w:r>
    </w:p>
    <w:tbl>
      <w:tblPr>
        <w:tblStyle w:val="TableGrid"/>
        <w:tblW w:w="9634" w:type="dxa"/>
        <w:jc w:val="center"/>
        <w:tblLook w:val="04A0" w:firstRow="1" w:lastRow="0" w:firstColumn="1" w:lastColumn="0" w:noHBand="0" w:noVBand="1"/>
      </w:tblPr>
      <w:tblGrid>
        <w:gridCol w:w="4249"/>
        <w:gridCol w:w="5385"/>
      </w:tblGrid>
      <w:tr w:rsidR="005B64FB" w:rsidRPr="003A7125" w14:paraId="59B39EB2" w14:textId="77777777" w:rsidTr="000150B4">
        <w:trPr>
          <w:jc w:val="center"/>
        </w:trPr>
        <w:tc>
          <w:tcPr>
            <w:tcW w:w="2205" w:type="pct"/>
          </w:tcPr>
          <w:p w14:paraId="27CC49B2" w14:textId="5D315E0D" w:rsidR="005B64FB" w:rsidRPr="00B84A09" w:rsidRDefault="005B64FB" w:rsidP="00A76C37">
            <w:pPr>
              <w:pStyle w:val="BodyText2"/>
              <w:spacing w:before="120"/>
              <w:rPr>
                <w:rFonts w:ascii="Arial" w:hAnsi="Arial" w:cs="Arial"/>
                <w:b w:val="0"/>
                <w:bCs/>
                <w:sz w:val="22"/>
                <w:szCs w:val="22"/>
              </w:rPr>
            </w:pPr>
            <w:r>
              <w:rPr>
                <w:rFonts w:ascii="Arial" w:hAnsi="Arial" w:cs="Arial"/>
                <w:b w:val="0"/>
                <w:bCs/>
                <w:sz w:val="22"/>
                <w:szCs w:val="22"/>
              </w:rPr>
              <w:t>Stream</w:t>
            </w:r>
          </w:p>
        </w:tc>
        <w:tc>
          <w:tcPr>
            <w:tcW w:w="2795" w:type="pct"/>
          </w:tcPr>
          <w:p w14:paraId="6A18AE9C" w14:textId="65841711" w:rsidR="005B64FB" w:rsidRDefault="00000000" w:rsidP="00A76C37">
            <w:pPr>
              <w:spacing w:before="120"/>
              <w:jc w:val="both"/>
              <w:rPr>
                <w:rFonts w:asciiTheme="minorHAnsi" w:hAnsiTheme="minorHAnsi" w:cstheme="minorHAnsi"/>
                <w:sz w:val="22"/>
                <w:szCs w:val="22"/>
              </w:rPr>
            </w:pPr>
            <w:sdt>
              <w:sdtPr>
                <w:rPr>
                  <w:rFonts w:cstheme="minorHAnsi"/>
                  <w:bCs/>
                  <w:iCs/>
                  <w:szCs w:val="22"/>
                </w:rPr>
                <w:id w:val="451521181"/>
                <w14:checkbox>
                  <w14:checked w14:val="0"/>
                  <w14:checkedState w14:val="2612" w14:font="MS Gothic"/>
                  <w14:uncheckedState w14:val="2610" w14:font="MS Gothic"/>
                </w14:checkbox>
              </w:sdtPr>
              <w:sdtContent>
                <w:r w:rsidR="00D56F76" w:rsidRPr="008E3F5B">
                  <w:rPr>
                    <w:rFonts w:ascii="Segoe UI Symbol" w:eastAsia="MS Gothic" w:hAnsi="Segoe UI Symbol" w:cs="Segoe UI Symbol"/>
                    <w:sz w:val="22"/>
                    <w:szCs w:val="22"/>
                  </w:rPr>
                  <w:t>☐</w:t>
                </w:r>
              </w:sdtContent>
            </w:sdt>
            <w:r w:rsidR="00D56F76" w:rsidRPr="008E3F5B">
              <w:rPr>
                <w:rFonts w:asciiTheme="minorHAnsi" w:hAnsiTheme="minorHAnsi" w:cstheme="minorHAnsi"/>
                <w:sz w:val="22"/>
                <w:szCs w:val="22"/>
              </w:rPr>
              <w:t xml:space="preserve">  </w:t>
            </w:r>
            <w:r w:rsidR="00D56F76">
              <w:rPr>
                <w:rFonts w:asciiTheme="minorHAnsi" w:hAnsiTheme="minorHAnsi" w:cstheme="minorHAnsi"/>
                <w:sz w:val="22"/>
                <w:szCs w:val="22"/>
              </w:rPr>
              <w:t xml:space="preserve">Stream 1: New </w:t>
            </w:r>
            <w:r w:rsidR="00A715D8">
              <w:rPr>
                <w:rFonts w:asciiTheme="minorHAnsi" w:hAnsiTheme="minorHAnsi" w:cstheme="minorHAnsi"/>
                <w:sz w:val="22"/>
                <w:szCs w:val="22"/>
              </w:rPr>
              <w:t>I</w:t>
            </w:r>
            <w:r w:rsidR="00D56F76">
              <w:rPr>
                <w:rFonts w:asciiTheme="minorHAnsi" w:hAnsiTheme="minorHAnsi" w:cstheme="minorHAnsi"/>
                <w:sz w:val="22"/>
                <w:szCs w:val="22"/>
              </w:rPr>
              <w:t>nfrastructure</w:t>
            </w:r>
            <w:r w:rsidR="00D56F76" w:rsidRPr="008E3F5B">
              <w:rPr>
                <w:rFonts w:asciiTheme="minorHAnsi" w:hAnsiTheme="minorHAnsi" w:cstheme="minorHAnsi"/>
                <w:sz w:val="22"/>
                <w:szCs w:val="22"/>
              </w:rPr>
              <w:t xml:space="preserve">  </w:t>
            </w:r>
          </w:p>
          <w:p w14:paraId="6333EA62" w14:textId="3A67F0A3" w:rsidR="00D56F76" w:rsidRPr="00B84A09" w:rsidRDefault="00000000" w:rsidP="000150B4">
            <w:pPr>
              <w:spacing w:before="120" w:after="120"/>
              <w:jc w:val="both"/>
              <w:rPr>
                <w:rFonts w:ascii="Arial" w:hAnsi="Arial" w:cs="Arial"/>
                <w:szCs w:val="22"/>
              </w:rPr>
            </w:pPr>
            <w:sdt>
              <w:sdtPr>
                <w:rPr>
                  <w:rFonts w:cstheme="minorHAnsi"/>
                  <w:bCs/>
                  <w:iCs/>
                  <w:szCs w:val="22"/>
                </w:rPr>
                <w:id w:val="-1612813830"/>
                <w14:checkbox>
                  <w14:checked w14:val="0"/>
                  <w14:checkedState w14:val="2612" w14:font="MS Gothic"/>
                  <w14:uncheckedState w14:val="2610" w14:font="MS Gothic"/>
                </w14:checkbox>
              </w:sdtPr>
              <w:sdtContent>
                <w:r w:rsidR="00D56F76" w:rsidRPr="008E3F5B">
                  <w:rPr>
                    <w:rFonts w:ascii="Segoe UI Symbol" w:eastAsia="MS Gothic" w:hAnsi="Segoe UI Symbol" w:cs="Segoe UI Symbol"/>
                    <w:sz w:val="22"/>
                    <w:szCs w:val="22"/>
                  </w:rPr>
                  <w:t>☐</w:t>
                </w:r>
              </w:sdtContent>
            </w:sdt>
            <w:r w:rsidR="00D56F76" w:rsidRPr="008E3F5B">
              <w:rPr>
                <w:rFonts w:asciiTheme="minorHAnsi" w:hAnsiTheme="minorHAnsi" w:cstheme="minorHAnsi"/>
                <w:sz w:val="22"/>
                <w:szCs w:val="22"/>
              </w:rPr>
              <w:t xml:space="preserve">  </w:t>
            </w:r>
            <w:r w:rsidR="00D56F76">
              <w:rPr>
                <w:rFonts w:asciiTheme="minorHAnsi" w:hAnsiTheme="minorHAnsi" w:cstheme="minorHAnsi"/>
                <w:sz w:val="22"/>
                <w:szCs w:val="22"/>
              </w:rPr>
              <w:t>Stream 2: Existing Infrastructure</w:t>
            </w:r>
          </w:p>
        </w:tc>
      </w:tr>
      <w:tr w:rsidR="00643CC7" w:rsidRPr="003A7125" w14:paraId="69EDC52B" w14:textId="77777777" w:rsidTr="000150B4">
        <w:trPr>
          <w:jc w:val="center"/>
        </w:trPr>
        <w:tc>
          <w:tcPr>
            <w:tcW w:w="2205" w:type="pct"/>
          </w:tcPr>
          <w:p w14:paraId="5EAC1761" w14:textId="4B87B914" w:rsidR="00643CC7" w:rsidRPr="00B84A09" w:rsidRDefault="009B085A" w:rsidP="00A76C37">
            <w:pPr>
              <w:pStyle w:val="BodyText2"/>
              <w:spacing w:before="120"/>
              <w:rPr>
                <w:rFonts w:ascii="Arial" w:hAnsi="Arial" w:cs="Arial"/>
                <w:b w:val="0"/>
                <w:bCs/>
                <w:sz w:val="22"/>
                <w:szCs w:val="22"/>
              </w:rPr>
            </w:pPr>
            <w:r>
              <w:rPr>
                <w:rFonts w:ascii="Arial" w:hAnsi="Arial" w:cs="Arial"/>
                <w:b w:val="0"/>
                <w:bCs/>
                <w:sz w:val="22"/>
                <w:szCs w:val="22"/>
              </w:rPr>
              <w:t xml:space="preserve">FHRI Fund </w:t>
            </w:r>
            <w:r w:rsidR="00643CC7" w:rsidRPr="00B84A09">
              <w:rPr>
                <w:rFonts w:ascii="Arial" w:hAnsi="Arial" w:cs="Arial"/>
                <w:b w:val="0"/>
                <w:bCs/>
                <w:sz w:val="22"/>
                <w:szCs w:val="22"/>
              </w:rPr>
              <w:t>Amount requested (ex GST)</w:t>
            </w:r>
          </w:p>
          <w:p w14:paraId="10DE2362" w14:textId="77777777" w:rsidR="004B52B4" w:rsidRPr="004B52B4" w:rsidRDefault="00D56F76" w:rsidP="005432D0">
            <w:pPr>
              <w:spacing w:before="60" w:after="60"/>
              <w:rPr>
                <w:rFonts w:ascii="Arial" w:hAnsi="Arial" w:cs="Arial"/>
                <w:i/>
                <w:sz w:val="18"/>
                <w:szCs w:val="18"/>
              </w:rPr>
            </w:pPr>
            <w:r w:rsidRPr="004B52B4">
              <w:rPr>
                <w:rFonts w:ascii="Arial" w:hAnsi="Arial" w:cs="Arial"/>
                <w:i/>
                <w:sz w:val="18"/>
                <w:szCs w:val="18"/>
              </w:rPr>
              <w:t xml:space="preserve">Stream </w:t>
            </w:r>
            <w:r w:rsidR="004B52B4" w:rsidRPr="004B52B4">
              <w:rPr>
                <w:rFonts w:ascii="Arial" w:hAnsi="Arial" w:cs="Arial"/>
                <w:i/>
                <w:sz w:val="18"/>
                <w:szCs w:val="18"/>
              </w:rPr>
              <w:t>1, between $500,000 to $2m</w:t>
            </w:r>
          </w:p>
          <w:p w14:paraId="0B09DBD4" w14:textId="09A68663" w:rsidR="007C3F4C" w:rsidRPr="005432D0" w:rsidRDefault="004B52B4" w:rsidP="005432D0">
            <w:pPr>
              <w:spacing w:before="60" w:after="60"/>
              <w:rPr>
                <w:rFonts w:ascii="Arial" w:hAnsi="Arial" w:cs="Arial"/>
                <w:i/>
                <w:sz w:val="18"/>
                <w:szCs w:val="18"/>
              </w:rPr>
            </w:pPr>
            <w:r w:rsidRPr="004B52B4">
              <w:rPr>
                <w:rFonts w:ascii="Arial" w:hAnsi="Arial" w:cs="Arial"/>
                <w:i/>
                <w:sz w:val="18"/>
                <w:szCs w:val="18"/>
              </w:rPr>
              <w:t>Stream 2, between $200,000 to $1m</w:t>
            </w:r>
            <w:r w:rsidR="00643CC7">
              <w:rPr>
                <w:rFonts w:ascii="Arial" w:hAnsi="Arial" w:cs="Arial"/>
                <w:i/>
                <w:sz w:val="18"/>
                <w:szCs w:val="18"/>
              </w:rPr>
              <w:t xml:space="preserve"> </w:t>
            </w:r>
          </w:p>
        </w:tc>
        <w:tc>
          <w:tcPr>
            <w:tcW w:w="2795" w:type="pct"/>
          </w:tcPr>
          <w:p w14:paraId="14430399" w14:textId="77777777" w:rsidR="00643CC7" w:rsidRPr="00B84A09" w:rsidRDefault="00643CC7" w:rsidP="00A76C37">
            <w:pPr>
              <w:spacing w:before="120"/>
              <w:jc w:val="both"/>
              <w:rPr>
                <w:rFonts w:ascii="Arial" w:hAnsi="Arial" w:cs="Arial"/>
                <w:sz w:val="22"/>
                <w:szCs w:val="22"/>
              </w:rPr>
            </w:pPr>
            <w:r w:rsidRPr="00B84A09">
              <w:rPr>
                <w:rFonts w:ascii="Arial" w:hAnsi="Arial" w:cs="Arial"/>
                <w:sz w:val="22"/>
                <w:szCs w:val="22"/>
              </w:rPr>
              <w:t>$</w:t>
            </w:r>
          </w:p>
        </w:tc>
      </w:tr>
    </w:tbl>
    <w:p w14:paraId="64659B9C" w14:textId="1AB5FFDD" w:rsidR="00EF5D45" w:rsidRDefault="00350234" w:rsidP="00EF5D45">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Commonwealth Government NCRIS</w:t>
      </w:r>
      <w:r w:rsidR="0030794C">
        <w:rPr>
          <w:rFonts w:cs="Times New Roman"/>
          <w:bCs/>
          <w:color w:val="AD4900"/>
          <w:sz w:val="28"/>
          <w:szCs w:val="26"/>
        </w:rPr>
        <w:t xml:space="preserve"> </w:t>
      </w:r>
      <w:r w:rsidR="00A4208D">
        <w:rPr>
          <w:rFonts w:cs="Times New Roman"/>
          <w:bCs/>
          <w:color w:val="AD4900"/>
          <w:sz w:val="28"/>
          <w:szCs w:val="26"/>
        </w:rPr>
        <w:t xml:space="preserve">program </w:t>
      </w:r>
      <w:r w:rsidR="00EF5D45">
        <w:rPr>
          <w:rFonts w:cs="Times New Roman"/>
          <w:bCs/>
          <w:color w:val="AD4900"/>
          <w:sz w:val="28"/>
          <w:szCs w:val="26"/>
        </w:rPr>
        <w:t xml:space="preserve">funding </w:t>
      </w:r>
      <w:r w:rsidR="00D62A66">
        <w:rPr>
          <w:rFonts w:cs="Times New Roman"/>
          <w:bCs/>
          <w:color w:val="AD4900"/>
          <w:sz w:val="28"/>
          <w:szCs w:val="26"/>
        </w:rPr>
        <w:t>for this Activity</w:t>
      </w:r>
    </w:p>
    <w:p w14:paraId="290F9E7E" w14:textId="77777777" w:rsidR="00EF5D45" w:rsidRDefault="00EF5D45" w:rsidP="00EF5D45">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5740140D" w14:textId="7217BFD6" w:rsidR="00EF5D45" w:rsidRDefault="00000000" w:rsidP="00EF5D45">
      <w:pPr>
        <w:pStyle w:val="ListParagraph"/>
        <w:ind w:left="709" w:hanging="352"/>
        <w:contextualSpacing w:val="0"/>
        <w:jc w:val="both"/>
        <w:rPr>
          <w:rFonts w:ascii="Arial" w:hAnsi="Arial"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Content>
          <w:r w:rsidR="00EF5D45">
            <w:rPr>
              <w:rFonts w:ascii="MS Gothic" w:eastAsia="MS Gothic" w:hAnsi="MS Gothic" w:cs="Segoe UI Symbol" w:hint="eastAsia"/>
              <w:szCs w:val="22"/>
            </w:rPr>
            <w:t>☐</w:t>
          </w:r>
        </w:sdtContent>
      </w:sdt>
      <w:r w:rsidR="00EF5D45" w:rsidRPr="00BE2C02">
        <w:rPr>
          <w:rFonts w:ascii="Arial" w:hAnsi="Arial" w:cs="Arial"/>
          <w:szCs w:val="22"/>
        </w:rPr>
        <w:tab/>
        <w:t xml:space="preserve">I have </w:t>
      </w:r>
      <w:r w:rsidR="00EF5D45">
        <w:rPr>
          <w:rFonts w:ascii="Arial" w:hAnsi="Arial" w:cs="Arial"/>
          <w:szCs w:val="22"/>
        </w:rPr>
        <w:t>submitted a</w:t>
      </w:r>
      <w:r w:rsidR="004E5E3D">
        <w:rPr>
          <w:rFonts w:ascii="Arial" w:hAnsi="Arial" w:cs="Arial"/>
          <w:szCs w:val="22"/>
        </w:rPr>
        <w:t xml:space="preserve"> Commonwealth Government </w:t>
      </w:r>
      <w:r w:rsidR="00EF5D45">
        <w:rPr>
          <w:rFonts w:ascii="Arial" w:hAnsi="Arial" w:cs="Arial"/>
          <w:szCs w:val="22"/>
        </w:rPr>
        <w:t xml:space="preserve">NCRIS </w:t>
      </w:r>
      <w:r w:rsidR="004E5E3D">
        <w:rPr>
          <w:rFonts w:ascii="Arial" w:hAnsi="Arial" w:cs="Arial"/>
          <w:szCs w:val="22"/>
        </w:rPr>
        <w:t>program application; or</w:t>
      </w:r>
    </w:p>
    <w:p w14:paraId="76D190F2" w14:textId="6D3AE041" w:rsidR="00793D17" w:rsidRDefault="00000000" w:rsidP="00793D17">
      <w:pPr>
        <w:pStyle w:val="ListParagraph"/>
        <w:spacing w:after="120"/>
        <w:ind w:left="709" w:hanging="352"/>
        <w:contextualSpacing w:val="0"/>
        <w:jc w:val="both"/>
        <w:rPr>
          <w:rFonts w:ascii="Arial" w:hAnsi="Arial" w:cs="Arial"/>
          <w:i/>
          <w:sz w:val="20"/>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Content>
          <w:r w:rsidR="00EF5D45" w:rsidDel="005C7F99">
            <w:rPr>
              <w:rFonts w:ascii="MS Gothic" w:eastAsia="MS Gothic" w:hAnsi="MS Gothic" w:cs="Segoe UI Symbol"/>
              <w:szCs w:val="22"/>
            </w:rPr>
            <w:t>☐</w:t>
          </w:r>
        </w:sdtContent>
      </w:sdt>
      <w:r w:rsidR="00EF5D45" w:rsidRPr="00BE2C02" w:rsidDel="005C7F99">
        <w:rPr>
          <w:rFonts w:ascii="Arial" w:hAnsi="Arial" w:cs="Arial"/>
          <w:szCs w:val="22"/>
        </w:rPr>
        <w:tab/>
      </w:r>
      <w:r w:rsidR="00EF5D45" w:rsidRPr="00BE2C02">
        <w:rPr>
          <w:rFonts w:ascii="Arial" w:hAnsi="Arial" w:cs="Arial"/>
          <w:szCs w:val="22"/>
        </w:rPr>
        <w:t xml:space="preserve">I </w:t>
      </w:r>
      <w:r w:rsidR="00793D17">
        <w:rPr>
          <w:rFonts w:ascii="Arial" w:hAnsi="Arial" w:cs="Arial"/>
          <w:szCs w:val="22"/>
        </w:rPr>
        <w:t>plan to submit a Commonwealth Government NCRIS program application</w:t>
      </w:r>
      <w:r w:rsidR="00EF5D45" w:rsidRPr="00BE2C02">
        <w:rPr>
          <w:rFonts w:ascii="Arial" w:hAnsi="Arial" w:cs="Arial"/>
          <w:i/>
          <w:sz w:val="20"/>
        </w:rPr>
        <w:t xml:space="preserve"> </w:t>
      </w:r>
    </w:p>
    <w:tbl>
      <w:tblPr>
        <w:tblStyle w:val="TableGrid"/>
        <w:tblW w:w="9639" w:type="dxa"/>
        <w:tblInd w:w="-5" w:type="dxa"/>
        <w:tblLook w:val="04A0" w:firstRow="1" w:lastRow="0" w:firstColumn="1" w:lastColumn="0" w:noHBand="0" w:noVBand="1"/>
      </w:tblPr>
      <w:tblGrid>
        <w:gridCol w:w="3402"/>
        <w:gridCol w:w="6237"/>
      </w:tblGrid>
      <w:tr w:rsidR="00350234" w:rsidRPr="00222347" w14:paraId="5DC62B70" w14:textId="77777777" w:rsidTr="002A745A">
        <w:tc>
          <w:tcPr>
            <w:tcW w:w="3402" w:type="dxa"/>
          </w:tcPr>
          <w:p w14:paraId="55FFA055" w14:textId="750B1A21" w:rsidR="00350234" w:rsidRPr="00222347" w:rsidRDefault="0030794C" w:rsidP="00A75D71">
            <w:pPr>
              <w:spacing w:before="60" w:after="60"/>
              <w:rPr>
                <w:rFonts w:ascii="Arial" w:hAnsi="Arial" w:cs="Arial"/>
                <w:sz w:val="22"/>
                <w:szCs w:val="22"/>
              </w:rPr>
            </w:pPr>
            <w:r>
              <w:rPr>
                <w:rFonts w:ascii="Arial" w:hAnsi="Arial" w:cs="Arial"/>
                <w:sz w:val="22"/>
                <w:szCs w:val="22"/>
              </w:rPr>
              <w:t>Date of application</w:t>
            </w:r>
          </w:p>
        </w:tc>
        <w:tc>
          <w:tcPr>
            <w:tcW w:w="6237" w:type="dxa"/>
          </w:tcPr>
          <w:p w14:paraId="4AB6B18C" w14:textId="77777777" w:rsidR="00350234" w:rsidRPr="00222347" w:rsidRDefault="00350234" w:rsidP="00A75D71">
            <w:pPr>
              <w:spacing w:before="60" w:after="60"/>
              <w:rPr>
                <w:rFonts w:ascii="Arial" w:hAnsi="Arial" w:cs="Arial"/>
                <w:sz w:val="22"/>
                <w:szCs w:val="22"/>
              </w:rPr>
            </w:pPr>
          </w:p>
        </w:tc>
      </w:tr>
      <w:tr w:rsidR="00350234" w:rsidRPr="00222347" w14:paraId="520CFE18" w14:textId="77777777" w:rsidTr="002A745A">
        <w:tc>
          <w:tcPr>
            <w:tcW w:w="3402" w:type="dxa"/>
          </w:tcPr>
          <w:p w14:paraId="1C3234CE" w14:textId="77777777" w:rsidR="00350234" w:rsidRDefault="00350234" w:rsidP="00A75D71">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4D20958E" w14:textId="77777777" w:rsidR="00350234" w:rsidRPr="00650929" w:rsidRDefault="00350234" w:rsidP="00A75D71">
            <w:pPr>
              <w:spacing w:before="60" w:after="60"/>
              <w:rPr>
                <w:rFonts w:ascii="Arial" w:hAnsi="Arial" w:cs="Arial"/>
                <w:szCs w:val="22"/>
              </w:rPr>
            </w:pPr>
            <w:r w:rsidRPr="00A3500F">
              <w:rPr>
                <w:rFonts w:ascii="Arial" w:hAnsi="Arial" w:cs="Arial"/>
                <w:sz w:val="18"/>
                <w:szCs w:val="18"/>
              </w:rPr>
              <w:t>(ex GST and $AUD)</w:t>
            </w:r>
          </w:p>
        </w:tc>
        <w:tc>
          <w:tcPr>
            <w:tcW w:w="6237" w:type="dxa"/>
          </w:tcPr>
          <w:p w14:paraId="761656CD" w14:textId="77777777" w:rsidR="00350234" w:rsidRPr="00222347" w:rsidRDefault="00350234" w:rsidP="00A75D71">
            <w:pPr>
              <w:spacing w:before="60" w:after="60"/>
              <w:rPr>
                <w:rFonts w:ascii="Arial" w:hAnsi="Arial" w:cs="Arial"/>
                <w:sz w:val="22"/>
                <w:szCs w:val="22"/>
              </w:rPr>
            </w:pPr>
          </w:p>
        </w:tc>
      </w:tr>
      <w:tr w:rsidR="00350234" w:rsidRPr="00222347" w14:paraId="6537843E" w14:textId="77777777" w:rsidTr="002A745A">
        <w:tc>
          <w:tcPr>
            <w:tcW w:w="3402" w:type="dxa"/>
          </w:tcPr>
          <w:p w14:paraId="4F1536DF" w14:textId="77777777" w:rsidR="00350234" w:rsidRPr="00222347" w:rsidRDefault="00350234" w:rsidP="00A75D71">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237" w:type="dxa"/>
          </w:tcPr>
          <w:p w14:paraId="7BE6EDA3" w14:textId="77777777" w:rsidR="00350234" w:rsidRPr="00222347" w:rsidRDefault="00350234" w:rsidP="00A75D71">
            <w:pPr>
              <w:spacing w:before="60" w:after="60"/>
              <w:rPr>
                <w:rFonts w:ascii="Arial" w:hAnsi="Arial" w:cs="Arial"/>
                <w:sz w:val="22"/>
                <w:szCs w:val="22"/>
              </w:rPr>
            </w:pPr>
          </w:p>
        </w:tc>
      </w:tr>
    </w:tbl>
    <w:p w14:paraId="520795E8" w14:textId="77777777" w:rsidR="00350234" w:rsidRDefault="00350234" w:rsidP="00793D17">
      <w:pPr>
        <w:pStyle w:val="ListParagraph"/>
        <w:spacing w:after="120"/>
        <w:ind w:left="709" w:hanging="352"/>
        <w:contextualSpacing w:val="0"/>
        <w:jc w:val="both"/>
        <w:rPr>
          <w:rFonts w:ascii="Arial" w:hAnsi="Arial" w:cs="Arial"/>
          <w:i/>
          <w:sz w:val="20"/>
        </w:rPr>
      </w:pPr>
    </w:p>
    <w:p w14:paraId="14AC4500" w14:textId="591EF1C4" w:rsidR="001F0EE1" w:rsidRDefault="001F0EE1" w:rsidP="001F0EE1">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lastRenderedPageBreak/>
        <w:t xml:space="preserve">Other partner funding </w:t>
      </w:r>
      <w:r w:rsidR="00D62A66">
        <w:rPr>
          <w:rFonts w:cs="Times New Roman"/>
          <w:bCs/>
          <w:color w:val="AD4900"/>
          <w:sz w:val="28"/>
          <w:szCs w:val="26"/>
        </w:rPr>
        <w:t>for this Activity</w:t>
      </w:r>
    </w:p>
    <w:p w14:paraId="4253CA42" w14:textId="77777777" w:rsidR="001F0EE1" w:rsidRPr="001F0EE1" w:rsidRDefault="001F0EE1" w:rsidP="001F0EE1">
      <w:pPr>
        <w:spacing w:line="276" w:lineRule="auto"/>
        <w:jc w:val="both"/>
        <w:rPr>
          <w:rFonts w:ascii="Arial" w:hAnsi="Arial" w:cs="Arial"/>
          <w:szCs w:val="22"/>
        </w:rPr>
      </w:pPr>
      <w:r w:rsidRPr="001F0EE1">
        <w:rPr>
          <w:rFonts w:ascii="Arial" w:hAnsi="Arial" w:cs="Arial"/>
          <w:szCs w:val="22"/>
        </w:rPr>
        <w:t>Please select one of the two options below:</w:t>
      </w:r>
    </w:p>
    <w:p w14:paraId="23831780" w14:textId="73D320BE" w:rsidR="001F0EE1" w:rsidRPr="001F0EE1" w:rsidRDefault="00000000" w:rsidP="00EA5606">
      <w:pPr>
        <w:ind w:left="284"/>
        <w:jc w:val="both"/>
        <w:rPr>
          <w:rFonts w:ascii="Arial" w:hAnsi="Arial" w:cs="Arial"/>
          <w:szCs w:val="22"/>
        </w:rPr>
      </w:pPr>
      <w:sdt>
        <w:sdtPr>
          <w:rPr>
            <w:rFonts w:ascii="MS Gothic" w:eastAsia="MS Gothic" w:hAnsi="MS Gothic" w:cs="Segoe UI Symbol"/>
            <w:szCs w:val="22"/>
          </w:rPr>
          <w:id w:val="1839346369"/>
          <w14:checkbox>
            <w14:checked w14:val="0"/>
            <w14:checkedState w14:val="2612" w14:font="MS Gothic"/>
            <w14:uncheckedState w14:val="2610" w14:font="MS Gothic"/>
          </w14:checkbox>
        </w:sdtPr>
        <w:sdtContent>
          <w:r w:rsidR="001F0EE1" w:rsidRPr="001F0EE1">
            <w:rPr>
              <w:rFonts w:ascii="MS Gothic" w:eastAsia="MS Gothic" w:hAnsi="MS Gothic" w:cs="Segoe UI Symbol" w:hint="eastAsia"/>
              <w:szCs w:val="22"/>
            </w:rPr>
            <w:t>☐</w:t>
          </w:r>
        </w:sdtContent>
      </w:sdt>
      <w:r w:rsidR="001F0EE1" w:rsidRPr="001F0EE1">
        <w:rPr>
          <w:rFonts w:ascii="Arial" w:hAnsi="Arial" w:cs="Arial"/>
          <w:szCs w:val="22"/>
        </w:rPr>
        <w:tab/>
        <w:t xml:space="preserve">I have submitted </w:t>
      </w:r>
      <w:r w:rsidR="00EA5606">
        <w:rPr>
          <w:rFonts w:ascii="Arial" w:hAnsi="Arial" w:cs="Arial"/>
          <w:szCs w:val="22"/>
        </w:rPr>
        <w:t>an</w:t>
      </w:r>
      <w:r w:rsidR="001F0EE1" w:rsidRPr="001F0EE1">
        <w:rPr>
          <w:rFonts w:ascii="Arial" w:hAnsi="Arial" w:cs="Arial"/>
          <w:szCs w:val="22"/>
        </w:rPr>
        <w:t xml:space="preserve"> application</w:t>
      </w:r>
      <w:r w:rsidR="00570B54">
        <w:rPr>
          <w:rFonts w:ascii="Arial" w:hAnsi="Arial" w:cs="Arial"/>
          <w:szCs w:val="22"/>
        </w:rPr>
        <w:t xml:space="preserve"> and</w:t>
      </w:r>
      <w:r w:rsidR="009D1EBA">
        <w:rPr>
          <w:rFonts w:ascii="Arial" w:hAnsi="Arial" w:cs="Arial"/>
          <w:szCs w:val="22"/>
        </w:rPr>
        <w:t>/</w:t>
      </w:r>
      <w:r w:rsidR="00570B54">
        <w:rPr>
          <w:rFonts w:ascii="Arial" w:hAnsi="Arial" w:cs="Arial"/>
          <w:szCs w:val="22"/>
        </w:rPr>
        <w:t xml:space="preserve">or </w:t>
      </w:r>
      <w:r w:rsidR="009D1EBA">
        <w:rPr>
          <w:rFonts w:ascii="Arial" w:hAnsi="Arial" w:cs="Arial"/>
          <w:szCs w:val="22"/>
        </w:rPr>
        <w:t>commenced negotiation</w:t>
      </w:r>
      <w:r w:rsidR="002A6855">
        <w:rPr>
          <w:rFonts w:ascii="Arial" w:hAnsi="Arial" w:cs="Arial"/>
          <w:szCs w:val="22"/>
        </w:rPr>
        <w:t xml:space="preserve"> for other partner funding</w:t>
      </w:r>
      <w:r w:rsidR="001F0EE1" w:rsidRPr="001F0EE1">
        <w:rPr>
          <w:rFonts w:ascii="Arial" w:hAnsi="Arial" w:cs="Arial"/>
          <w:szCs w:val="22"/>
        </w:rPr>
        <w:t>; or</w:t>
      </w:r>
    </w:p>
    <w:p w14:paraId="772954F3" w14:textId="08724BDC" w:rsidR="001F0EE1" w:rsidRPr="001F0EE1" w:rsidRDefault="00000000" w:rsidP="00EA5606">
      <w:pPr>
        <w:spacing w:after="120"/>
        <w:ind w:left="284"/>
        <w:jc w:val="both"/>
        <w:rPr>
          <w:rFonts w:ascii="Arial" w:hAnsi="Arial" w:cs="Arial"/>
          <w:i/>
          <w:sz w:val="20"/>
        </w:rPr>
      </w:pPr>
      <w:sdt>
        <w:sdtPr>
          <w:rPr>
            <w:rFonts w:ascii="Segoe UI Symbol" w:hAnsi="Segoe UI Symbol" w:cs="Segoe UI Symbol"/>
            <w:szCs w:val="22"/>
          </w:rPr>
          <w:id w:val="1603541583"/>
          <w14:checkbox>
            <w14:checked w14:val="0"/>
            <w14:checkedState w14:val="2612" w14:font="MS Gothic"/>
            <w14:uncheckedState w14:val="2610" w14:font="MS Gothic"/>
          </w14:checkbox>
        </w:sdtPr>
        <w:sdtContent>
          <w:r w:rsidR="001F0EE1" w:rsidDel="00372999">
            <w:rPr>
              <w:rFonts w:ascii="MS Gothic" w:eastAsia="MS Gothic" w:hAnsi="MS Gothic" w:cs="Segoe UI Symbol"/>
              <w:szCs w:val="22"/>
            </w:rPr>
            <w:t>☐</w:t>
          </w:r>
        </w:sdtContent>
      </w:sdt>
      <w:r w:rsidR="001F0EE1" w:rsidRPr="001F0EE1" w:rsidDel="00372999">
        <w:rPr>
          <w:rFonts w:ascii="Arial" w:hAnsi="Arial" w:cs="Arial"/>
          <w:szCs w:val="22"/>
        </w:rPr>
        <w:tab/>
      </w:r>
      <w:r w:rsidR="001F0EE1" w:rsidRPr="001F0EE1">
        <w:rPr>
          <w:rFonts w:ascii="Arial" w:hAnsi="Arial" w:cs="Arial"/>
          <w:szCs w:val="22"/>
        </w:rPr>
        <w:t>I plan to submit a</w:t>
      </w:r>
      <w:r w:rsidR="00EA5606">
        <w:rPr>
          <w:rFonts w:ascii="Arial" w:hAnsi="Arial" w:cs="Arial"/>
          <w:szCs w:val="22"/>
        </w:rPr>
        <w:t xml:space="preserve">n </w:t>
      </w:r>
      <w:r w:rsidR="001F0EE1" w:rsidRPr="001F0EE1">
        <w:rPr>
          <w:rFonts w:ascii="Arial" w:hAnsi="Arial" w:cs="Arial"/>
          <w:szCs w:val="22"/>
        </w:rPr>
        <w:t>application</w:t>
      </w:r>
      <w:r w:rsidR="00570B54">
        <w:rPr>
          <w:rFonts w:ascii="Arial" w:hAnsi="Arial" w:cs="Arial"/>
          <w:szCs w:val="22"/>
        </w:rPr>
        <w:t xml:space="preserve"> and</w:t>
      </w:r>
      <w:r w:rsidR="00604F1C">
        <w:rPr>
          <w:rFonts w:ascii="Arial" w:hAnsi="Arial" w:cs="Arial"/>
          <w:szCs w:val="22"/>
        </w:rPr>
        <w:t>/</w:t>
      </w:r>
      <w:r w:rsidR="00570B54">
        <w:rPr>
          <w:rFonts w:ascii="Arial" w:hAnsi="Arial" w:cs="Arial"/>
          <w:szCs w:val="22"/>
        </w:rPr>
        <w:t xml:space="preserve">or </w:t>
      </w:r>
      <w:r w:rsidR="00604F1C">
        <w:rPr>
          <w:rFonts w:ascii="Arial" w:hAnsi="Arial" w:cs="Arial"/>
          <w:szCs w:val="22"/>
        </w:rPr>
        <w:t>commence negotiations</w:t>
      </w:r>
      <w:r w:rsidR="002A6855">
        <w:rPr>
          <w:rFonts w:ascii="Arial" w:hAnsi="Arial" w:cs="Arial"/>
          <w:szCs w:val="22"/>
        </w:rPr>
        <w:t xml:space="preserve"> for other partner funding</w:t>
      </w:r>
      <w:r w:rsidR="002A6855">
        <w:rPr>
          <w:rFonts w:ascii="Arial" w:hAnsi="Arial" w:cs="Arial"/>
          <w:iCs/>
          <w:sz w:val="20"/>
        </w:rPr>
        <w:t>.</w:t>
      </w:r>
    </w:p>
    <w:p w14:paraId="5D59FBEF" w14:textId="2A1EB34E" w:rsidR="00EF5D45" w:rsidRPr="00DF3A9E" w:rsidRDefault="00EF5D45" w:rsidP="00793D17">
      <w:pPr>
        <w:pStyle w:val="ListParagraph"/>
        <w:spacing w:after="120"/>
        <w:ind w:left="352" w:hanging="352"/>
        <w:contextualSpacing w:val="0"/>
        <w:jc w:val="both"/>
        <w:rPr>
          <w:rFonts w:ascii="Arial" w:hAnsi="Arial" w:cs="Arial"/>
          <w:i/>
          <w:sz w:val="20"/>
        </w:rPr>
      </w:pPr>
      <w:r w:rsidRPr="00BE2C02">
        <w:rPr>
          <w:rFonts w:ascii="Arial" w:hAnsi="Arial" w:cs="Arial"/>
          <w:i/>
          <w:sz w:val="20"/>
        </w:rPr>
        <w:t>For multiple funding applications, please provide each in a separate table</w:t>
      </w:r>
      <w:r w:rsidRPr="00DF3A9E">
        <w:rPr>
          <w:rFonts w:ascii="Arial" w:hAnsi="Arial" w:cs="Arial"/>
          <w:i/>
          <w:sz w:val="20"/>
        </w:rPr>
        <w:t>.</w:t>
      </w:r>
    </w:p>
    <w:tbl>
      <w:tblPr>
        <w:tblStyle w:val="TableGrid"/>
        <w:tblW w:w="9639" w:type="dxa"/>
        <w:tblInd w:w="-5" w:type="dxa"/>
        <w:tblLook w:val="04A0" w:firstRow="1" w:lastRow="0" w:firstColumn="1" w:lastColumn="0" w:noHBand="0" w:noVBand="1"/>
      </w:tblPr>
      <w:tblGrid>
        <w:gridCol w:w="3402"/>
        <w:gridCol w:w="6237"/>
      </w:tblGrid>
      <w:tr w:rsidR="00EF5D45" w:rsidRPr="00222347" w14:paraId="41D31149" w14:textId="77777777" w:rsidTr="00713558">
        <w:tc>
          <w:tcPr>
            <w:tcW w:w="3402" w:type="dxa"/>
          </w:tcPr>
          <w:p w14:paraId="6022D6F7" w14:textId="77777777" w:rsidR="00EF5D45" w:rsidRPr="00222347" w:rsidRDefault="00EF5D45" w:rsidP="00A75D71">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339DA516" w14:textId="77777777" w:rsidR="00EF5D45" w:rsidRPr="00222347" w:rsidRDefault="00EF5D45" w:rsidP="00A75D71">
            <w:pPr>
              <w:spacing w:before="60" w:after="60"/>
              <w:rPr>
                <w:rFonts w:ascii="Arial" w:hAnsi="Arial" w:cs="Arial"/>
                <w:sz w:val="22"/>
                <w:szCs w:val="22"/>
              </w:rPr>
            </w:pPr>
          </w:p>
        </w:tc>
      </w:tr>
      <w:tr w:rsidR="00EF5D45" w:rsidRPr="00222347" w14:paraId="62A2E6C1" w14:textId="77777777" w:rsidTr="00713558">
        <w:tc>
          <w:tcPr>
            <w:tcW w:w="3402" w:type="dxa"/>
          </w:tcPr>
          <w:p w14:paraId="4B1B94E8" w14:textId="77777777" w:rsidR="00EA5606" w:rsidRDefault="00EF5D45" w:rsidP="00A75D71">
            <w:pPr>
              <w:spacing w:before="60" w:after="60"/>
              <w:rPr>
                <w:rFonts w:ascii="Arial" w:hAnsi="Arial" w:cs="Arial"/>
                <w:sz w:val="22"/>
                <w:szCs w:val="22"/>
              </w:rPr>
            </w:pPr>
            <w:r w:rsidRPr="00222347">
              <w:rPr>
                <w:rFonts w:ascii="Arial" w:hAnsi="Arial" w:cs="Arial"/>
                <w:sz w:val="22"/>
                <w:szCs w:val="22"/>
              </w:rPr>
              <w:t>Funding Scheme/Round</w:t>
            </w:r>
            <w:r w:rsidR="00EA5606">
              <w:rPr>
                <w:rFonts w:ascii="Arial" w:hAnsi="Arial" w:cs="Arial"/>
                <w:sz w:val="22"/>
                <w:szCs w:val="22"/>
              </w:rPr>
              <w:t xml:space="preserve"> </w:t>
            </w:r>
          </w:p>
          <w:p w14:paraId="594B049F" w14:textId="024278A9" w:rsidR="00EF5D45" w:rsidRPr="00222347" w:rsidRDefault="00EA5606" w:rsidP="00A75D71">
            <w:pPr>
              <w:spacing w:before="60" w:after="60"/>
              <w:rPr>
                <w:rFonts w:ascii="Arial" w:hAnsi="Arial" w:cs="Arial"/>
                <w:sz w:val="22"/>
                <w:szCs w:val="22"/>
              </w:rPr>
            </w:pPr>
            <w:r>
              <w:rPr>
                <w:rFonts w:ascii="Arial" w:hAnsi="Arial" w:cs="Arial"/>
                <w:sz w:val="22"/>
                <w:szCs w:val="22"/>
              </w:rPr>
              <w:t>(if applicable)</w:t>
            </w:r>
          </w:p>
        </w:tc>
        <w:tc>
          <w:tcPr>
            <w:tcW w:w="6237" w:type="dxa"/>
          </w:tcPr>
          <w:p w14:paraId="2DFD1F34" w14:textId="77777777" w:rsidR="00EF5D45" w:rsidRPr="00222347" w:rsidRDefault="00EF5D45" w:rsidP="00A75D71">
            <w:pPr>
              <w:spacing w:before="60" w:after="60"/>
              <w:rPr>
                <w:rFonts w:ascii="Arial" w:hAnsi="Arial" w:cs="Arial"/>
                <w:sz w:val="22"/>
                <w:szCs w:val="22"/>
              </w:rPr>
            </w:pPr>
          </w:p>
        </w:tc>
      </w:tr>
      <w:tr w:rsidR="00EF5D45" w:rsidRPr="00222347" w14:paraId="3944CBA5" w14:textId="77777777" w:rsidTr="00713558">
        <w:tc>
          <w:tcPr>
            <w:tcW w:w="3402" w:type="dxa"/>
          </w:tcPr>
          <w:p w14:paraId="1E7B644A" w14:textId="77777777" w:rsidR="00EF5D45" w:rsidRDefault="00EF5D45" w:rsidP="00A75D71">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7EC32D1E" w14:textId="77777777" w:rsidR="00EF5D45" w:rsidRPr="00650929" w:rsidRDefault="00EF5D45" w:rsidP="00A75D71">
            <w:pPr>
              <w:spacing w:before="60" w:after="60"/>
              <w:rPr>
                <w:rFonts w:ascii="Arial" w:hAnsi="Arial" w:cs="Arial"/>
                <w:szCs w:val="22"/>
              </w:rPr>
            </w:pPr>
            <w:r w:rsidRPr="00A3500F">
              <w:rPr>
                <w:rFonts w:ascii="Arial" w:hAnsi="Arial" w:cs="Arial"/>
                <w:sz w:val="18"/>
                <w:szCs w:val="18"/>
              </w:rPr>
              <w:t>(ex GST and $AUD)</w:t>
            </w:r>
          </w:p>
        </w:tc>
        <w:tc>
          <w:tcPr>
            <w:tcW w:w="6237" w:type="dxa"/>
          </w:tcPr>
          <w:p w14:paraId="20A6C79E" w14:textId="77777777" w:rsidR="00EF5D45" w:rsidRPr="00222347" w:rsidRDefault="00EF5D45" w:rsidP="00A75D71">
            <w:pPr>
              <w:spacing w:before="60" w:after="60"/>
              <w:rPr>
                <w:rFonts w:ascii="Arial" w:hAnsi="Arial" w:cs="Arial"/>
                <w:sz w:val="22"/>
                <w:szCs w:val="22"/>
              </w:rPr>
            </w:pPr>
          </w:p>
        </w:tc>
      </w:tr>
      <w:tr w:rsidR="00EF5D45" w:rsidRPr="00222347" w14:paraId="34EC129D" w14:textId="77777777" w:rsidTr="00713558">
        <w:tc>
          <w:tcPr>
            <w:tcW w:w="3402" w:type="dxa"/>
          </w:tcPr>
          <w:p w14:paraId="68F07506" w14:textId="77777777" w:rsidR="00EF5D45" w:rsidRPr="00222347" w:rsidRDefault="00EF5D45" w:rsidP="00A75D71">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237" w:type="dxa"/>
          </w:tcPr>
          <w:p w14:paraId="6BC663B5" w14:textId="77777777" w:rsidR="00EF5D45" w:rsidRPr="00222347" w:rsidRDefault="00EF5D45" w:rsidP="00A75D71">
            <w:pPr>
              <w:spacing w:before="60" w:after="60"/>
              <w:rPr>
                <w:rFonts w:ascii="Arial" w:hAnsi="Arial" w:cs="Arial"/>
                <w:sz w:val="22"/>
                <w:szCs w:val="22"/>
              </w:rPr>
            </w:pPr>
          </w:p>
        </w:tc>
      </w:tr>
    </w:tbl>
    <w:p w14:paraId="0EDF3E3A" w14:textId="77777777" w:rsidR="00D102E5" w:rsidRPr="00117394" w:rsidRDefault="00D102E5" w:rsidP="00D102E5">
      <w:pPr>
        <w:pStyle w:val="BodyText3"/>
        <w:tabs>
          <w:tab w:val="left" w:pos="7675"/>
        </w:tabs>
        <w:spacing w:after="120"/>
        <w:rPr>
          <w:rFonts w:asciiTheme="minorHAnsi" w:hAnsiTheme="minorHAnsi" w:cstheme="minorHAnsi"/>
          <w:sz w:val="10"/>
          <w:szCs w:val="10"/>
        </w:rPr>
      </w:pPr>
    </w:p>
    <w:tbl>
      <w:tblPr>
        <w:tblStyle w:val="TableGrid"/>
        <w:tblW w:w="9634" w:type="dxa"/>
        <w:tblLook w:val="04A0" w:firstRow="1" w:lastRow="0" w:firstColumn="1" w:lastColumn="0" w:noHBand="0" w:noVBand="1"/>
      </w:tblPr>
      <w:tblGrid>
        <w:gridCol w:w="7225"/>
        <w:gridCol w:w="2409"/>
      </w:tblGrid>
      <w:tr w:rsidR="00D102E5" w:rsidRPr="00B84A09" w14:paraId="77FBC56D" w14:textId="77777777" w:rsidTr="00713558">
        <w:tc>
          <w:tcPr>
            <w:tcW w:w="3750" w:type="pct"/>
          </w:tcPr>
          <w:p w14:paraId="6735011F" w14:textId="28764A8C" w:rsidR="00D102E5" w:rsidRPr="008406B3" w:rsidRDefault="00D55AA7" w:rsidP="001B7A97">
            <w:pPr>
              <w:pStyle w:val="BodyText3"/>
              <w:tabs>
                <w:tab w:val="left" w:pos="7675"/>
              </w:tabs>
              <w:spacing w:before="120" w:after="120"/>
              <w:rPr>
                <w:rFonts w:asciiTheme="minorHAnsi" w:hAnsiTheme="minorHAnsi" w:cstheme="minorHAnsi"/>
                <w:sz w:val="22"/>
              </w:rPr>
            </w:pPr>
            <w:r>
              <w:rPr>
                <w:rFonts w:asciiTheme="minorHAnsi" w:hAnsiTheme="minorHAnsi" w:cstheme="minorHAnsi"/>
                <w:sz w:val="22"/>
              </w:rPr>
              <w:t xml:space="preserve">If </w:t>
            </w:r>
            <w:r w:rsidR="008B615E">
              <w:rPr>
                <w:rFonts w:asciiTheme="minorHAnsi" w:hAnsiTheme="minorHAnsi" w:cstheme="minorHAnsi"/>
                <w:sz w:val="22"/>
              </w:rPr>
              <w:t xml:space="preserve">Commonwealth Government </w:t>
            </w:r>
            <w:r w:rsidR="00713558">
              <w:rPr>
                <w:rFonts w:asciiTheme="minorHAnsi" w:hAnsiTheme="minorHAnsi" w:cstheme="minorHAnsi"/>
                <w:sz w:val="22"/>
              </w:rPr>
              <w:t>NCRIS</w:t>
            </w:r>
            <w:r w:rsidR="008B615E">
              <w:rPr>
                <w:rFonts w:asciiTheme="minorHAnsi" w:hAnsiTheme="minorHAnsi" w:cstheme="minorHAnsi"/>
                <w:sz w:val="22"/>
              </w:rPr>
              <w:t xml:space="preserve"> program</w:t>
            </w:r>
            <w:r w:rsidR="00713558">
              <w:rPr>
                <w:rFonts w:asciiTheme="minorHAnsi" w:hAnsiTheme="minorHAnsi" w:cstheme="minorHAnsi"/>
                <w:sz w:val="22"/>
              </w:rPr>
              <w:t xml:space="preserve"> or other partner</w:t>
            </w:r>
            <w:r>
              <w:rPr>
                <w:rFonts w:asciiTheme="minorHAnsi" w:hAnsiTheme="minorHAnsi" w:cstheme="minorHAnsi"/>
                <w:sz w:val="22"/>
              </w:rPr>
              <w:t xml:space="preserve"> funding has been committed, </w:t>
            </w:r>
            <w:r w:rsidR="00D102E5" w:rsidRPr="00D102E5">
              <w:rPr>
                <w:rFonts w:asciiTheme="minorHAnsi" w:hAnsiTheme="minorHAnsi" w:cstheme="minorHAnsi"/>
                <w:sz w:val="22"/>
              </w:rPr>
              <w:t xml:space="preserve">I confirm that I have attached documents that demonstrate </w:t>
            </w:r>
            <w:r w:rsidR="00396818">
              <w:rPr>
                <w:rFonts w:asciiTheme="minorHAnsi" w:hAnsiTheme="minorHAnsi" w:cstheme="minorHAnsi"/>
                <w:sz w:val="22"/>
              </w:rPr>
              <w:t>the</w:t>
            </w:r>
            <w:r w:rsidR="00D102E5" w:rsidRPr="00D102E5">
              <w:rPr>
                <w:rFonts w:asciiTheme="minorHAnsi" w:hAnsiTheme="minorHAnsi" w:cstheme="minorHAnsi"/>
                <w:sz w:val="22"/>
              </w:rPr>
              <w:t xml:space="preserve"> funding has been </w:t>
            </w:r>
            <w:r w:rsidR="00D77D04">
              <w:rPr>
                <w:rFonts w:asciiTheme="minorHAnsi" w:hAnsiTheme="minorHAnsi" w:cstheme="minorHAnsi"/>
                <w:sz w:val="22"/>
              </w:rPr>
              <w:t>secured</w:t>
            </w:r>
            <w:r w:rsidR="00D102E5" w:rsidRPr="00D102E5">
              <w:rPr>
                <w:rFonts w:asciiTheme="minorHAnsi" w:hAnsiTheme="minorHAnsi" w:cstheme="minorHAnsi"/>
                <w:sz w:val="22"/>
              </w:rPr>
              <w:t xml:space="preserve"> for each of the above</w:t>
            </w:r>
          </w:p>
        </w:tc>
        <w:tc>
          <w:tcPr>
            <w:tcW w:w="1250" w:type="pct"/>
          </w:tcPr>
          <w:p w14:paraId="7778FFD7" w14:textId="1801CF17" w:rsidR="00D102E5" w:rsidRPr="008E3F5B" w:rsidRDefault="00000000">
            <w:pPr>
              <w:spacing w:before="120"/>
              <w:jc w:val="both"/>
              <w:rPr>
                <w:rFonts w:asciiTheme="minorHAnsi" w:hAnsiTheme="minorHAnsi" w:cstheme="minorHAnsi"/>
                <w:sz w:val="22"/>
                <w:szCs w:val="22"/>
              </w:rPr>
            </w:pPr>
            <w:sdt>
              <w:sdtPr>
                <w:rPr>
                  <w:rFonts w:cstheme="minorHAnsi"/>
                  <w:bCs/>
                  <w:iCs/>
                  <w:szCs w:val="22"/>
                </w:rPr>
                <w:id w:val="131994440"/>
                <w14:checkbox>
                  <w14:checked w14:val="0"/>
                  <w14:checkedState w14:val="2612" w14:font="MS Gothic"/>
                  <w14:uncheckedState w14:val="2610" w14:font="MS Gothic"/>
                </w14:checkbox>
              </w:sdtPr>
              <w:sdtContent>
                <w:r w:rsidR="008E3F5B" w:rsidRPr="008E3F5B">
                  <w:rPr>
                    <w:rFonts w:ascii="Segoe UI Symbol" w:eastAsia="MS Gothic" w:hAnsi="Segoe UI Symbol" w:cs="Segoe UI Symbol"/>
                    <w:sz w:val="22"/>
                    <w:szCs w:val="22"/>
                  </w:rPr>
                  <w:t>☐</w:t>
                </w:r>
              </w:sdtContent>
            </w:sdt>
            <w:r w:rsidR="008E3F5B" w:rsidRPr="008E3F5B">
              <w:rPr>
                <w:rFonts w:asciiTheme="minorHAnsi" w:hAnsiTheme="minorHAnsi" w:cstheme="minorHAnsi"/>
                <w:sz w:val="22"/>
                <w:szCs w:val="22"/>
              </w:rPr>
              <w:t xml:space="preserve">  Yes   </w:t>
            </w:r>
          </w:p>
        </w:tc>
      </w:tr>
    </w:tbl>
    <w:p w14:paraId="777950A8" w14:textId="3F380372" w:rsidR="00C2615D" w:rsidRDefault="00D36C95" w:rsidP="003C1C53">
      <w:pPr>
        <w:pStyle w:val="Heading2"/>
        <w:keepLines/>
        <w:numPr>
          <w:ilvl w:val="0"/>
          <w:numId w:val="14"/>
        </w:numPr>
        <w:spacing w:before="240" w:after="120"/>
        <w:jc w:val="both"/>
        <w:rPr>
          <w:rFonts w:cs="Times New Roman"/>
          <w:color w:val="AD4900"/>
          <w:sz w:val="28"/>
          <w:szCs w:val="26"/>
        </w:rPr>
      </w:pPr>
      <w:r>
        <w:rPr>
          <w:rFonts w:cs="Times New Roman"/>
          <w:color w:val="AD4900"/>
          <w:sz w:val="28"/>
          <w:szCs w:val="26"/>
        </w:rPr>
        <w:t>Activity f</w:t>
      </w:r>
      <w:r w:rsidR="00C2615D">
        <w:rPr>
          <w:rFonts w:cs="Times New Roman"/>
          <w:color w:val="AD4900"/>
          <w:sz w:val="28"/>
          <w:szCs w:val="26"/>
        </w:rPr>
        <w:t>unding summary</w:t>
      </w:r>
    </w:p>
    <w:tbl>
      <w:tblPr>
        <w:tblStyle w:val="TableGrid"/>
        <w:tblW w:w="9639" w:type="dxa"/>
        <w:tblInd w:w="-5" w:type="dxa"/>
        <w:tblLook w:val="04A0" w:firstRow="1" w:lastRow="0" w:firstColumn="1" w:lastColumn="0" w:noHBand="0" w:noVBand="1"/>
      </w:tblPr>
      <w:tblGrid>
        <w:gridCol w:w="6379"/>
        <w:gridCol w:w="3260"/>
      </w:tblGrid>
      <w:tr w:rsidR="00966078" w:rsidRPr="00222347" w14:paraId="528244A8" w14:textId="77777777" w:rsidTr="003C05EE">
        <w:tc>
          <w:tcPr>
            <w:tcW w:w="6379" w:type="dxa"/>
          </w:tcPr>
          <w:p w14:paraId="5E88F689" w14:textId="77777777" w:rsidR="00966078" w:rsidRDefault="00966078" w:rsidP="00A75D71">
            <w:pPr>
              <w:spacing w:before="60" w:after="60"/>
              <w:rPr>
                <w:rFonts w:ascii="Arial" w:hAnsi="Arial" w:cs="Arial"/>
                <w:sz w:val="22"/>
                <w:szCs w:val="22"/>
              </w:rPr>
            </w:pPr>
            <w:r>
              <w:rPr>
                <w:rFonts w:ascii="Arial" w:hAnsi="Arial" w:cs="Arial"/>
                <w:sz w:val="22"/>
                <w:szCs w:val="22"/>
              </w:rPr>
              <w:t>Total FHRI Fund request</w:t>
            </w:r>
          </w:p>
          <w:p w14:paraId="319EA688" w14:textId="4766C77A" w:rsidR="004368CD" w:rsidRPr="00222347" w:rsidRDefault="004368CD" w:rsidP="00A75D71">
            <w:pPr>
              <w:spacing w:before="60" w:after="60"/>
              <w:rPr>
                <w:rFonts w:ascii="Arial" w:hAnsi="Arial" w:cs="Arial"/>
                <w:sz w:val="22"/>
                <w:szCs w:val="22"/>
              </w:rPr>
            </w:pPr>
            <w:r w:rsidRPr="00A3500F">
              <w:rPr>
                <w:rFonts w:ascii="Arial" w:hAnsi="Arial" w:cs="Arial"/>
                <w:sz w:val="18"/>
                <w:szCs w:val="18"/>
              </w:rPr>
              <w:t>(ex GST and $AUD)</w:t>
            </w:r>
          </w:p>
        </w:tc>
        <w:tc>
          <w:tcPr>
            <w:tcW w:w="3260" w:type="dxa"/>
          </w:tcPr>
          <w:p w14:paraId="2E677863" w14:textId="44AB3BB5" w:rsidR="00966078" w:rsidRPr="00222347" w:rsidRDefault="00966078" w:rsidP="00A75D71">
            <w:pPr>
              <w:spacing w:before="60" w:after="60"/>
              <w:rPr>
                <w:rFonts w:ascii="Arial" w:hAnsi="Arial" w:cs="Arial"/>
                <w:sz w:val="22"/>
                <w:szCs w:val="22"/>
              </w:rPr>
            </w:pPr>
            <w:r>
              <w:rPr>
                <w:rFonts w:ascii="Arial" w:hAnsi="Arial" w:cs="Arial"/>
                <w:sz w:val="22"/>
                <w:szCs w:val="22"/>
              </w:rPr>
              <w:t>$</w:t>
            </w:r>
          </w:p>
        </w:tc>
      </w:tr>
      <w:tr w:rsidR="00CA583C" w:rsidRPr="00222347" w14:paraId="01F17A62" w14:textId="77777777" w:rsidTr="003C05EE">
        <w:tc>
          <w:tcPr>
            <w:tcW w:w="6379" w:type="dxa"/>
          </w:tcPr>
          <w:p w14:paraId="7D3C98E0" w14:textId="77777777" w:rsidR="00CA583C" w:rsidRDefault="00CA583C" w:rsidP="00CA583C">
            <w:pPr>
              <w:spacing w:before="60" w:after="60"/>
              <w:rPr>
                <w:rFonts w:ascii="Arial" w:hAnsi="Arial" w:cs="Arial"/>
                <w:sz w:val="22"/>
                <w:szCs w:val="22"/>
              </w:rPr>
            </w:pPr>
            <w:r>
              <w:rPr>
                <w:rFonts w:ascii="Arial" w:hAnsi="Arial" w:cs="Arial"/>
                <w:sz w:val="22"/>
                <w:szCs w:val="22"/>
              </w:rPr>
              <w:t>Total Commonwealth Government NCRIS program request</w:t>
            </w:r>
          </w:p>
          <w:p w14:paraId="4E46A435" w14:textId="18C1BEF1" w:rsidR="00CA583C" w:rsidRPr="00222347" w:rsidRDefault="00CA583C" w:rsidP="00CA583C">
            <w:pPr>
              <w:spacing w:before="60" w:after="60"/>
              <w:rPr>
                <w:rFonts w:ascii="Arial" w:hAnsi="Arial" w:cs="Arial"/>
                <w:sz w:val="22"/>
                <w:szCs w:val="22"/>
              </w:rPr>
            </w:pPr>
            <w:r w:rsidRPr="00A3500F">
              <w:rPr>
                <w:rFonts w:ascii="Arial" w:hAnsi="Arial" w:cs="Arial"/>
                <w:sz w:val="18"/>
                <w:szCs w:val="18"/>
              </w:rPr>
              <w:t>(ex GST and $AUD)</w:t>
            </w:r>
          </w:p>
        </w:tc>
        <w:tc>
          <w:tcPr>
            <w:tcW w:w="3260" w:type="dxa"/>
          </w:tcPr>
          <w:p w14:paraId="07166A1C" w14:textId="23235722" w:rsidR="00CA583C" w:rsidRPr="00222347" w:rsidRDefault="00CA583C" w:rsidP="00CA583C">
            <w:pPr>
              <w:spacing w:before="60" w:after="60"/>
              <w:rPr>
                <w:rFonts w:ascii="Arial" w:hAnsi="Arial" w:cs="Arial"/>
                <w:sz w:val="22"/>
                <w:szCs w:val="22"/>
              </w:rPr>
            </w:pPr>
            <w:r w:rsidRPr="00DE2786">
              <w:rPr>
                <w:rFonts w:ascii="Arial" w:hAnsi="Arial" w:cs="Arial"/>
                <w:sz w:val="22"/>
                <w:szCs w:val="22"/>
              </w:rPr>
              <w:t>$</w:t>
            </w:r>
          </w:p>
        </w:tc>
      </w:tr>
      <w:tr w:rsidR="00CA583C" w:rsidRPr="00222347" w14:paraId="2B6281C5" w14:textId="77777777" w:rsidTr="003C05EE">
        <w:tc>
          <w:tcPr>
            <w:tcW w:w="6379" w:type="dxa"/>
          </w:tcPr>
          <w:p w14:paraId="27F0BCA6" w14:textId="79CCC7E9" w:rsidR="00CA583C" w:rsidRDefault="00CA583C" w:rsidP="00CA583C">
            <w:pPr>
              <w:spacing w:before="60" w:after="60"/>
              <w:rPr>
                <w:rFonts w:ascii="Arial" w:hAnsi="Arial" w:cs="Arial"/>
                <w:sz w:val="22"/>
                <w:szCs w:val="22"/>
              </w:rPr>
            </w:pPr>
            <w:r>
              <w:rPr>
                <w:rFonts w:ascii="Arial" w:hAnsi="Arial" w:cs="Arial"/>
                <w:sz w:val="22"/>
                <w:szCs w:val="22"/>
              </w:rPr>
              <w:t>Total Partner f</w:t>
            </w:r>
            <w:r w:rsidRPr="006159E1">
              <w:rPr>
                <w:rFonts w:ascii="Arial" w:hAnsi="Arial" w:cs="Arial"/>
                <w:sz w:val="22"/>
                <w:szCs w:val="22"/>
              </w:rPr>
              <w:t>unding</w:t>
            </w:r>
            <w:r>
              <w:rPr>
                <w:rFonts w:ascii="Arial" w:hAnsi="Arial" w:cs="Arial"/>
                <w:sz w:val="22"/>
                <w:szCs w:val="22"/>
              </w:rPr>
              <w:t xml:space="preserve"> request</w:t>
            </w:r>
          </w:p>
          <w:p w14:paraId="5981E4E0" w14:textId="77777777" w:rsidR="00CA583C" w:rsidRPr="00650929" w:rsidRDefault="00CA583C" w:rsidP="00CA583C">
            <w:pPr>
              <w:spacing w:before="60" w:after="60"/>
              <w:rPr>
                <w:rFonts w:ascii="Arial" w:hAnsi="Arial" w:cs="Arial"/>
                <w:szCs w:val="22"/>
              </w:rPr>
            </w:pPr>
            <w:r w:rsidRPr="00A3500F">
              <w:rPr>
                <w:rFonts w:ascii="Arial" w:hAnsi="Arial" w:cs="Arial"/>
                <w:sz w:val="18"/>
                <w:szCs w:val="18"/>
              </w:rPr>
              <w:t>(ex GST and $AUD)</w:t>
            </w:r>
          </w:p>
        </w:tc>
        <w:tc>
          <w:tcPr>
            <w:tcW w:w="3260" w:type="dxa"/>
          </w:tcPr>
          <w:p w14:paraId="67365B89" w14:textId="1DD2821B" w:rsidR="00CA583C" w:rsidRPr="00222347" w:rsidRDefault="00CA583C" w:rsidP="00CA583C">
            <w:pPr>
              <w:spacing w:before="60" w:after="60"/>
              <w:rPr>
                <w:rFonts w:ascii="Arial" w:hAnsi="Arial" w:cs="Arial"/>
                <w:sz w:val="22"/>
                <w:szCs w:val="22"/>
              </w:rPr>
            </w:pPr>
            <w:r w:rsidRPr="00DE2786">
              <w:rPr>
                <w:rFonts w:ascii="Arial" w:hAnsi="Arial" w:cs="Arial"/>
                <w:sz w:val="22"/>
                <w:szCs w:val="22"/>
              </w:rPr>
              <w:t>$</w:t>
            </w:r>
          </w:p>
        </w:tc>
      </w:tr>
      <w:tr w:rsidR="00CA583C" w:rsidRPr="00222347" w14:paraId="2AEB0D3B" w14:textId="77777777" w:rsidTr="003C05EE">
        <w:tc>
          <w:tcPr>
            <w:tcW w:w="6379" w:type="dxa"/>
          </w:tcPr>
          <w:p w14:paraId="5B2ED32C" w14:textId="77777777" w:rsidR="00CA583C" w:rsidRDefault="00CA583C" w:rsidP="00CA583C">
            <w:pPr>
              <w:spacing w:before="60" w:after="60"/>
              <w:rPr>
                <w:rFonts w:ascii="Arial" w:hAnsi="Arial" w:cs="Arial"/>
                <w:sz w:val="22"/>
                <w:szCs w:val="22"/>
              </w:rPr>
            </w:pPr>
            <w:r>
              <w:rPr>
                <w:rFonts w:ascii="Arial" w:hAnsi="Arial" w:cs="Arial"/>
                <w:sz w:val="22"/>
                <w:szCs w:val="22"/>
              </w:rPr>
              <w:t>Total funding request</w:t>
            </w:r>
          </w:p>
          <w:p w14:paraId="7D1924BA" w14:textId="45CACA3E" w:rsidR="005A36E9" w:rsidRPr="00A44EC5" w:rsidRDefault="00A44EC5" w:rsidP="00CA583C">
            <w:pPr>
              <w:spacing w:before="60" w:after="60"/>
              <w:rPr>
                <w:rFonts w:ascii="Arial" w:hAnsi="Arial" w:cs="Arial"/>
                <w:i/>
                <w:iCs/>
                <w:sz w:val="22"/>
                <w:szCs w:val="22"/>
              </w:rPr>
            </w:pPr>
            <w:r>
              <w:rPr>
                <w:rFonts w:ascii="Arial" w:hAnsi="Arial" w:cs="Arial"/>
                <w:i/>
                <w:iCs/>
              </w:rPr>
              <w:t>T</w:t>
            </w:r>
            <w:r w:rsidRPr="00A44EC5">
              <w:rPr>
                <w:rFonts w:ascii="Arial" w:hAnsi="Arial" w:cs="Arial"/>
                <w:i/>
                <w:iCs/>
              </w:rPr>
              <w:t>he Commonwealth Government</w:t>
            </w:r>
            <w:r>
              <w:rPr>
                <w:rFonts w:ascii="Arial" w:hAnsi="Arial" w:cs="Arial"/>
                <w:i/>
                <w:iCs/>
              </w:rPr>
              <w:t xml:space="preserve"> </w:t>
            </w:r>
            <w:r w:rsidRPr="00A44EC5">
              <w:rPr>
                <w:rFonts w:ascii="Arial" w:hAnsi="Arial" w:cs="Arial"/>
                <w:i/>
                <w:iCs/>
              </w:rPr>
              <w:t>NCRIS program and other partner</w:t>
            </w:r>
            <w:r w:rsidR="00497A67">
              <w:rPr>
                <w:rFonts w:ascii="Arial" w:hAnsi="Arial" w:cs="Arial"/>
                <w:i/>
                <w:iCs/>
              </w:rPr>
              <w:t xml:space="preserve"> funding must be</w:t>
            </w:r>
            <w:r w:rsidRPr="00A44EC5">
              <w:rPr>
                <w:rFonts w:ascii="Arial" w:hAnsi="Arial" w:cs="Arial"/>
                <w:i/>
                <w:iCs/>
              </w:rPr>
              <w:t xml:space="preserve"> at least double the FHRI Fund </w:t>
            </w:r>
            <w:r w:rsidR="00497A67">
              <w:rPr>
                <w:rFonts w:ascii="Arial" w:hAnsi="Arial" w:cs="Arial"/>
                <w:i/>
                <w:iCs/>
              </w:rPr>
              <w:t>request</w:t>
            </w:r>
          </w:p>
        </w:tc>
        <w:tc>
          <w:tcPr>
            <w:tcW w:w="3260" w:type="dxa"/>
          </w:tcPr>
          <w:p w14:paraId="48A2DC52" w14:textId="2FD5F59D" w:rsidR="00CA583C" w:rsidRPr="00222347" w:rsidRDefault="00CA583C" w:rsidP="00CA583C">
            <w:pPr>
              <w:spacing w:before="60" w:after="60"/>
              <w:rPr>
                <w:rFonts w:ascii="Arial" w:hAnsi="Arial" w:cs="Arial"/>
                <w:sz w:val="22"/>
                <w:szCs w:val="22"/>
              </w:rPr>
            </w:pPr>
            <w:r w:rsidRPr="00DE2786">
              <w:rPr>
                <w:rFonts w:ascii="Arial" w:hAnsi="Arial" w:cs="Arial"/>
                <w:sz w:val="22"/>
                <w:szCs w:val="22"/>
              </w:rPr>
              <w:t>$</w:t>
            </w:r>
          </w:p>
        </w:tc>
      </w:tr>
    </w:tbl>
    <w:p w14:paraId="4FBF4078" w14:textId="58DA2E73" w:rsidR="006C333C" w:rsidRPr="00924676" w:rsidRDefault="00425BDD" w:rsidP="003C1C53">
      <w:pPr>
        <w:pStyle w:val="Heading2"/>
        <w:keepLines/>
        <w:numPr>
          <w:ilvl w:val="0"/>
          <w:numId w:val="14"/>
        </w:numPr>
        <w:spacing w:before="240" w:after="120"/>
        <w:jc w:val="both"/>
        <w:rPr>
          <w:rFonts w:cs="Times New Roman"/>
          <w:bCs/>
          <w:caps/>
          <w:color w:val="AD4900"/>
          <w:sz w:val="28"/>
          <w:szCs w:val="26"/>
        </w:rPr>
      </w:pPr>
      <w:r>
        <w:rPr>
          <w:rFonts w:cs="Times New Roman"/>
          <w:color w:val="AD4900"/>
          <w:sz w:val="28"/>
          <w:szCs w:val="26"/>
        </w:rPr>
        <w:t>NCRIS Project</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EE5CF9">
        <w:tc>
          <w:tcPr>
            <w:tcW w:w="2128" w:type="pct"/>
          </w:tcPr>
          <w:p w14:paraId="400A26D0" w14:textId="41D10074"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621626">
              <w:rPr>
                <w:rFonts w:ascii="Arial" w:hAnsi="Arial" w:cs="Arial"/>
                <w:bCs/>
                <w:sz w:val="22"/>
                <w:szCs w:val="22"/>
              </w:rPr>
              <w:t>NCRIS Project</w:t>
            </w:r>
          </w:p>
          <w:p w14:paraId="5982B5E7" w14:textId="5BB0BAC8" w:rsidR="008F6487" w:rsidRPr="002B2801" w:rsidRDefault="00F66168" w:rsidP="009E61F4">
            <w:pPr>
              <w:spacing w:before="120"/>
              <w:rPr>
                <w:rFonts w:ascii="Arial" w:hAnsi="Arial" w:cs="Arial"/>
                <w:i/>
                <w:sz w:val="22"/>
                <w:szCs w:val="22"/>
              </w:rPr>
            </w:pPr>
            <w:r w:rsidRPr="00A035A2">
              <w:rPr>
                <w:rFonts w:ascii="Arial" w:hAnsi="Arial" w:cs="Arial"/>
                <w:i/>
                <w:sz w:val="18"/>
              </w:rPr>
              <w:t>Must be a</w:t>
            </w:r>
            <w:r w:rsidR="000C58B5" w:rsidRPr="00A035A2">
              <w:rPr>
                <w:rFonts w:ascii="Arial" w:hAnsi="Arial" w:cs="Arial"/>
                <w:i/>
                <w:sz w:val="18"/>
              </w:rPr>
              <w:t>n existing NCRIS Project</w:t>
            </w:r>
            <w:r w:rsidR="00A035A2" w:rsidRPr="00A035A2">
              <w:rPr>
                <w:rFonts w:ascii="Arial" w:hAnsi="Arial" w:cs="Arial"/>
                <w:i/>
                <w:sz w:val="18"/>
              </w:rPr>
              <w:t xml:space="preserve"> or new applicant who is eligible to apply to the Commonwealth Government NCRIS program</w:t>
            </w:r>
            <w:r w:rsidR="00900331">
              <w:rPr>
                <w:rFonts w:ascii="Arial" w:hAnsi="Arial" w:cs="Arial"/>
                <w:i/>
                <w:sz w:val="18"/>
              </w:rPr>
              <w:t xml:space="preserve"> </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645840">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EE5CF9">
        <w:tc>
          <w:tcPr>
            <w:tcW w:w="2128" w:type="pct"/>
          </w:tcPr>
          <w:p w14:paraId="530C3CBA" w14:textId="6BE2E9D1"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06523A6C" w:rsidR="00132A1F" w:rsidRPr="00FC628C" w:rsidRDefault="00132A1F" w:rsidP="000148E2">
            <w:pPr>
              <w:spacing w:before="120" w:after="120"/>
              <w:rPr>
                <w:rFonts w:ascii="Arial" w:hAnsi="Arial" w:cs="Arial"/>
                <w:bCs/>
                <w:i/>
                <w:iCs/>
                <w:szCs w:val="22"/>
              </w:rPr>
            </w:pP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997E83" w:rsidRPr="003A7125" w14:paraId="4C0F6996" w14:textId="77777777" w:rsidTr="00EE5CF9">
        <w:tc>
          <w:tcPr>
            <w:tcW w:w="2128" w:type="pct"/>
          </w:tcPr>
          <w:p w14:paraId="789C4476" w14:textId="3F81BD40" w:rsidR="00997E83" w:rsidRPr="004876A4" w:rsidRDefault="00997E83" w:rsidP="000148E2">
            <w:pPr>
              <w:spacing w:before="120" w:after="120"/>
              <w:rPr>
                <w:rFonts w:ascii="Arial" w:hAnsi="Arial" w:cs="Arial"/>
                <w:bCs/>
                <w:sz w:val="22"/>
                <w:szCs w:val="24"/>
              </w:rPr>
            </w:pPr>
            <w:r w:rsidRPr="004876A4">
              <w:rPr>
                <w:rFonts w:ascii="Arial" w:hAnsi="Arial" w:cs="Arial"/>
                <w:bCs/>
                <w:sz w:val="22"/>
                <w:szCs w:val="24"/>
              </w:rPr>
              <w:t>Existing NCRIS Project</w:t>
            </w:r>
          </w:p>
        </w:tc>
        <w:tc>
          <w:tcPr>
            <w:tcW w:w="2872" w:type="pct"/>
          </w:tcPr>
          <w:p w14:paraId="17FF8E3F" w14:textId="77777777" w:rsidR="00997E83" w:rsidRDefault="00000000" w:rsidP="003F08D0">
            <w:pPr>
              <w:spacing w:before="120"/>
              <w:jc w:val="both"/>
              <w:rPr>
                <w:rFonts w:ascii="Arial" w:hAnsi="Arial" w:cs="Arial"/>
                <w:sz w:val="22"/>
                <w:szCs w:val="22"/>
              </w:rPr>
            </w:pPr>
            <w:sdt>
              <w:sdtPr>
                <w:rPr>
                  <w:rFonts w:ascii="Arial" w:hAnsi="Arial" w:cs="Arial"/>
                  <w:b/>
                  <w:szCs w:val="22"/>
                </w:rPr>
                <w:id w:val="129913558"/>
                <w14:checkbox>
                  <w14:checked w14:val="0"/>
                  <w14:checkedState w14:val="2612" w14:font="MS Gothic"/>
                  <w14:uncheckedState w14:val="2610" w14:font="MS Gothic"/>
                </w14:checkbox>
              </w:sdtPr>
              <w:sdtContent>
                <w:r w:rsidR="00BD7795" w:rsidRPr="00B958C9">
                  <w:rPr>
                    <w:rFonts w:ascii="Segoe UI Symbol" w:eastAsia="MS Gothic" w:hAnsi="Segoe UI Symbol" w:cs="Segoe UI Symbol"/>
                    <w:sz w:val="22"/>
                    <w:szCs w:val="22"/>
                  </w:rPr>
                  <w:t>☐</w:t>
                </w:r>
              </w:sdtContent>
            </w:sdt>
            <w:r w:rsidR="00BD7795" w:rsidRPr="00B958C9">
              <w:rPr>
                <w:rFonts w:ascii="Arial" w:hAnsi="Arial" w:cs="Arial"/>
                <w:sz w:val="22"/>
                <w:szCs w:val="22"/>
              </w:rPr>
              <w:t xml:space="preserve"> Yes</w:t>
            </w:r>
          </w:p>
          <w:p w14:paraId="1DFB483F" w14:textId="0F3E2071" w:rsidR="004876A4" w:rsidRPr="004876A4" w:rsidRDefault="00000000" w:rsidP="003C05EE">
            <w:pPr>
              <w:spacing w:before="120" w:after="120"/>
              <w:jc w:val="both"/>
              <w:rPr>
                <w:rFonts w:ascii="Arial" w:hAnsi="Arial" w:cs="Arial"/>
                <w:sz w:val="22"/>
                <w:szCs w:val="22"/>
              </w:rPr>
            </w:pPr>
            <w:sdt>
              <w:sdtPr>
                <w:rPr>
                  <w:rFonts w:ascii="Arial" w:hAnsi="Arial" w:cs="Arial"/>
                  <w:b/>
                  <w:szCs w:val="22"/>
                </w:rPr>
                <w:id w:val="-2080349725"/>
                <w14:checkbox>
                  <w14:checked w14:val="0"/>
                  <w14:checkedState w14:val="2612" w14:font="MS Gothic"/>
                  <w14:uncheckedState w14:val="2610" w14:font="MS Gothic"/>
                </w14:checkbox>
              </w:sdtPr>
              <w:sdtContent>
                <w:r w:rsidR="00BD7795" w:rsidRPr="00B958C9">
                  <w:rPr>
                    <w:rFonts w:ascii="Segoe UI Symbol" w:eastAsia="MS Gothic" w:hAnsi="Segoe UI Symbol" w:cs="Segoe UI Symbol"/>
                    <w:sz w:val="22"/>
                    <w:szCs w:val="22"/>
                  </w:rPr>
                  <w:t>☐</w:t>
                </w:r>
              </w:sdtContent>
            </w:sdt>
            <w:r w:rsidR="00BD7795" w:rsidRPr="00B958C9">
              <w:rPr>
                <w:rFonts w:ascii="Arial" w:hAnsi="Arial" w:cs="Arial"/>
                <w:sz w:val="22"/>
                <w:szCs w:val="22"/>
              </w:rPr>
              <w:t xml:space="preserve"> </w:t>
            </w:r>
            <w:r w:rsidR="00BD7795">
              <w:rPr>
                <w:rFonts w:ascii="Arial" w:hAnsi="Arial" w:cs="Arial"/>
                <w:sz w:val="22"/>
                <w:szCs w:val="22"/>
              </w:rPr>
              <w:t>N</w:t>
            </w:r>
            <w:r w:rsidR="00330F23">
              <w:rPr>
                <w:rFonts w:ascii="Arial" w:hAnsi="Arial" w:cs="Arial"/>
                <w:sz w:val="22"/>
                <w:szCs w:val="22"/>
              </w:rPr>
              <w:t>o</w:t>
            </w:r>
          </w:p>
        </w:tc>
      </w:tr>
      <w:tr w:rsidR="00997E83" w:rsidRPr="003A7125" w14:paraId="5399E09D" w14:textId="77777777" w:rsidTr="00EE5CF9">
        <w:tc>
          <w:tcPr>
            <w:tcW w:w="2128" w:type="pct"/>
          </w:tcPr>
          <w:p w14:paraId="190B9080" w14:textId="68B04474" w:rsidR="00997E83" w:rsidRPr="004876A4" w:rsidRDefault="00BD7795" w:rsidP="000148E2">
            <w:pPr>
              <w:spacing w:before="120" w:after="120"/>
              <w:rPr>
                <w:rFonts w:ascii="Arial" w:hAnsi="Arial" w:cs="Arial"/>
                <w:bCs/>
                <w:sz w:val="22"/>
                <w:szCs w:val="24"/>
              </w:rPr>
            </w:pPr>
            <w:r w:rsidRPr="004876A4">
              <w:rPr>
                <w:rFonts w:ascii="Arial" w:hAnsi="Arial" w:cs="Arial"/>
                <w:bCs/>
                <w:sz w:val="22"/>
                <w:szCs w:val="24"/>
              </w:rPr>
              <w:t>New NCRIS Project</w:t>
            </w:r>
          </w:p>
        </w:tc>
        <w:tc>
          <w:tcPr>
            <w:tcW w:w="2872" w:type="pct"/>
          </w:tcPr>
          <w:p w14:paraId="030E5D3F" w14:textId="77777777" w:rsidR="004876A4" w:rsidRDefault="00000000" w:rsidP="004876A4">
            <w:pPr>
              <w:spacing w:before="120"/>
              <w:jc w:val="both"/>
              <w:rPr>
                <w:rFonts w:ascii="Arial" w:hAnsi="Arial" w:cs="Arial"/>
                <w:sz w:val="22"/>
                <w:szCs w:val="22"/>
              </w:rPr>
            </w:pPr>
            <w:sdt>
              <w:sdtPr>
                <w:rPr>
                  <w:rFonts w:ascii="Arial" w:hAnsi="Arial" w:cs="Arial"/>
                  <w:b/>
                  <w:szCs w:val="22"/>
                </w:rPr>
                <w:id w:val="-742634757"/>
                <w14:checkbox>
                  <w14:checked w14:val="0"/>
                  <w14:checkedState w14:val="2612" w14:font="MS Gothic"/>
                  <w14:uncheckedState w14:val="2610" w14:font="MS Gothic"/>
                </w14:checkbox>
              </w:sdtPr>
              <w:sdtContent>
                <w:r w:rsidR="004876A4" w:rsidRPr="00B958C9">
                  <w:rPr>
                    <w:rFonts w:ascii="Segoe UI Symbol" w:eastAsia="MS Gothic" w:hAnsi="Segoe UI Symbol" w:cs="Segoe UI Symbol"/>
                    <w:sz w:val="22"/>
                    <w:szCs w:val="22"/>
                  </w:rPr>
                  <w:t>☐</w:t>
                </w:r>
              </w:sdtContent>
            </w:sdt>
            <w:r w:rsidR="004876A4" w:rsidRPr="00B958C9">
              <w:rPr>
                <w:rFonts w:ascii="Arial" w:hAnsi="Arial" w:cs="Arial"/>
                <w:sz w:val="22"/>
                <w:szCs w:val="22"/>
              </w:rPr>
              <w:t xml:space="preserve"> Yes</w:t>
            </w:r>
          </w:p>
          <w:p w14:paraId="6A86D958" w14:textId="77777777" w:rsidR="00997E83" w:rsidRDefault="00000000" w:rsidP="003C05EE">
            <w:pPr>
              <w:spacing w:before="120" w:after="120"/>
              <w:jc w:val="both"/>
              <w:rPr>
                <w:rFonts w:ascii="Arial" w:hAnsi="Arial" w:cs="Arial"/>
                <w:sz w:val="22"/>
                <w:szCs w:val="22"/>
              </w:rPr>
            </w:pPr>
            <w:sdt>
              <w:sdtPr>
                <w:rPr>
                  <w:rFonts w:ascii="Arial" w:hAnsi="Arial" w:cs="Arial"/>
                  <w:b/>
                  <w:szCs w:val="22"/>
                </w:rPr>
                <w:id w:val="-1015452542"/>
                <w14:checkbox>
                  <w14:checked w14:val="0"/>
                  <w14:checkedState w14:val="2612" w14:font="MS Gothic"/>
                  <w14:uncheckedState w14:val="2610" w14:font="MS Gothic"/>
                </w14:checkbox>
              </w:sdtPr>
              <w:sdtContent>
                <w:r w:rsidR="004876A4" w:rsidRPr="00B958C9">
                  <w:rPr>
                    <w:rFonts w:ascii="Segoe UI Symbol" w:eastAsia="MS Gothic" w:hAnsi="Segoe UI Symbol" w:cs="Segoe UI Symbol"/>
                    <w:sz w:val="22"/>
                    <w:szCs w:val="22"/>
                  </w:rPr>
                  <w:t>☐</w:t>
                </w:r>
              </w:sdtContent>
            </w:sdt>
            <w:r w:rsidR="004876A4" w:rsidRPr="00B958C9">
              <w:rPr>
                <w:rFonts w:ascii="Arial" w:hAnsi="Arial" w:cs="Arial"/>
                <w:sz w:val="22"/>
                <w:szCs w:val="22"/>
              </w:rPr>
              <w:t xml:space="preserve"> </w:t>
            </w:r>
            <w:r w:rsidR="004876A4">
              <w:rPr>
                <w:rFonts w:ascii="Arial" w:hAnsi="Arial" w:cs="Arial"/>
                <w:sz w:val="22"/>
                <w:szCs w:val="22"/>
              </w:rPr>
              <w:t>N</w:t>
            </w:r>
            <w:r w:rsidR="00A20EE2">
              <w:rPr>
                <w:rFonts w:ascii="Arial" w:hAnsi="Arial" w:cs="Arial"/>
                <w:sz w:val="22"/>
                <w:szCs w:val="22"/>
              </w:rPr>
              <w:t>/A</w:t>
            </w:r>
          </w:p>
          <w:p w14:paraId="249592D0" w14:textId="77777777" w:rsidR="00A20EE2" w:rsidRDefault="00A20EE2" w:rsidP="00F74D4E">
            <w:pPr>
              <w:spacing w:before="120"/>
              <w:rPr>
                <w:rFonts w:ascii="Arial" w:hAnsi="Arial" w:cs="Arial"/>
                <w:sz w:val="22"/>
                <w:szCs w:val="22"/>
              </w:rPr>
            </w:pPr>
            <w:r>
              <w:rPr>
                <w:rFonts w:ascii="Arial" w:hAnsi="Arial" w:cs="Arial"/>
                <w:sz w:val="22"/>
                <w:szCs w:val="22"/>
              </w:rPr>
              <w:lastRenderedPageBreak/>
              <w:t xml:space="preserve">If yes, meets the eligibility criteria for the Commonwealth Government’s NCRIS program: </w:t>
            </w:r>
          </w:p>
          <w:p w14:paraId="2E1A99B5" w14:textId="77777777" w:rsidR="00995C2E" w:rsidRDefault="00000000" w:rsidP="00A20EE2">
            <w:pPr>
              <w:spacing w:before="120"/>
              <w:jc w:val="both"/>
              <w:rPr>
                <w:rFonts w:ascii="Arial" w:hAnsi="Arial" w:cs="Arial"/>
                <w:sz w:val="22"/>
                <w:szCs w:val="22"/>
              </w:rPr>
            </w:pPr>
            <w:sdt>
              <w:sdtPr>
                <w:rPr>
                  <w:rFonts w:ascii="Arial" w:hAnsi="Arial" w:cs="Arial"/>
                  <w:b/>
                  <w:szCs w:val="22"/>
                </w:rPr>
                <w:id w:val="-1201318438"/>
                <w14:checkbox>
                  <w14:checked w14:val="0"/>
                  <w14:checkedState w14:val="2612" w14:font="MS Gothic"/>
                  <w14:uncheckedState w14:val="2610" w14:font="MS Gothic"/>
                </w14:checkbox>
              </w:sdtPr>
              <w:sdtContent>
                <w:r w:rsidR="00A20EE2" w:rsidRPr="00B958C9">
                  <w:rPr>
                    <w:rFonts w:ascii="Segoe UI Symbol" w:eastAsia="MS Gothic" w:hAnsi="Segoe UI Symbol" w:cs="Segoe UI Symbol"/>
                    <w:sz w:val="22"/>
                    <w:szCs w:val="22"/>
                  </w:rPr>
                  <w:t>☐</w:t>
                </w:r>
              </w:sdtContent>
            </w:sdt>
            <w:r w:rsidR="00A20EE2" w:rsidRPr="00B958C9">
              <w:rPr>
                <w:rFonts w:ascii="Arial" w:hAnsi="Arial" w:cs="Arial"/>
                <w:sz w:val="22"/>
                <w:szCs w:val="22"/>
              </w:rPr>
              <w:t xml:space="preserve"> Yes</w:t>
            </w:r>
            <w:r w:rsidR="00A20EE2">
              <w:rPr>
                <w:rFonts w:ascii="Arial" w:hAnsi="Arial" w:cs="Arial"/>
                <w:sz w:val="22"/>
                <w:szCs w:val="22"/>
              </w:rPr>
              <w:t xml:space="preserve"> </w:t>
            </w:r>
          </w:p>
          <w:p w14:paraId="6BB32B88" w14:textId="075722F3" w:rsidR="00A20EE2" w:rsidRPr="004876A4" w:rsidRDefault="00000000" w:rsidP="003C05EE">
            <w:pPr>
              <w:spacing w:before="120" w:after="120"/>
              <w:jc w:val="both"/>
              <w:rPr>
                <w:rFonts w:ascii="Arial" w:hAnsi="Arial" w:cs="Arial"/>
                <w:sz w:val="22"/>
                <w:szCs w:val="22"/>
              </w:rPr>
            </w:pPr>
            <w:sdt>
              <w:sdtPr>
                <w:rPr>
                  <w:rFonts w:ascii="Arial" w:hAnsi="Arial" w:cs="Arial"/>
                  <w:b/>
                  <w:szCs w:val="22"/>
                </w:rPr>
                <w:id w:val="-428283611"/>
                <w14:checkbox>
                  <w14:checked w14:val="0"/>
                  <w14:checkedState w14:val="2612" w14:font="MS Gothic"/>
                  <w14:uncheckedState w14:val="2610" w14:font="MS Gothic"/>
                </w14:checkbox>
              </w:sdtPr>
              <w:sdtContent>
                <w:r w:rsidR="00A20EE2" w:rsidRPr="00B958C9">
                  <w:rPr>
                    <w:rFonts w:ascii="Segoe UI Symbol" w:eastAsia="MS Gothic" w:hAnsi="Segoe UI Symbol" w:cs="Segoe UI Symbol"/>
                    <w:sz w:val="22"/>
                    <w:szCs w:val="22"/>
                  </w:rPr>
                  <w:t>☐</w:t>
                </w:r>
              </w:sdtContent>
            </w:sdt>
            <w:r w:rsidR="00A20EE2" w:rsidRPr="00B958C9">
              <w:rPr>
                <w:rFonts w:ascii="Arial" w:hAnsi="Arial" w:cs="Arial"/>
                <w:sz w:val="22"/>
                <w:szCs w:val="22"/>
              </w:rPr>
              <w:t xml:space="preserve"> </w:t>
            </w:r>
            <w:r w:rsidR="00A20EE2">
              <w:rPr>
                <w:rFonts w:ascii="Arial" w:hAnsi="Arial" w:cs="Arial"/>
                <w:sz w:val="22"/>
                <w:szCs w:val="22"/>
              </w:rPr>
              <w:t>No</w:t>
            </w:r>
          </w:p>
        </w:tc>
      </w:tr>
    </w:tbl>
    <w:bookmarkEnd w:id="0"/>
    <w:p w14:paraId="4B602347" w14:textId="3CD30244" w:rsidR="008F6487" w:rsidDel="001651D9" w:rsidRDefault="00D9019F" w:rsidP="003C1C53">
      <w:pPr>
        <w:pStyle w:val="Heading2"/>
        <w:keepLines/>
        <w:numPr>
          <w:ilvl w:val="0"/>
          <w:numId w:val="14"/>
        </w:numPr>
        <w:spacing w:before="240" w:after="120"/>
        <w:ind w:left="357" w:hanging="357"/>
        <w:jc w:val="both"/>
        <w:rPr>
          <w:rFonts w:cs="Times New Roman"/>
          <w:color w:val="AD4900"/>
          <w:sz w:val="28"/>
          <w:szCs w:val="26"/>
        </w:rPr>
      </w:pPr>
      <w:r>
        <w:rPr>
          <w:rFonts w:cs="Times New Roman"/>
          <w:bCs/>
          <w:color w:val="AD4900"/>
          <w:sz w:val="28"/>
          <w:szCs w:val="26"/>
        </w:rPr>
        <w:lastRenderedPageBreak/>
        <w:t>NCRIS Project</w:t>
      </w:r>
      <w:r w:rsidRPr="00502E85" w:rsidDel="001651D9">
        <w:rPr>
          <w:rFonts w:cs="Times New Roman"/>
          <w:bCs/>
          <w:color w:val="AD4900"/>
          <w:sz w:val="28"/>
          <w:szCs w:val="26"/>
        </w:rPr>
        <w:t xml:space="preserve"> </w:t>
      </w:r>
      <w:r w:rsidR="00F562A7" w:rsidRPr="00502E85" w:rsidDel="001651D9">
        <w:rPr>
          <w:rFonts w:cs="Times New Roman"/>
          <w:bCs/>
          <w:color w:val="AD4900"/>
          <w:sz w:val="28"/>
          <w:szCs w:val="26"/>
        </w:rPr>
        <w:t>Lead</w:t>
      </w:r>
      <w:r w:rsidR="0062338D" w:rsidRPr="00502E85" w:rsidDel="001651D9">
        <w:rPr>
          <w:rFonts w:cs="Times New Roman"/>
          <w:bCs/>
          <w:color w:val="AD4900"/>
          <w:sz w:val="28"/>
          <w:szCs w:val="26"/>
        </w:rPr>
        <w:t xml:space="preserve"> </w:t>
      </w:r>
    </w:p>
    <w:p w14:paraId="33B64BFA" w14:textId="6251ED6B" w:rsidR="00A92365" w:rsidRPr="007E036E" w:rsidDel="001651D9" w:rsidRDefault="00DE3381" w:rsidP="00933FE8">
      <w:pPr>
        <w:spacing w:after="120"/>
        <w:jc w:val="both"/>
        <w:rPr>
          <w:rFonts w:cstheme="minorHAnsi"/>
          <w:szCs w:val="22"/>
          <w:lang w:val="en-US"/>
        </w:rPr>
      </w:pPr>
      <w:r w:rsidRPr="007E036E">
        <w:rPr>
          <w:rFonts w:cstheme="minorHAnsi"/>
          <w:szCs w:val="22"/>
          <w:lang w:val="en-US"/>
        </w:rPr>
        <w:t xml:space="preserve">Must be </w:t>
      </w:r>
      <w:r w:rsidR="0065020D">
        <w:rPr>
          <w:rFonts w:cstheme="minorHAnsi"/>
          <w:szCs w:val="22"/>
          <w:lang w:val="en-US"/>
        </w:rPr>
        <w:t>the nominated</w:t>
      </w:r>
      <w:r w:rsidR="007E036E" w:rsidRPr="007E036E">
        <w:rPr>
          <w:rFonts w:cstheme="minorHAnsi"/>
          <w:szCs w:val="22"/>
          <w:lang w:val="en-US"/>
        </w:rPr>
        <w:t xml:space="preserve"> </w:t>
      </w:r>
      <w:r w:rsidR="007E036E" w:rsidRPr="007E036E">
        <w:rPr>
          <w:rFonts w:ascii="Arial" w:hAnsi="Arial" w:cs="Arial"/>
          <w:szCs w:val="22"/>
        </w:rPr>
        <w:t>representative of the NCRIS Project for both the Program and the Commonwealth Government NCRIS program application.</w:t>
      </w: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00EE5CF9">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037F64" w:rsidRPr="00CC113F" w:rsidDel="001651D9" w14:paraId="77046BF1" w14:textId="77777777" w:rsidTr="00EE5CF9">
        <w:tc>
          <w:tcPr>
            <w:tcW w:w="4111" w:type="dxa"/>
          </w:tcPr>
          <w:p w14:paraId="40C37FFD" w14:textId="5DA95EB9" w:rsidR="00037F64" w:rsidRPr="00311FD2" w:rsidDel="001651D9" w:rsidRDefault="00311FD2" w:rsidP="002E4702">
            <w:pPr>
              <w:pStyle w:val="BodyText2"/>
              <w:spacing w:before="60" w:after="60"/>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Pr>
                <w:rFonts w:ascii="Arial" w:hAnsi="Arial" w:cs="Arial"/>
                <w:b w:val="0"/>
                <w:sz w:val="22"/>
                <w:szCs w:val="22"/>
              </w:rPr>
              <w:t xml:space="preserve"> </w:t>
            </w:r>
            <w:r w:rsidR="00E7797E">
              <w:rPr>
                <w:rFonts w:ascii="Arial" w:hAnsi="Arial" w:cs="Arial"/>
                <w:b w:val="0"/>
                <w:sz w:val="22"/>
                <w:szCs w:val="22"/>
              </w:rPr>
              <w:t xml:space="preserve">at </w:t>
            </w:r>
            <w:r w:rsidR="00306C7D">
              <w:rPr>
                <w:rFonts w:ascii="Arial" w:hAnsi="Arial" w:cs="Arial"/>
                <w:b w:val="0"/>
                <w:sz w:val="22"/>
                <w:szCs w:val="22"/>
              </w:rPr>
              <w:t>NCRIS Project</w:t>
            </w:r>
          </w:p>
        </w:tc>
        <w:tc>
          <w:tcPr>
            <w:tcW w:w="5528" w:type="dxa"/>
          </w:tcPr>
          <w:p w14:paraId="2711F583" w14:textId="77777777" w:rsidR="00037F64" w:rsidRPr="002B2801" w:rsidDel="001651D9" w:rsidRDefault="00037F64" w:rsidP="003C05EE">
            <w:pPr>
              <w:pStyle w:val="BodyText2"/>
              <w:spacing w:before="60" w:after="60"/>
              <w:jc w:val="both"/>
              <w:rPr>
                <w:rFonts w:asciiTheme="majorHAnsi" w:hAnsiTheme="majorHAnsi" w:cstheme="majorHAnsi"/>
                <w:b w:val="0"/>
                <w:bCs/>
                <w:iCs/>
                <w:sz w:val="22"/>
                <w:szCs w:val="22"/>
              </w:rPr>
            </w:pPr>
          </w:p>
        </w:tc>
      </w:tr>
      <w:tr w:rsidR="00222455" w:rsidRPr="00CC113F" w14:paraId="13B9E71E" w14:textId="77777777">
        <w:tc>
          <w:tcPr>
            <w:tcW w:w="4111" w:type="dxa"/>
          </w:tcPr>
          <w:p w14:paraId="59C93E98"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187320B1" w14:textId="77777777" w:rsidR="00222455" w:rsidRPr="00F4719E" w:rsidRDefault="00222455">
            <w:pPr>
              <w:pStyle w:val="BodyText2"/>
              <w:spacing w:before="120"/>
              <w:jc w:val="both"/>
              <w:rPr>
                <w:rFonts w:asciiTheme="minorHAnsi" w:hAnsiTheme="minorHAnsi" w:cstheme="minorHAnsi"/>
                <w:b w:val="0"/>
                <w:sz w:val="22"/>
                <w:szCs w:val="22"/>
              </w:rPr>
            </w:pPr>
          </w:p>
        </w:tc>
      </w:tr>
      <w:tr w:rsidR="00222455" w:rsidRPr="00CC113F" w14:paraId="0906B895" w14:textId="77777777">
        <w:tc>
          <w:tcPr>
            <w:tcW w:w="4111" w:type="dxa"/>
          </w:tcPr>
          <w:p w14:paraId="5DE421F1" w14:textId="77777777" w:rsidR="00222455" w:rsidRPr="002B2801" w:rsidRDefault="00222455">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13F715A9" w14:textId="77777777" w:rsidR="00222455" w:rsidRPr="0077557F" w:rsidRDefault="00222455">
            <w:pPr>
              <w:pStyle w:val="BodyText2"/>
              <w:spacing w:before="120"/>
              <w:jc w:val="both"/>
              <w:rPr>
                <w:rFonts w:asciiTheme="minorHAnsi" w:hAnsiTheme="minorHAnsi" w:cstheme="minorHAnsi"/>
                <w:b w:val="0"/>
                <w:sz w:val="22"/>
                <w:szCs w:val="22"/>
              </w:rPr>
            </w:pPr>
          </w:p>
        </w:tc>
      </w:tr>
    </w:tbl>
    <w:p w14:paraId="548B9CAE" w14:textId="4C6BA49B" w:rsidR="005C7AE4" w:rsidRDefault="00306C7D" w:rsidP="009B546B">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WA Node Responsible Entity</w:t>
      </w:r>
    </w:p>
    <w:tbl>
      <w:tblPr>
        <w:tblStyle w:val="TableGrid"/>
        <w:tblW w:w="9639" w:type="dxa"/>
        <w:tblInd w:w="-5" w:type="dxa"/>
        <w:tblLook w:val="04A0" w:firstRow="1" w:lastRow="0" w:firstColumn="1" w:lastColumn="0" w:noHBand="0" w:noVBand="1"/>
      </w:tblPr>
      <w:tblGrid>
        <w:gridCol w:w="4102"/>
        <w:gridCol w:w="5537"/>
      </w:tblGrid>
      <w:tr w:rsidR="007060E3" w:rsidRPr="003A7125" w14:paraId="2BE4F91F" w14:textId="77777777" w:rsidTr="00BB16C3">
        <w:tc>
          <w:tcPr>
            <w:tcW w:w="2128" w:type="pct"/>
          </w:tcPr>
          <w:p w14:paraId="369DED02" w14:textId="4EE6BA37" w:rsidR="007060E3" w:rsidRPr="002B2801" w:rsidRDefault="007060E3" w:rsidP="007060E3">
            <w:pPr>
              <w:spacing w:before="120" w:after="120"/>
              <w:rPr>
                <w:rFonts w:ascii="Arial" w:hAnsi="Arial" w:cs="Arial"/>
                <w:bCs/>
                <w:szCs w:val="22"/>
              </w:rPr>
            </w:pPr>
            <w:r>
              <w:rPr>
                <w:rFonts w:asciiTheme="majorHAnsi" w:hAnsiTheme="majorHAnsi" w:cstheme="majorHAnsi"/>
                <w:sz w:val="22"/>
                <w:szCs w:val="22"/>
              </w:rPr>
              <w:t>Name of WA Node</w:t>
            </w:r>
          </w:p>
        </w:tc>
        <w:tc>
          <w:tcPr>
            <w:tcW w:w="2872" w:type="pct"/>
          </w:tcPr>
          <w:p w14:paraId="639A275D" w14:textId="77777777" w:rsidR="007060E3" w:rsidRPr="002B2801" w:rsidRDefault="007060E3" w:rsidP="00BB16C3">
            <w:pPr>
              <w:spacing w:before="120"/>
              <w:jc w:val="both"/>
              <w:rPr>
                <w:rFonts w:ascii="Arial" w:hAnsi="Arial" w:cs="Arial"/>
                <w:szCs w:val="22"/>
              </w:rPr>
            </w:pPr>
          </w:p>
        </w:tc>
      </w:tr>
      <w:tr w:rsidR="00306C7D" w:rsidRPr="003A7125" w14:paraId="3685BD62" w14:textId="77777777" w:rsidTr="00BB16C3">
        <w:tc>
          <w:tcPr>
            <w:tcW w:w="2128" w:type="pct"/>
          </w:tcPr>
          <w:p w14:paraId="1C42CD3C" w14:textId="31504FCA" w:rsidR="00306C7D" w:rsidRPr="002B2801" w:rsidRDefault="00306C7D" w:rsidP="00BB16C3">
            <w:pPr>
              <w:spacing w:before="120"/>
              <w:rPr>
                <w:rFonts w:ascii="Arial" w:hAnsi="Arial" w:cs="Arial"/>
                <w:bCs/>
                <w:sz w:val="22"/>
                <w:szCs w:val="22"/>
              </w:rPr>
            </w:pPr>
            <w:r w:rsidRPr="002B2801">
              <w:rPr>
                <w:rFonts w:ascii="Arial" w:hAnsi="Arial" w:cs="Arial"/>
                <w:bCs/>
                <w:sz w:val="22"/>
                <w:szCs w:val="22"/>
              </w:rPr>
              <w:t xml:space="preserve">Name of </w:t>
            </w:r>
            <w:r w:rsidR="00982DB4">
              <w:rPr>
                <w:rFonts w:ascii="Arial" w:hAnsi="Arial" w:cs="Arial"/>
                <w:bCs/>
                <w:sz w:val="22"/>
                <w:szCs w:val="22"/>
              </w:rPr>
              <w:t>WA Node’</w:t>
            </w:r>
            <w:r w:rsidR="00E94322">
              <w:rPr>
                <w:rFonts w:ascii="Arial" w:hAnsi="Arial" w:cs="Arial"/>
                <w:bCs/>
                <w:sz w:val="22"/>
                <w:szCs w:val="22"/>
              </w:rPr>
              <w:t>s Responsible Entity</w:t>
            </w:r>
          </w:p>
          <w:p w14:paraId="20B9BDB4" w14:textId="50DAF57A" w:rsidR="00306C7D" w:rsidRPr="00E94322" w:rsidRDefault="00306C7D" w:rsidP="00E94322">
            <w:pPr>
              <w:spacing w:before="120" w:after="120"/>
              <w:rPr>
                <w:rFonts w:ascii="Arial" w:hAnsi="Arial" w:cs="Arial"/>
                <w:i/>
                <w:sz w:val="18"/>
              </w:rPr>
            </w:pPr>
            <w:r w:rsidRPr="00E94322">
              <w:rPr>
                <w:rFonts w:ascii="Arial" w:hAnsi="Arial" w:cs="Arial"/>
                <w:bCs/>
                <w:i/>
                <w:sz w:val="18"/>
              </w:rPr>
              <w:t>Entity</w:t>
            </w:r>
            <w:r w:rsidRPr="00E94322">
              <w:rPr>
                <w:rFonts w:ascii="Arial" w:hAnsi="Arial" w:cs="Arial"/>
                <w:i/>
                <w:sz w:val="18"/>
              </w:rPr>
              <w:t xml:space="preserve"> which would administer grant funds</w:t>
            </w:r>
          </w:p>
        </w:tc>
        <w:tc>
          <w:tcPr>
            <w:tcW w:w="2872" w:type="pct"/>
          </w:tcPr>
          <w:p w14:paraId="10AF7770" w14:textId="77777777" w:rsidR="00306C7D" w:rsidRPr="002B2801" w:rsidRDefault="00306C7D" w:rsidP="00BB16C3">
            <w:pPr>
              <w:spacing w:before="120"/>
              <w:jc w:val="both"/>
              <w:rPr>
                <w:rFonts w:ascii="Arial" w:hAnsi="Arial" w:cs="Arial"/>
                <w:sz w:val="22"/>
                <w:szCs w:val="22"/>
              </w:rPr>
            </w:pPr>
          </w:p>
        </w:tc>
      </w:tr>
      <w:tr w:rsidR="00F4160E" w:rsidRPr="003A7125" w14:paraId="43DC3201" w14:textId="77777777" w:rsidTr="00BB16C3">
        <w:tc>
          <w:tcPr>
            <w:tcW w:w="2128" w:type="pct"/>
          </w:tcPr>
          <w:p w14:paraId="0C86C95F" w14:textId="0A9C35D3" w:rsidR="00F4160E" w:rsidRPr="002B2801" w:rsidRDefault="00F4160E" w:rsidP="00F4160E">
            <w:pPr>
              <w:spacing w:before="120"/>
              <w:rPr>
                <w:rFonts w:ascii="Arial" w:hAnsi="Arial" w:cs="Arial"/>
                <w:bCs/>
                <w:szCs w:val="22"/>
              </w:rPr>
            </w:pPr>
            <w:r>
              <w:rPr>
                <w:rFonts w:ascii="Arial" w:hAnsi="Arial" w:cs="Arial"/>
                <w:sz w:val="24"/>
                <w:szCs w:val="24"/>
              </w:rPr>
              <w:t>P</w:t>
            </w:r>
            <w:r w:rsidRPr="003E5B1C">
              <w:rPr>
                <w:rFonts w:ascii="Arial" w:hAnsi="Arial" w:cs="Arial"/>
                <w:sz w:val="24"/>
                <w:szCs w:val="24"/>
              </w:rPr>
              <w:t>hysical and operational presence in WA</w:t>
            </w:r>
            <w:r w:rsidRPr="00480B79" w:rsidDel="00B8574B">
              <w:rPr>
                <w:rFonts w:ascii="Arial" w:hAnsi="Arial" w:cs="Arial"/>
                <w:bCs/>
                <w:sz w:val="22"/>
                <w:szCs w:val="24"/>
              </w:rPr>
              <w:t xml:space="preserve"> </w:t>
            </w:r>
            <w:r w:rsidRPr="002B2149">
              <w:rPr>
                <w:rFonts w:ascii="Arial" w:hAnsi="Arial" w:cs="Arial"/>
                <w:bCs/>
                <w:i/>
                <w:iCs/>
                <w:sz w:val="18"/>
              </w:rPr>
              <w:t>Must have a physical and operational presence in WA</w:t>
            </w:r>
          </w:p>
        </w:tc>
        <w:tc>
          <w:tcPr>
            <w:tcW w:w="2872" w:type="pct"/>
          </w:tcPr>
          <w:p w14:paraId="25C99215" w14:textId="77777777" w:rsidR="00F4160E" w:rsidRDefault="00000000" w:rsidP="00F4160E">
            <w:pPr>
              <w:spacing w:before="120"/>
              <w:jc w:val="both"/>
              <w:rPr>
                <w:rFonts w:ascii="Arial" w:hAnsi="Arial" w:cs="Arial"/>
                <w:sz w:val="22"/>
                <w:szCs w:val="22"/>
              </w:rPr>
            </w:pPr>
            <w:sdt>
              <w:sdtPr>
                <w:rPr>
                  <w:rFonts w:ascii="Arial" w:hAnsi="Arial" w:cs="Arial"/>
                  <w:b/>
                  <w:szCs w:val="22"/>
                </w:rPr>
                <w:id w:val="-1996482153"/>
                <w14:checkbox>
                  <w14:checked w14:val="0"/>
                  <w14:checkedState w14:val="2612" w14:font="MS Gothic"/>
                  <w14:uncheckedState w14:val="2610" w14:font="MS Gothic"/>
                </w14:checkbox>
              </w:sdtPr>
              <w:sdtContent>
                <w:r w:rsidR="00F4160E" w:rsidRPr="00B958C9">
                  <w:rPr>
                    <w:rFonts w:ascii="Segoe UI Symbol" w:eastAsia="MS Gothic" w:hAnsi="Segoe UI Symbol" w:cs="Segoe UI Symbol"/>
                    <w:sz w:val="22"/>
                    <w:szCs w:val="22"/>
                  </w:rPr>
                  <w:t>☐</w:t>
                </w:r>
              </w:sdtContent>
            </w:sdt>
            <w:r w:rsidR="00F4160E" w:rsidRPr="00B958C9">
              <w:rPr>
                <w:rFonts w:ascii="Arial" w:hAnsi="Arial" w:cs="Arial"/>
                <w:sz w:val="22"/>
                <w:szCs w:val="22"/>
              </w:rPr>
              <w:t xml:space="preserve"> </w:t>
            </w:r>
            <w:r w:rsidR="00F4160E">
              <w:rPr>
                <w:rFonts w:ascii="Arial" w:hAnsi="Arial" w:cs="Arial"/>
                <w:sz w:val="22"/>
                <w:szCs w:val="22"/>
              </w:rPr>
              <w:t>Yes</w:t>
            </w:r>
          </w:p>
          <w:p w14:paraId="40F5EC79" w14:textId="77777777" w:rsidR="00F4160E" w:rsidRDefault="00F4160E" w:rsidP="00F4160E">
            <w:pPr>
              <w:spacing w:before="120"/>
              <w:jc w:val="both"/>
              <w:rPr>
                <w:rFonts w:ascii="Arial" w:hAnsi="Arial" w:cs="Arial"/>
                <w:sz w:val="22"/>
                <w:szCs w:val="22"/>
              </w:rPr>
            </w:pPr>
            <w:r>
              <w:rPr>
                <w:rFonts w:ascii="Arial" w:hAnsi="Arial" w:cs="Arial"/>
                <w:sz w:val="22"/>
                <w:szCs w:val="22"/>
              </w:rPr>
              <w:t>Registered address:</w:t>
            </w:r>
          </w:p>
          <w:p w14:paraId="357DA451" w14:textId="77777777" w:rsidR="00F4160E" w:rsidRDefault="00F4160E" w:rsidP="00F4160E">
            <w:pPr>
              <w:spacing w:before="120"/>
              <w:jc w:val="both"/>
              <w:rPr>
                <w:rFonts w:ascii="Arial" w:hAnsi="Arial" w:cs="Arial"/>
                <w:sz w:val="22"/>
                <w:szCs w:val="22"/>
              </w:rPr>
            </w:pPr>
          </w:p>
          <w:p w14:paraId="29E7FCDB" w14:textId="30158068" w:rsidR="00F4160E" w:rsidRPr="002B2801" w:rsidRDefault="00000000" w:rsidP="00F4160E">
            <w:pPr>
              <w:spacing w:before="120"/>
              <w:jc w:val="both"/>
              <w:rPr>
                <w:rFonts w:ascii="Arial" w:hAnsi="Arial" w:cs="Arial"/>
                <w:szCs w:val="22"/>
              </w:rPr>
            </w:pPr>
            <w:sdt>
              <w:sdtPr>
                <w:rPr>
                  <w:rFonts w:ascii="Arial" w:hAnsi="Arial" w:cs="Arial"/>
                  <w:b/>
                  <w:szCs w:val="22"/>
                </w:rPr>
                <w:id w:val="114262334"/>
                <w14:checkbox>
                  <w14:checked w14:val="0"/>
                  <w14:checkedState w14:val="2612" w14:font="MS Gothic"/>
                  <w14:uncheckedState w14:val="2610" w14:font="MS Gothic"/>
                </w14:checkbox>
              </w:sdtPr>
              <w:sdtContent>
                <w:r w:rsidR="00F4160E" w:rsidRPr="00B958C9">
                  <w:rPr>
                    <w:rFonts w:ascii="Segoe UI Symbol" w:eastAsia="MS Gothic" w:hAnsi="Segoe UI Symbol" w:cs="Segoe UI Symbol"/>
                    <w:sz w:val="22"/>
                    <w:szCs w:val="22"/>
                  </w:rPr>
                  <w:t>☐</w:t>
                </w:r>
              </w:sdtContent>
            </w:sdt>
            <w:r w:rsidR="00F4160E" w:rsidRPr="00B958C9">
              <w:rPr>
                <w:rFonts w:ascii="Arial" w:hAnsi="Arial" w:cs="Arial"/>
                <w:sz w:val="22"/>
                <w:szCs w:val="22"/>
              </w:rPr>
              <w:t xml:space="preserve"> </w:t>
            </w:r>
            <w:r w:rsidR="00F4160E">
              <w:rPr>
                <w:rFonts w:ascii="Arial" w:hAnsi="Arial" w:cs="Arial"/>
                <w:sz w:val="22"/>
                <w:szCs w:val="22"/>
              </w:rPr>
              <w:t>Planned</w:t>
            </w:r>
          </w:p>
        </w:tc>
      </w:tr>
      <w:tr w:rsidR="00F4160E" w:rsidRPr="003A7125" w14:paraId="5F3EA040" w14:textId="77777777" w:rsidTr="00BB16C3">
        <w:tc>
          <w:tcPr>
            <w:tcW w:w="2128" w:type="pct"/>
          </w:tcPr>
          <w:p w14:paraId="43BF2D32" w14:textId="77777777" w:rsidR="00F4160E" w:rsidRPr="002B2801" w:rsidRDefault="00F4160E" w:rsidP="00F4160E">
            <w:pPr>
              <w:spacing w:before="120" w:after="120"/>
              <w:rPr>
                <w:rFonts w:ascii="Arial" w:hAnsi="Arial" w:cs="Arial"/>
                <w:bCs/>
                <w:sz w:val="22"/>
                <w:szCs w:val="22"/>
              </w:rPr>
            </w:pPr>
            <w:r w:rsidRPr="00502E85">
              <w:rPr>
                <w:rFonts w:ascii="Arial" w:hAnsi="Arial" w:cs="Arial"/>
                <w:bCs/>
                <w:sz w:val="22"/>
                <w:szCs w:val="22"/>
              </w:rPr>
              <w:t>ABN</w:t>
            </w:r>
          </w:p>
        </w:tc>
        <w:tc>
          <w:tcPr>
            <w:tcW w:w="2872" w:type="pct"/>
            <w:vAlign w:val="center"/>
          </w:tcPr>
          <w:p w14:paraId="1835B3C7" w14:textId="77777777" w:rsidR="00F4160E" w:rsidRPr="002B2801" w:rsidRDefault="00F4160E" w:rsidP="00F4160E">
            <w:pPr>
              <w:rPr>
                <w:rFonts w:ascii="Arial" w:hAnsi="Arial" w:cs="Arial"/>
                <w:sz w:val="22"/>
                <w:szCs w:val="22"/>
              </w:rPr>
            </w:pPr>
          </w:p>
        </w:tc>
      </w:tr>
      <w:tr w:rsidR="00F4160E" w:rsidRPr="003A7125" w14:paraId="674BD5F3" w14:textId="77777777" w:rsidTr="00BB16C3">
        <w:tc>
          <w:tcPr>
            <w:tcW w:w="2128" w:type="pct"/>
          </w:tcPr>
          <w:p w14:paraId="36202335" w14:textId="52A7ECA1" w:rsidR="00F4160E" w:rsidRPr="004876A4" w:rsidRDefault="00F4160E" w:rsidP="00F4160E">
            <w:pPr>
              <w:spacing w:before="120" w:after="120"/>
              <w:rPr>
                <w:rFonts w:ascii="Arial" w:hAnsi="Arial" w:cs="Arial"/>
                <w:bCs/>
                <w:sz w:val="22"/>
                <w:szCs w:val="24"/>
              </w:rPr>
            </w:pPr>
            <w:r w:rsidRPr="002B2149">
              <w:rPr>
                <w:rFonts w:ascii="Arial" w:hAnsi="Arial" w:cs="Arial"/>
                <w:bCs/>
                <w:sz w:val="22"/>
                <w:szCs w:val="28"/>
              </w:rPr>
              <w:t>WA Node</w:t>
            </w:r>
            <w:r>
              <w:rPr>
                <w:rFonts w:ascii="Arial" w:hAnsi="Arial" w:cs="Arial"/>
                <w:bCs/>
                <w:sz w:val="22"/>
                <w:szCs w:val="28"/>
              </w:rPr>
              <w:t xml:space="preserve"> status</w:t>
            </w:r>
          </w:p>
        </w:tc>
        <w:tc>
          <w:tcPr>
            <w:tcW w:w="2872" w:type="pct"/>
          </w:tcPr>
          <w:p w14:paraId="0F2DCEE8" w14:textId="77777777" w:rsidR="00F4160E" w:rsidRDefault="00000000" w:rsidP="00F4160E">
            <w:pPr>
              <w:spacing w:before="120"/>
              <w:jc w:val="both"/>
              <w:rPr>
                <w:rFonts w:ascii="Arial" w:hAnsi="Arial" w:cs="Arial"/>
                <w:sz w:val="22"/>
                <w:szCs w:val="22"/>
              </w:rPr>
            </w:pPr>
            <w:sdt>
              <w:sdtPr>
                <w:rPr>
                  <w:rFonts w:ascii="Arial" w:hAnsi="Arial" w:cs="Arial"/>
                  <w:b/>
                  <w:szCs w:val="22"/>
                </w:rPr>
                <w:id w:val="1103843162"/>
                <w14:checkbox>
                  <w14:checked w14:val="0"/>
                  <w14:checkedState w14:val="2612" w14:font="MS Gothic"/>
                  <w14:uncheckedState w14:val="2610" w14:font="MS Gothic"/>
                </w14:checkbox>
              </w:sdtPr>
              <w:sdtContent>
                <w:r w:rsidR="00F4160E" w:rsidRPr="00B958C9">
                  <w:rPr>
                    <w:rFonts w:ascii="Segoe UI Symbol" w:eastAsia="MS Gothic" w:hAnsi="Segoe UI Symbol" w:cs="Segoe UI Symbol"/>
                    <w:sz w:val="22"/>
                    <w:szCs w:val="22"/>
                  </w:rPr>
                  <w:t>☐</w:t>
                </w:r>
              </w:sdtContent>
            </w:sdt>
            <w:r w:rsidR="00F4160E" w:rsidRPr="00B958C9">
              <w:rPr>
                <w:rFonts w:ascii="Arial" w:hAnsi="Arial" w:cs="Arial"/>
                <w:sz w:val="22"/>
                <w:szCs w:val="22"/>
              </w:rPr>
              <w:t xml:space="preserve"> </w:t>
            </w:r>
            <w:r w:rsidR="00F4160E">
              <w:rPr>
                <w:rFonts w:ascii="Arial" w:hAnsi="Arial" w:cs="Arial"/>
                <w:sz w:val="22"/>
                <w:szCs w:val="22"/>
              </w:rPr>
              <w:t>New WA Node</w:t>
            </w:r>
          </w:p>
          <w:p w14:paraId="5D2ECBC3" w14:textId="6B675BC4" w:rsidR="00F4160E" w:rsidRPr="004876A4" w:rsidRDefault="00000000" w:rsidP="00F4160E">
            <w:pPr>
              <w:spacing w:before="120" w:after="120"/>
              <w:jc w:val="both"/>
              <w:rPr>
                <w:rFonts w:ascii="Arial" w:hAnsi="Arial" w:cs="Arial"/>
                <w:sz w:val="22"/>
                <w:szCs w:val="22"/>
              </w:rPr>
            </w:pPr>
            <w:sdt>
              <w:sdtPr>
                <w:rPr>
                  <w:rFonts w:ascii="Arial" w:hAnsi="Arial" w:cs="Arial"/>
                  <w:b/>
                  <w:szCs w:val="22"/>
                </w:rPr>
                <w:id w:val="-1759593184"/>
                <w14:checkbox>
                  <w14:checked w14:val="0"/>
                  <w14:checkedState w14:val="2612" w14:font="MS Gothic"/>
                  <w14:uncheckedState w14:val="2610" w14:font="MS Gothic"/>
                </w14:checkbox>
              </w:sdtPr>
              <w:sdtContent>
                <w:r w:rsidR="00F4160E" w:rsidRPr="00B958C9">
                  <w:rPr>
                    <w:rFonts w:ascii="Segoe UI Symbol" w:eastAsia="MS Gothic" w:hAnsi="Segoe UI Symbol" w:cs="Segoe UI Symbol"/>
                    <w:sz w:val="22"/>
                    <w:szCs w:val="22"/>
                  </w:rPr>
                  <w:t>☐</w:t>
                </w:r>
              </w:sdtContent>
            </w:sdt>
            <w:r w:rsidR="00F4160E" w:rsidRPr="00B958C9">
              <w:rPr>
                <w:rFonts w:ascii="Arial" w:hAnsi="Arial" w:cs="Arial"/>
                <w:sz w:val="22"/>
                <w:szCs w:val="22"/>
              </w:rPr>
              <w:t xml:space="preserve"> </w:t>
            </w:r>
            <w:r w:rsidR="00F4160E">
              <w:rPr>
                <w:rFonts w:ascii="Arial" w:hAnsi="Arial" w:cs="Arial"/>
                <w:sz w:val="22"/>
                <w:szCs w:val="22"/>
              </w:rPr>
              <w:t>Existing WA Node</w:t>
            </w:r>
          </w:p>
        </w:tc>
      </w:tr>
      <w:tr w:rsidR="00F4160E" w:rsidRPr="003A7125" w14:paraId="6C1492A5" w14:textId="77777777" w:rsidTr="00BB16C3">
        <w:tc>
          <w:tcPr>
            <w:tcW w:w="2128" w:type="pct"/>
          </w:tcPr>
          <w:p w14:paraId="41D75D12" w14:textId="77777777" w:rsidR="00F4160E" w:rsidRPr="0052486F" w:rsidRDefault="00F4160E" w:rsidP="00F4160E">
            <w:pPr>
              <w:spacing w:before="120" w:after="120"/>
              <w:rPr>
                <w:rFonts w:ascii="Arial" w:hAnsi="Arial" w:cs="Arial"/>
                <w:sz w:val="28"/>
                <w:szCs w:val="28"/>
              </w:rPr>
            </w:pPr>
            <w:r w:rsidRPr="0052486F">
              <w:rPr>
                <w:rFonts w:ascii="Arial" w:hAnsi="Arial" w:cs="Arial"/>
                <w:sz w:val="22"/>
                <w:szCs w:val="28"/>
              </w:rPr>
              <w:t>Contact officer pre-award</w:t>
            </w:r>
          </w:p>
          <w:p w14:paraId="7E1A6183" w14:textId="77777777" w:rsidR="00F4160E" w:rsidRPr="0052486F" w:rsidRDefault="00F4160E" w:rsidP="00F4160E">
            <w:pPr>
              <w:spacing w:after="120"/>
              <w:rPr>
                <w:rFonts w:asciiTheme="minorHAnsi" w:hAnsiTheme="minorHAnsi" w:cstheme="minorHAnsi"/>
                <w:bCs/>
                <w:sz w:val="18"/>
                <w:szCs w:val="18"/>
              </w:rPr>
            </w:pPr>
          </w:p>
        </w:tc>
        <w:tc>
          <w:tcPr>
            <w:tcW w:w="2872" w:type="pct"/>
          </w:tcPr>
          <w:p w14:paraId="551BE6F5" w14:textId="77777777" w:rsidR="00F4160E" w:rsidRDefault="00F4160E" w:rsidP="00F4160E">
            <w:pPr>
              <w:spacing w:before="120"/>
              <w:jc w:val="both"/>
              <w:rPr>
                <w:rFonts w:ascii="Arial" w:hAnsi="Arial" w:cs="Arial"/>
                <w:sz w:val="22"/>
                <w:szCs w:val="22"/>
              </w:rPr>
            </w:pPr>
            <w:r>
              <w:rPr>
                <w:rFonts w:ascii="Arial" w:hAnsi="Arial" w:cs="Arial"/>
                <w:sz w:val="22"/>
                <w:szCs w:val="22"/>
              </w:rPr>
              <w:t xml:space="preserve">Name: </w:t>
            </w:r>
          </w:p>
          <w:p w14:paraId="2A783553" w14:textId="77777777" w:rsidR="00F4160E" w:rsidRDefault="00F4160E" w:rsidP="00F4160E">
            <w:pPr>
              <w:spacing w:before="120"/>
              <w:jc w:val="both"/>
              <w:rPr>
                <w:rFonts w:ascii="Arial" w:hAnsi="Arial" w:cs="Arial"/>
                <w:sz w:val="22"/>
                <w:szCs w:val="22"/>
              </w:rPr>
            </w:pPr>
            <w:r>
              <w:rPr>
                <w:rFonts w:ascii="Arial" w:hAnsi="Arial" w:cs="Arial"/>
                <w:sz w:val="22"/>
                <w:szCs w:val="22"/>
              </w:rPr>
              <w:t xml:space="preserve">Position: </w:t>
            </w:r>
          </w:p>
          <w:p w14:paraId="60A26F57" w14:textId="77777777" w:rsidR="00F4160E" w:rsidRDefault="00F4160E" w:rsidP="00F4160E">
            <w:pPr>
              <w:spacing w:before="120" w:after="120"/>
              <w:jc w:val="both"/>
              <w:rPr>
                <w:rFonts w:ascii="Arial" w:hAnsi="Arial" w:cs="Arial"/>
                <w:sz w:val="22"/>
                <w:szCs w:val="22"/>
              </w:rPr>
            </w:pPr>
            <w:r>
              <w:rPr>
                <w:rFonts w:ascii="Arial" w:hAnsi="Arial" w:cs="Arial"/>
                <w:sz w:val="22"/>
                <w:szCs w:val="22"/>
              </w:rPr>
              <w:t xml:space="preserve">Email: </w:t>
            </w:r>
          </w:p>
          <w:p w14:paraId="529653AA" w14:textId="77777777" w:rsidR="00F4160E" w:rsidRPr="002B2801" w:rsidRDefault="00F4160E" w:rsidP="00F4160E">
            <w:pPr>
              <w:spacing w:before="120" w:after="120"/>
              <w:jc w:val="both"/>
              <w:rPr>
                <w:rFonts w:ascii="Arial" w:hAnsi="Arial" w:cs="Arial"/>
                <w:sz w:val="22"/>
                <w:szCs w:val="22"/>
              </w:rPr>
            </w:pPr>
            <w:r>
              <w:rPr>
                <w:rFonts w:ascii="Arial" w:hAnsi="Arial" w:cs="Arial"/>
                <w:sz w:val="22"/>
                <w:szCs w:val="22"/>
              </w:rPr>
              <w:t xml:space="preserve">Phone: </w:t>
            </w:r>
          </w:p>
        </w:tc>
      </w:tr>
      <w:tr w:rsidR="00F4160E" w:rsidRPr="003A7125" w14:paraId="21FBDB12" w14:textId="77777777" w:rsidTr="00BB16C3">
        <w:tc>
          <w:tcPr>
            <w:tcW w:w="2128" w:type="pct"/>
          </w:tcPr>
          <w:p w14:paraId="6C4AC7BD" w14:textId="77777777" w:rsidR="00F4160E" w:rsidRPr="0052486F" w:rsidRDefault="00F4160E" w:rsidP="00F4160E">
            <w:pPr>
              <w:spacing w:before="120" w:after="120"/>
              <w:rPr>
                <w:rFonts w:ascii="Arial" w:hAnsi="Arial" w:cs="Arial"/>
                <w:bCs/>
                <w:sz w:val="22"/>
                <w:szCs w:val="22"/>
              </w:rPr>
            </w:pPr>
            <w:r w:rsidRPr="0052486F">
              <w:rPr>
                <w:rFonts w:ascii="Arial" w:hAnsi="Arial" w:cs="Arial"/>
                <w:bCs/>
                <w:sz w:val="22"/>
                <w:szCs w:val="22"/>
              </w:rPr>
              <w:t>Contact officer post-award</w:t>
            </w:r>
          </w:p>
          <w:p w14:paraId="0BDD8AFC" w14:textId="77777777" w:rsidR="00F4160E" w:rsidRPr="0052486F" w:rsidRDefault="00F4160E" w:rsidP="00F4160E">
            <w:pPr>
              <w:spacing w:before="120" w:after="120"/>
              <w:rPr>
                <w:rFonts w:ascii="Arial" w:hAnsi="Arial" w:cs="Arial"/>
                <w:bCs/>
                <w:i/>
                <w:iCs/>
                <w:sz w:val="18"/>
                <w:szCs w:val="18"/>
              </w:rPr>
            </w:pPr>
          </w:p>
        </w:tc>
        <w:tc>
          <w:tcPr>
            <w:tcW w:w="2872" w:type="pct"/>
          </w:tcPr>
          <w:p w14:paraId="4D29999F" w14:textId="77777777" w:rsidR="00F4160E" w:rsidRDefault="00000000" w:rsidP="00F4160E">
            <w:pPr>
              <w:spacing w:before="120"/>
              <w:jc w:val="both"/>
              <w:rPr>
                <w:rFonts w:asciiTheme="minorHAnsi" w:hAnsiTheme="minorHAnsi" w:cstheme="minorHAnsi"/>
                <w:bCs/>
                <w:sz w:val="22"/>
                <w:szCs w:val="22"/>
              </w:rPr>
            </w:pPr>
            <w:sdt>
              <w:sdtPr>
                <w:rPr>
                  <w:rFonts w:cstheme="minorHAnsi"/>
                  <w:bCs/>
                  <w:szCs w:val="22"/>
                </w:rPr>
                <w:id w:val="97449355"/>
                <w14:checkbox>
                  <w14:checked w14:val="0"/>
                  <w14:checkedState w14:val="2612" w14:font="MS Gothic"/>
                  <w14:uncheckedState w14:val="2610" w14:font="MS Gothic"/>
                </w14:checkbox>
              </w:sdtPr>
              <w:sdtContent>
                <w:r w:rsidR="00F4160E" w:rsidRPr="00152A8C" w:rsidDel="001651D9">
                  <w:rPr>
                    <w:rFonts w:ascii="Segoe UI Symbol" w:eastAsia="MS Gothic" w:hAnsi="Segoe UI Symbol" w:cs="Segoe UI Symbol"/>
                    <w:bCs/>
                    <w:sz w:val="22"/>
                    <w:szCs w:val="22"/>
                  </w:rPr>
                  <w:t>☐</w:t>
                </w:r>
              </w:sdtContent>
            </w:sdt>
            <w:r w:rsidR="00F4160E" w:rsidRPr="00152A8C" w:rsidDel="001651D9">
              <w:rPr>
                <w:rFonts w:asciiTheme="minorHAnsi" w:hAnsiTheme="minorHAnsi" w:cstheme="minorHAnsi"/>
                <w:bCs/>
                <w:sz w:val="22"/>
                <w:szCs w:val="22"/>
              </w:rPr>
              <w:t xml:space="preserve"> </w:t>
            </w:r>
            <w:r w:rsidR="00F4160E" w:rsidRPr="00152A8C">
              <w:rPr>
                <w:rFonts w:asciiTheme="minorHAnsi" w:hAnsiTheme="minorHAnsi" w:cstheme="minorHAnsi"/>
                <w:bCs/>
                <w:sz w:val="22"/>
                <w:szCs w:val="22"/>
              </w:rPr>
              <w:t>Same as pre-award abov</w:t>
            </w:r>
            <w:r w:rsidR="00F4160E">
              <w:rPr>
                <w:rFonts w:asciiTheme="minorHAnsi" w:hAnsiTheme="minorHAnsi" w:cstheme="minorHAnsi"/>
                <w:bCs/>
                <w:sz w:val="22"/>
                <w:szCs w:val="22"/>
              </w:rPr>
              <w:t>e</w:t>
            </w:r>
          </w:p>
          <w:p w14:paraId="4FF74BD1" w14:textId="77777777" w:rsidR="00F4160E" w:rsidRPr="00B23FA9" w:rsidRDefault="00F4160E" w:rsidP="00F4160E">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5D246FB5" w14:textId="77777777" w:rsidR="00F4160E" w:rsidRDefault="00F4160E" w:rsidP="00F4160E">
            <w:pPr>
              <w:spacing w:before="120"/>
              <w:jc w:val="both"/>
              <w:rPr>
                <w:rFonts w:ascii="Arial" w:hAnsi="Arial" w:cs="Arial"/>
                <w:sz w:val="22"/>
                <w:szCs w:val="22"/>
              </w:rPr>
            </w:pPr>
            <w:r>
              <w:rPr>
                <w:rFonts w:ascii="Arial" w:hAnsi="Arial" w:cs="Arial"/>
                <w:sz w:val="22"/>
                <w:szCs w:val="22"/>
              </w:rPr>
              <w:t xml:space="preserve">Name: </w:t>
            </w:r>
          </w:p>
          <w:p w14:paraId="59DE6A57" w14:textId="77777777" w:rsidR="00F4160E" w:rsidRDefault="00F4160E" w:rsidP="00F4160E">
            <w:pPr>
              <w:spacing w:before="120"/>
              <w:jc w:val="both"/>
              <w:rPr>
                <w:rFonts w:ascii="Arial" w:hAnsi="Arial" w:cs="Arial"/>
                <w:sz w:val="22"/>
                <w:szCs w:val="22"/>
              </w:rPr>
            </w:pPr>
            <w:r>
              <w:rPr>
                <w:rFonts w:ascii="Arial" w:hAnsi="Arial" w:cs="Arial"/>
                <w:sz w:val="22"/>
                <w:szCs w:val="22"/>
              </w:rPr>
              <w:t xml:space="preserve">Position: </w:t>
            </w:r>
          </w:p>
          <w:p w14:paraId="44A2618C" w14:textId="77777777" w:rsidR="00F4160E" w:rsidRDefault="00F4160E" w:rsidP="00F4160E">
            <w:pPr>
              <w:spacing w:before="120" w:after="120"/>
              <w:jc w:val="both"/>
              <w:rPr>
                <w:rFonts w:ascii="Arial" w:hAnsi="Arial" w:cs="Arial"/>
                <w:sz w:val="22"/>
                <w:szCs w:val="22"/>
              </w:rPr>
            </w:pPr>
            <w:r>
              <w:rPr>
                <w:rFonts w:ascii="Arial" w:hAnsi="Arial" w:cs="Arial"/>
                <w:sz w:val="22"/>
                <w:szCs w:val="22"/>
              </w:rPr>
              <w:t xml:space="preserve">Email: </w:t>
            </w:r>
          </w:p>
          <w:p w14:paraId="24851ED0" w14:textId="77777777" w:rsidR="00F4160E" w:rsidRPr="002B2801" w:rsidRDefault="00F4160E" w:rsidP="00F4160E">
            <w:pPr>
              <w:spacing w:before="120" w:after="120"/>
              <w:jc w:val="both"/>
              <w:rPr>
                <w:rFonts w:ascii="Arial" w:hAnsi="Arial" w:cs="Arial"/>
                <w:szCs w:val="22"/>
              </w:rPr>
            </w:pPr>
            <w:r w:rsidRPr="0008049E">
              <w:rPr>
                <w:rFonts w:ascii="Arial" w:hAnsi="Arial" w:cs="Arial"/>
                <w:sz w:val="22"/>
                <w:szCs w:val="22"/>
              </w:rPr>
              <w:t>Phone:</w:t>
            </w:r>
            <w:r>
              <w:rPr>
                <w:rFonts w:ascii="Arial" w:hAnsi="Arial" w:cs="Arial"/>
                <w:sz w:val="22"/>
                <w:szCs w:val="22"/>
              </w:rPr>
              <w:t xml:space="preserve"> </w:t>
            </w:r>
          </w:p>
        </w:tc>
      </w:tr>
    </w:tbl>
    <w:p w14:paraId="5648E02A" w14:textId="718E75A1" w:rsidR="00081AAA" w:rsidRDefault="009B546B" w:rsidP="002017FE">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lastRenderedPageBreak/>
        <w:t>WA Node Activity Lead</w:t>
      </w:r>
    </w:p>
    <w:tbl>
      <w:tblPr>
        <w:tblStyle w:val="TableGrid"/>
        <w:tblW w:w="9639" w:type="dxa"/>
        <w:tblInd w:w="-5" w:type="dxa"/>
        <w:tblLook w:val="04A0" w:firstRow="1" w:lastRow="0" w:firstColumn="1" w:lastColumn="0" w:noHBand="0" w:noVBand="1"/>
      </w:tblPr>
      <w:tblGrid>
        <w:gridCol w:w="4111"/>
        <w:gridCol w:w="5528"/>
      </w:tblGrid>
      <w:tr w:rsidR="000C3122" w:rsidRPr="00CC113F" w:rsidDel="001651D9" w14:paraId="00C2E262" w14:textId="77777777" w:rsidTr="00BB16C3">
        <w:tc>
          <w:tcPr>
            <w:tcW w:w="4111" w:type="dxa"/>
          </w:tcPr>
          <w:p w14:paraId="05E0895D" w14:textId="77777777" w:rsidR="000C3122" w:rsidRPr="002B2801" w:rsidDel="001651D9" w:rsidRDefault="000C3122" w:rsidP="00BB16C3">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Del="001651D9">
              <w:rPr>
                <w:rFonts w:asciiTheme="majorHAnsi" w:hAnsiTheme="majorHAnsi" w:cstheme="majorHAnsi"/>
                <w:b w:val="0"/>
                <w:sz w:val="22"/>
                <w:szCs w:val="22"/>
              </w:rPr>
              <w:t xml:space="preserve"> (e.g. Dr, Ms)</w:t>
            </w:r>
            <w:r w:rsidRPr="002B2801" w:rsidDel="001651D9">
              <w:rPr>
                <w:rFonts w:asciiTheme="majorHAnsi" w:hAnsiTheme="majorHAnsi" w:cstheme="majorHAnsi"/>
                <w:b w:val="0"/>
                <w:sz w:val="22"/>
                <w:szCs w:val="22"/>
              </w:rPr>
              <w:t xml:space="preserve"> First name SURNAME</w:t>
            </w:r>
          </w:p>
        </w:tc>
        <w:tc>
          <w:tcPr>
            <w:tcW w:w="5528" w:type="dxa"/>
          </w:tcPr>
          <w:p w14:paraId="120263FF" w14:textId="77777777" w:rsidR="000C3122" w:rsidRPr="0037007D" w:rsidDel="001651D9" w:rsidRDefault="000C3122" w:rsidP="00BB16C3">
            <w:pPr>
              <w:pStyle w:val="BodyText2"/>
              <w:spacing w:before="120"/>
              <w:jc w:val="both"/>
              <w:rPr>
                <w:rFonts w:asciiTheme="minorHAnsi" w:hAnsiTheme="minorHAnsi" w:cstheme="minorHAnsi"/>
                <w:b w:val="0"/>
                <w:sz w:val="22"/>
                <w:szCs w:val="22"/>
              </w:rPr>
            </w:pPr>
          </w:p>
        </w:tc>
      </w:tr>
      <w:tr w:rsidR="000C3122" w:rsidRPr="00CC113F" w:rsidDel="001651D9" w14:paraId="741DBAE5" w14:textId="77777777" w:rsidTr="00BB16C3">
        <w:trPr>
          <w:trHeight w:val="853"/>
        </w:trPr>
        <w:tc>
          <w:tcPr>
            <w:tcW w:w="4111" w:type="dxa"/>
          </w:tcPr>
          <w:p w14:paraId="4F736909" w14:textId="77777777" w:rsidR="000C3122" w:rsidDel="001651D9" w:rsidRDefault="000C3122" w:rsidP="00BB16C3">
            <w:pPr>
              <w:pStyle w:val="Default"/>
              <w:spacing w:before="120"/>
            </w:pPr>
            <w:r w:rsidRPr="00B10E21" w:rsidDel="001651D9">
              <w:rPr>
                <w:rFonts w:asciiTheme="majorHAnsi" w:hAnsiTheme="majorHAnsi" w:cstheme="majorHAnsi"/>
                <w:sz w:val="22"/>
                <w:szCs w:val="22"/>
              </w:rPr>
              <w:t>ORCiD (if relevant)</w:t>
            </w:r>
          </w:p>
          <w:p w14:paraId="19914C89" w14:textId="77777777" w:rsidR="000C3122" w:rsidRPr="00FF7A94" w:rsidDel="001651D9" w:rsidRDefault="000C3122" w:rsidP="00BB16C3">
            <w:pPr>
              <w:pStyle w:val="Default"/>
              <w:spacing w:before="120" w:after="120"/>
              <w:rPr>
                <w:rFonts w:asciiTheme="majorHAnsi" w:hAnsiTheme="majorHAnsi" w:cstheme="majorHAnsi"/>
                <w:b/>
                <w:sz w:val="18"/>
                <w:szCs w:val="18"/>
              </w:rPr>
            </w:pPr>
            <w:r w:rsidRPr="00FF7A94" w:rsidDel="001651D9">
              <w:rPr>
                <w:i/>
                <w:iCs/>
                <w:sz w:val="18"/>
                <w:szCs w:val="18"/>
              </w:rPr>
              <w:t xml:space="preserve">An ORCiD can be generated for free at </w:t>
            </w:r>
            <w:hyperlink r:id="rId12" w:history="1">
              <w:r w:rsidRPr="00FF7A94" w:rsidDel="001651D9">
                <w:rPr>
                  <w:rStyle w:val="Hyperlink"/>
                  <w:i/>
                  <w:iCs/>
                  <w:sz w:val="18"/>
                  <w:szCs w:val="18"/>
                </w:rPr>
                <w:t>https://orcid.org/</w:t>
              </w:r>
            </w:hyperlink>
          </w:p>
        </w:tc>
        <w:tc>
          <w:tcPr>
            <w:tcW w:w="5528" w:type="dxa"/>
          </w:tcPr>
          <w:p w14:paraId="7631EB53" w14:textId="77777777" w:rsidR="000C3122" w:rsidRPr="0037007D" w:rsidDel="001651D9" w:rsidRDefault="000C3122" w:rsidP="00BB16C3">
            <w:pPr>
              <w:pStyle w:val="BodyText2"/>
              <w:spacing w:before="120"/>
              <w:jc w:val="both"/>
              <w:rPr>
                <w:rFonts w:asciiTheme="minorHAnsi" w:hAnsiTheme="minorHAnsi" w:cstheme="minorHAnsi"/>
                <w:b w:val="0"/>
                <w:sz w:val="22"/>
                <w:szCs w:val="22"/>
              </w:rPr>
            </w:pPr>
          </w:p>
        </w:tc>
      </w:tr>
      <w:tr w:rsidR="000C3122" w:rsidRPr="00CC113F" w:rsidDel="001651D9" w14:paraId="6F51938C" w14:textId="77777777" w:rsidTr="00BB16C3">
        <w:trPr>
          <w:trHeight w:val="939"/>
        </w:trPr>
        <w:tc>
          <w:tcPr>
            <w:tcW w:w="4111" w:type="dxa"/>
          </w:tcPr>
          <w:p w14:paraId="3397EB30" w14:textId="77777777" w:rsidR="000C3122" w:rsidRPr="00863F88" w:rsidDel="001651D9" w:rsidRDefault="000C3122" w:rsidP="00BB16C3">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Citizenship/r</w:t>
            </w:r>
            <w:r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66265DFC" w14:textId="77777777" w:rsidR="000C3122" w:rsidDel="001651D9" w:rsidRDefault="00000000" w:rsidP="00BB16C3">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Content>
                <w:r w:rsidR="000C3122">
                  <w:rPr>
                    <w:rFonts w:ascii="MS Gothic" w:eastAsia="MS Gothic" w:hAnsi="MS Gothic" w:cs="Arial" w:hint="eastAsia"/>
                    <w:bCs/>
                  </w:rPr>
                  <w:t>☐</w:t>
                </w:r>
              </w:sdtContent>
            </w:sdt>
            <w:r w:rsidR="000C3122" w:rsidDel="001651D9">
              <w:rPr>
                <w:rFonts w:ascii="Arial" w:hAnsi="Arial" w:cs="Arial"/>
                <w:bCs/>
              </w:rPr>
              <w:t xml:space="preserve"> Australian citizen</w:t>
            </w:r>
            <w:r w:rsidR="000C3122" w:rsidDel="001651D9">
              <w:rPr>
                <w:rFonts w:ascii="Arial" w:hAnsi="Arial" w:cs="Arial"/>
                <w:bCs/>
              </w:rPr>
              <w:tab/>
              <w:t xml:space="preserve">    </w:t>
            </w:r>
            <w:sdt>
              <w:sdtPr>
                <w:rPr>
                  <w:rFonts w:ascii="Arial" w:hAnsi="Arial" w:cs="Arial"/>
                  <w:bCs/>
                </w:rPr>
                <w:id w:val="147100219"/>
                <w14:checkbox>
                  <w14:checked w14:val="0"/>
                  <w14:checkedState w14:val="2612" w14:font="MS Gothic"/>
                  <w14:uncheckedState w14:val="2610" w14:font="MS Gothic"/>
                </w14:checkbox>
              </w:sdtPr>
              <w:sdtContent>
                <w:r w:rsidR="000C3122">
                  <w:rPr>
                    <w:rFonts w:ascii="MS Gothic" w:eastAsia="MS Gothic" w:hAnsi="MS Gothic" w:cs="Arial" w:hint="eastAsia"/>
                    <w:bCs/>
                  </w:rPr>
                  <w:t>☐</w:t>
                </w:r>
              </w:sdtContent>
            </w:sdt>
            <w:r w:rsidR="000C3122" w:rsidRPr="00146EED" w:rsidDel="00146EED">
              <w:rPr>
                <w:rFonts w:ascii="Arial" w:hAnsi="Arial" w:cs="Arial"/>
                <w:bCs/>
                <w:sz w:val="22"/>
                <w:szCs w:val="22"/>
              </w:rPr>
              <w:t xml:space="preserve"> </w:t>
            </w:r>
            <w:r w:rsidR="000C3122" w:rsidDel="001651D9">
              <w:rPr>
                <w:rFonts w:ascii="Arial" w:hAnsi="Arial" w:cs="Arial"/>
                <w:bCs/>
              </w:rPr>
              <w:t>Australia permanent resident</w:t>
            </w:r>
          </w:p>
          <w:p w14:paraId="68F08CAC" w14:textId="77777777" w:rsidR="000C3122" w:rsidRPr="00E34778" w:rsidDel="001651D9" w:rsidRDefault="00000000" w:rsidP="00BB16C3">
            <w:pPr>
              <w:spacing w:before="120"/>
              <w:jc w:val="both"/>
              <w:rPr>
                <w:rFonts w:ascii="Arial" w:hAnsi="Arial" w:cs="Arial"/>
                <w:bCs/>
              </w:rPr>
            </w:pPr>
            <w:sdt>
              <w:sdtPr>
                <w:rPr>
                  <w:rFonts w:ascii="Arial" w:hAnsi="Arial" w:cs="Arial"/>
                  <w:bCs/>
                </w:rPr>
                <w:id w:val="2105764827"/>
                <w14:checkbox>
                  <w14:checked w14:val="0"/>
                  <w14:checkedState w14:val="2612" w14:font="MS Gothic"/>
                  <w14:uncheckedState w14:val="2610" w14:font="MS Gothic"/>
                </w14:checkbox>
              </w:sdtPr>
              <w:sdtContent>
                <w:r w:rsidR="000C3122" w:rsidDel="001651D9">
                  <w:rPr>
                    <w:rFonts w:ascii="MS Gothic" w:eastAsia="MS Gothic" w:hAnsi="MS Gothic" w:cs="Arial" w:hint="eastAsia"/>
                    <w:bCs/>
                  </w:rPr>
                  <w:t>☐</w:t>
                </w:r>
              </w:sdtContent>
            </w:sdt>
            <w:r w:rsidR="000C3122" w:rsidDel="001651D9">
              <w:rPr>
                <w:rFonts w:ascii="Arial" w:hAnsi="Arial" w:cs="Arial"/>
                <w:bCs/>
              </w:rPr>
              <w:t xml:space="preserve"> New Zealand citizen</w:t>
            </w:r>
            <w:r w:rsidR="000C3122" w:rsidDel="001651D9">
              <w:rPr>
                <w:rFonts w:ascii="Arial" w:hAnsi="Arial" w:cs="Arial"/>
                <w:bCs/>
              </w:rPr>
              <w:tab/>
              <w:t xml:space="preserve">    </w:t>
            </w:r>
            <w:sdt>
              <w:sdtPr>
                <w:rPr>
                  <w:rFonts w:ascii="Arial" w:hAnsi="Arial" w:cs="Arial"/>
                  <w:bCs/>
                </w:rPr>
                <w:id w:val="642086488"/>
                <w14:checkbox>
                  <w14:checked w14:val="0"/>
                  <w14:checkedState w14:val="2612" w14:font="MS Gothic"/>
                  <w14:uncheckedState w14:val="2610" w14:font="MS Gothic"/>
                </w14:checkbox>
              </w:sdtPr>
              <w:sdtContent>
                <w:r w:rsidR="000C3122">
                  <w:rPr>
                    <w:rFonts w:ascii="MS Gothic" w:eastAsia="MS Gothic" w:hAnsi="MS Gothic" w:cs="Arial" w:hint="eastAsia"/>
                    <w:bCs/>
                  </w:rPr>
                  <w:t>☐</w:t>
                </w:r>
              </w:sdtContent>
            </w:sdt>
            <w:r w:rsidR="000C3122" w:rsidDel="001651D9">
              <w:rPr>
                <w:rFonts w:ascii="Arial" w:hAnsi="Arial" w:cs="Arial"/>
                <w:bCs/>
              </w:rPr>
              <w:t xml:space="preserve"> appropriate work visa</w:t>
            </w:r>
          </w:p>
        </w:tc>
      </w:tr>
      <w:tr w:rsidR="000C3122" w:rsidRPr="00CC113F" w14:paraId="4D84FFD9" w14:textId="77777777" w:rsidTr="00BB16C3">
        <w:tc>
          <w:tcPr>
            <w:tcW w:w="4111" w:type="dxa"/>
          </w:tcPr>
          <w:p w14:paraId="279665BC" w14:textId="77777777" w:rsidR="000C3122" w:rsidRDefault="000C3122" w:rsidP="00BB16C3">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4FC9AB26" w14:textId="77777777" w:rsidR="000C3122" w:rsidRDefault="000C3122" w:rsidP="00BB16C3">
            <w:pPr>
              <w:spacing w:after="120"/>
              <w:rPr>
                <w:rFonts w:asciiTheme="majorHAnsi" w:hAnsiTheme="majorHAnsi" w:cstheme="majorHAnsi"/>
                <w:b/>
                <w:sz w:val="22"/>
                <w:szCs w:val="22"/>
              </w:rPr>
            </w:pPr>
            <w:r w:rsidRPr="00FF7A94">
              <w:rPr>
                <w:rFonts w:ascii="Arial" w:hAnsi="Arial" w:cs="Arial"/>
                <w:i/>
                <w:sz w:val="18"/>
              </w:rPr>
              <w:t>Confirm that you will</w:t>
            </w:r>
            <w:r>
              <w:rPr>
                <w:rFonts w:ascii="Arial" w:hAnsi="Arial" w:cs="Arial"/>
                <w:i/>
                <w:sz w:val="18"/>
              </w:rPr>
              <w:t xml:space="preserve"> physically reside</w:t>
            </w:r>
            <w:r w:rsidRPr="00FF7A94">
              <w:rPr>
                <w:rFonts w:ascii="Arial" w:hAnsi="Arial" w:cs="Arial"/>
                <w:i/>
                <w:sz w:val="18"/>
              </w:rPr>
              <w:t xml:space="preserve"> in WA for a minimum of 80% during the grant</w:t>
            </w:r>
            <w:r w:rsidRPr="00FF7A94">
              <w:rPr>
                <w:rFonts w:asciiTheme="minorHAnsi" w:hAnsiTheme="minorHAnsi" w:cstheme="minorHAnsi"/>
                <w:i/>
                <w:sz w:val="18"/>
                <w:lang w:val="en-US"/>
              </w:rPr>
              <w:t xml:space="preserve"> </w:t>
            </w:r>
          </w:p>
        </w:tc>
        <w:tc>
          <w:tcPr>
            <w:tcW w:w="5528" w:type="dxa"/>
          </w:tcPr>
          <w:p w14:paraId="06B7A015" w14:textId="77777777" w:rsidR="000C3122" w:rsidRPr="00B958C9" w:rsidRDefault="00000000" w:rsidP="00BB16C3">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451319094"/>
                <w14:checkbox>
                  <w14:checked w14:val="0"/>
                  <w14:checkedState w14:val="2612" w14:font="MS Gothic"/>
                  <w14:uncheckedState w14:val="2610" w14:font="MS Gothic"/>
                </w14:checkbox>
              </w:sdtPr>
              <w:sdtContent>
                <w:r w:rsidR="000C3122" w:rsidRPr="00B958C9">
                  <w:rPr>
                    <w:rFonts w:ascii="Segoe UI Symbol" w:eastAsia="MS Gothic" w:hAnsi="Segoe UI Symbol" w:cs="Segoe UI Symbol"/>
                    <w:b w:val="0"/>
                    <w:sz w:val="22"/>
                    <w:szCs w:val="22"/>
                  </w:rPr>
                  <w:t>☐</w:t>
                </w:r>
              </w:sdtContent>
            </w:sdt>
            <w:r w:rsidR="000C3122" w:rsidRPr="00B958C9">
              <w:rPr>
                <w:rFonts w:ascii="Arial" w:hAnsi="Arial" w:cs="Arial"/>
                <w:b w:val="0"/>
                <w:sz w:val="22"/>
                <w:szCs w:val="22"/>
              </w:rPr>
              <w:t xml:space="preserve"> Yes</w:t>
            </w:r>
          </w:p>
        </w:tc>
      </w:tr>
      <w:tr w:rsidR="000C3122" w:rsidRPr="00CC113F" w14:paraId="7A786360" w14:textId="77777777" w:rsidTr="00BB16C3">
        <w:tc>
          <w:tcPr>
            <w:tcW w:w="4111" w:type="dxa"/>
          </w:tcPr>
          <w:p w14:paraId="025806D8" w14:textId="77777777" w:rsidR="000C3122" w:rsidRPr="002B2801" w:rsidRDefault="000C3122" w:rsidP="00BB16C3">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060B4C3D" w14:textId="77777777" w:rsidR="000C3122" w:rsidRPr="00F4719E" w:rsidRDefault="000C3122" w:rsidP="00BB16C3">
            <w:pPr>
              <w:pStyle w:val="BodyText2"/>
              <w:spacing w:before="120"/>
              <w:jc w:val="both"/>
              <w:rPr>
                <w:rFonts w:asciiTheme="minorHAnsi" w:hAnsiTheme="minorHAnsi" w:cstheme="minorHAnsi"/>
                <w:b w:val="0"/>
                <w:bCs/>
                <w:iCs/>
                <w:sz w:val="22"/>
                <w:szCs w:val="22"/>
              </w:rPr>
            </w:pPr>
          </w:p>
        </w:tc>
      </w:tr>
      <w:tr w:rsidR="000C3122" w:rsidRPr="00CC113F" w14:paraId="2D34B4D9" w14:textId="77777777" w:rsidTr="00BB16C3">
        <w:tc>
          <w:tcPr>
            <w:tcW w:w="4111" w:type="dxa"/>
          </w:tcPr>
          <w:p w14:paraId="778958F1" w14:textId="77777777" w:rsidR="000C3122" w:rsidRPr="002B2801" w:rsidRDefault="000C3122" w:rsidP="00BB16C3">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6B260903" w14:textId="77777777" w:rsidR="000C3122" w:rsidRPr="0077557F" w:rsidRDefault="000C3122" w:rsidP="00BB16C3">
            <w:pPr>
              <w:pStyle w:val="BodyText2"/>
              <w:spacing w:before="120"/>
              <w:jc w:val="both"/>
              <w:rPr>
                <w:rFonts w:asciiTheme="minorHAnsi" w:hAnsiTheme="minorHAnsi" w:cstheme="minorHAnsi"/>
                <w:b w:val="0"/>
                <w:bCs/>
                <w:iCs/>
                <w:sz w:val="22"/>
                <w:szCs w:val="22"/>
              </w:rPr>
            </w:pPr>
          </w:p>
        </w:tc>
      </w:tr>
      <w:tr w:rsidR="000C3122" w:rsidRPr="00CC113F" w14:paraId="1958B360" w14:textId="77777777" w:rsidTr="00BB16C3">
        <w:trPr>
          <w:trHeight w:val="686"/>
        </w:trPr>
        <w:tc>
          <w:tcPr>
            <w:tcW w:w="4111" w:type="dxa"/>
          </w:tcPr>
          <w:p w14:paraId="669977A9" w14:textId="07FDB8A2" w:rsidR="000C3122" w:rsidRPr="00B10E21" w:rsidRDefault="000C3122" w:rsidP="00BB16C3">
            <w:pPr>
              <w:spacing w:before="120" w:after="120"/>
              <w:rPr>
                <w:rFonts w:asciiTheme="minorHAnsi" w:hAnsiTheme="minorHAnsi" w:cstheme="minorHAnsi"/>
                <w:sz w:val="22"/>
                <w:szCs w:val="24"/>
              </w:rPr>
            </w:pPr>
            <w:r>
              <w:rPr>
                <w:rFonts w:asciiTheme="minorHAnsi" w:hAnsiTheme="minorHAnsi" w:cstheme="minorHAnsi"/>
                <w:sz w:val="22"/>
                <w:szCs w:val="24"/>
              </w:rPr>
              <w:t>C</w:t>
            </w:r>
            <w:r w:rsidRPr="00477658">
              <w:rPr>
                <w:rFonts w:asciiTheme="minorHAnsi" w:hAnsiTheme="minorHAnsi" w:cstheme="minorHAnsi"/>
                <w:sz w:val="22"/>
                <w:szCs w:val="24"/>
              </w:rPr>
              <w:t xml:space="preserve">ompleted the </w:t>
            </w:r>
            <w:r>
              <w:rPr>
                <w:rFonts w:asciiTheme="minorHAnsi" w:hAnsiTheme="minorHAnsi" w:cstheme="minorHAnsi"/>
                <w:sz w:val="22"/>
                <w:szCs w:val="24"/>
              </w:rPr>
              <w:t xml:space="preserve">free online </w:t>
            </w:r>
            <w:r w:rsidRPr="00477658">
              <w:rPr>
                <w:rFonts w:asciiTheme="minorHAnsi" w:hAnsiTheme="minorHAnsi" w:cstheme="minorHAnsi"/>
                <w:sz w:val="22"/>
                <w:szCs w:val="24"/>
              </w:rPr>
              <w:t xml:space="preserve">30 minute </w:t>
            </w:r>
            <w:hyperlink r:id="rId13" w:history="1">
              <w:r w:rsidRPr="00477658">
                <w:rPr>
                  <w:rStyle w:val="Hyperlink"/>
                  <w:rFonts w:asciiTheme="minorHAnsi" w:hAnsiTheme="minorHAnsi" w:cstheme="minorHAnsi"/>
                  <w:sz w:val="22"/>
                  <w:szCs w:val="22"/>
                </w:rPr>
                <w:t>Consumer and Community Involvement in Health Research</w:t>
              </w:r>
            </w:hyperlink>
            <w:r>
              <w:rPr>
                <w:rFonts w:asciiTheme="minorHAnsi" w:hAnsiTheme="minorHAnsi" w:cstheme="minorHAnsi"/>
                <w:szCs w:val="22"/>
              </w:rPr>
              <w:t xml:space="preserve"> </w:t>
            </w:r>
            <w:r w:rsidRPr="00477658">
              <w:rPr>
                <w:rFonts w:asciiTheme="minorHAnsi" w:hAnsiTheme="minorHAnsi" w:cstheme="minorHAnsi"/>
                <w:sz w:val="22"/>
                <w:szCs w:val="24"/>
              </w:rPr>
              <w:t>course</w:t>
            </w:r>
            <w:r>
              <w:rPr>
                <w:rFonts w:asciiTheme="minorHAnsi" w:hAnsiTheme="minorHAnsi" w:cstheme="minorHAnsi"/>
                <w:sz w:val="22"/>
                <w:szCs w:val="24"/>
              </w:rPr>
              <w:t xml:space="preserve"> (or equivalent)</w:t>
            </w:r>
          </w:p>
        </w:tc>
        <w:tc>
          <w:tcPr>
            <w:tcW w:w="5528" w:type="dxa"/>
          </w:tcPr>
          <w:p w14:paraId="28906DA1" w14:textId="77777777" w:rsidR="000C3122" w:rsidRDefault="00000000" w:rsidP="00BB16C3">
            <w:pPr>
              <w:spacing w:before="120"/>
              <w:rPr>
                <w:rFonts w:ascii="Arial" w:hAnsi="Arial" w:cs="Arial"/>
                <w:bCs/>
                <w:sz w:val="22"/>
                <w:szCs w:val="22"/>
              </w:rPr>
            </w:pPr>
            <w:sdt>
              <w:sdtPr>
                <w:rPr>
                  <w:rFonts w:ascii="Arial" w:hAnsi="Arial" w:cs="Arial"/>
                  <w:b/>
                  <w:szCs w:val="22"/>
                </w:rPr>
                <w:id w:val="763895024"/>
                <w14:checkbox>
                  <w14:checked w14:val="0"/>
                  <w14:checkedState w14:val="2612" w14:font="MS Gothic"/>
                  <w14:uncheckedState w14:val="2610" w14:font="MS Gothic"/>
                </w14:checkbox>
              </w:sdtPr>
              <w:sdtContent>
                <w:r w:rsidR="000C3122" w:rsidRPr="00B958C9">
                  <w:rPr>
                    <w:rFonts w:ascii="Segoe UI Symbol" w:eastAsia="MS Gothic" w:hAnsi="Segoe UI Symbol" w:cs="Segoe UI Symbol"/>
                    <w:sz w:val="22"/>
                    <w:szCs w:val="22"/>
                  </w:rPr>
                  <w:t>☐</w:t>
                </w:r>
              </w:sdtContent>
            </w:sdt>
            <w:r w:rsidR="000C3122" w:rsidRPr="00B958C9">
              <w:rPr>
                <w:rFonts w:ascii="Arial" w:hAnsi="Arial" w:cs="Arial"/>
                <w:sz w:val="22"/>
                <w:szCs w:val="22"/>
              </w:rPr>
              <w:t xml:space="preserve"> Yes</w:t>
            </w:r>
            <w:r w:rsidR="000C3122">
              <w:rPr>
                <w:rFonts w:ascii="Arial" w:hAnsi="Arial" w:cs="Arial"/>
                <w:sz w:val="22"/>
                <w:szCs w:val="22"/>
              </w:rPr>
              <w:tab/>
            </w:r>
            <w:r w:rsidR="000C3122">
              <w:rPr>
                <w:rFonts w:ascii="Arial" w:hAnsi="Arial" w:cs="Arial"/>
                <w:sz w:val="22"/>
                <w:szCs w:val="22"/>
              </w:rPr>
              <w:tab/>
            </w:r>
            <w:sdt>
              <w:sdtPr>
                <w:rPr>
                  <w:rFonts w:ascii="Arial" w:hAnsi="Arial" w:cs="Arial"/>
                  <w:b/>
                  <w:bCs/>
                  <w:szCs w:val="22"/>
                </w:rPr>
                <w:id w:val="1809745560"/>
                <w14:checkbox>
                  <w14:checked w14:val="0"/>
                  <w14:checkedState w14:val="2612" w14:font="MS Gothic"/>
                  <w14:uncheckedState w14:val="2610" w14:font="MS Gothic"/>
                </w14:checkbox>
              </w:sdtPr>
              <w:sdtContent>
                <w:r w:rsidR="000C3122" w:rsidRPr="00B958C9">
                  <w:rPr>
                    <w:rFonts w:ascii="Segoe UI Symbol" w:eastAsia="MS Gothic" w:hAnsi="Segoe UI Symbol" w:cs="Segoe UI Symbol"/>
                    <w:bCs/>
                    <w:sz w:val="22"/>
                    <w:szCs w:val="22"/>
                  </w:rPr>
                  <w:t>☐</w:t>
                </w:r>
              </w:sdtContent>
            </w:sdt>
            <w:r w:rsidR="000C3122" w:rsidRPr="00B958C9">
              <w:rPr>
                <w:rFonts w:ascii="Arial" w:hAnsi="Arial" w:cs="Arial"/>
                <w:b/>
                <w:bCs/>
                <w:sz w:val="22"/>
                <w:szCs w:val="22"/>
              </w:rPr>
              <w:t xml:space="preserve"> </w:t>
            </w:r>
            <w:r w:rsidR="000C3122" w:rsidRPr="00B958C9">
              <w:rPr>
                <w:rFonts w:ascii="Arial" w:hAnsi="Arial" w:cs="Arial"/>
                <w:bCs/>
                <w:sz w:val="22"/>
                <w:szCs w:val="22"/>
              </w:rPr>
              <w:t>No</w:t>
            </w:r>
          </w:p>
          <w:p w14:paraId="47CA8E28" w14:textId="77777777" w:rsidR="000C3122" w:rsidRDefault="000C3122" w:rsidP="00BB16C3">
            <w:pPr>
              <w:spacing w:before="120"/>
              <w:rPr>
                <w:rFonts w:ascii="Arial" w:hAnsi="Arial" w:cs="Arial"/>
                <w:bCs/>
                <w:sz w:val="22"/>
                <w:szCs w:val="22"/>
              </w:rPr>
            </w:pPr>
            <w:r>
              <w:rPr>
                <w:rFonts w:ascii="Arial" w:hAnsi="Arial" w:cs="Arial"/>
                <w:bCs/>
                <w:sz w:val="22"/>
                <w:szCs w:val="22"/>
              </w:rPr>
              <w:t>If applicable, equivalent course name:</w:t>
            </w:r>
          </w:p>
          <w:p w14:paraId="40BC781C" w14:textId="77777777" w:rsidR="000C3122" w:rsidRPr="00B958C9" w:rsidRDefault="000C3122" w:rsidP="00BB16C3">
            <w:pPr>
              <w:spacing w:before="120" w:after="120"/>
              <w:rPr>
                <w:rFonts w:ascii="Arial" w:hAnsi="Arial" w:cs="Arial"/>
                <w:sz w:val="22"/>
                <w:szCs w:val="22"/>
              </w:rPr>
            </w:pPr>
          </w:p>
        </w:tc>
      </w:tr>
      <w:tr w:rsidR="000C3122" w:rsidRPr="00CC113F" w:rsidDel="001651D9" w14:paraId="00586763" w14:textId="77777777" w:rsidTr="00BB16C3">
        <w:trPr>
          <w:trHeight w:val="686"/>
        </w:trPr>
        <w:tc>
          <w:tcPr>
            <w:tcW w:w="4111" w:type="dxa"/>
          </w:tcPr>
          <w:p w14:paraId="7AE61E3F" w14:textId="77777777" w:rsidR="000C3122" w:rsidRPr="00B87172" w:rsidDel="001651D9" w:rsidRDefault="000C3122" w:rsidP="00BB16C3">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4"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692355D0" w14:textId="77777777" w:rsidR="000C3122" w:rsidRDefault="00000000" w:rsidP="00BB16C3">
            <w:pPr>
              <w:spacing w:before="120"/>
              <w:rPr>
                <w:rFonts w:ascii="Arial" w:hAnsi="Arial" w:cs="Arial"/>
                <w:bCs/>
                <w:sz w:val="22"/>
                <w:szCs w:val="22"/>
              </w:rPr>
            </w:pPr>
            <w:sdt>
              <w:sdtPr>
                <w:rPr>
                  <w:rFonts w:ascii="Arial" w:hAnsi="Arial" w:cs="Arial"/>
                  <w:b/>
                  <w:szCs w:val="22"/>
                </w:rPr>
                <w:id w:val="-857968145"/>
                <w14:checkbox>
                  <w14:checked w14:val="0"/>
                  <w14:checkedState w14:val="2612" w14:font="MS Gothic"/>
                  <w14:uncheckedState w14:val="2610" w14:font="MS Gothic"/>
                </w14:checkbox>
              </w:sdtPr>
              <w:sdtContent>
                <w:r w:rsidR="000C3122" w:rsidRPr="006A7A53">
                  <w:rPr>
                    <w:rFonts w:ascii="MS Gothic" w:eastAsia="MS Gothic" w:hAnsi="MS Gothic" w:cs="Arial" w:hint="eastAsia"/>
                    <w:b/>
                    <w:szCs w:val="22"/>
                  </w:rPr>
                  <w:t>☐</w:t>
                </w:r>
              </w:sdtContent>
            </w:sdt>
            <w:r w:rsidR="000C3122" w:rsidRPr="00B958C9" w:rsidDel="001651D9">
              <w:rPr>
                <w:rFonts w:ascii="Arial" w:hAnsi="Arial" w:cs="Arial"/>
                <w:sz w:val="22"/>
                <w:szCs w:val="22"/>
              </w:rPr>
              <w:t xml:space="preserve"> Yes</w:t>
            </w:r>
            <w:r w:rsidR="000C3122">
              <w:rPr>
                <w:rFonts w:ascii="Arial" w:hAnsi="Arial" w:cs="Arial"/>
                <w:sz w:val="22"/>
                <w:szCs w:val="22"/>
              </w:rPr>
              <w:tab/>
            </w:r>
            <w:r w:rsidR="000C3122">
              <w:rPr>
                <w:rFonts w:ascii="Arial" w:hAnsi="Arial" w:cs="Arial"/>
                <w:sz w:val="22"/>
                <w:szCs w:val="22"/>
              </w:rPr>
              <w:tab/>
            </w:r>
            <w:sdt>
              <w:sdtPr>
                <w:rPr>
                  <w:rFonts w:ascii="Arial" w:hAnsi="Arial" w:cs="Arial"/>
                  <w:b/>
                  <w:bCs/>
                  <w:szCs w:val="22"/>
                </w:rPr>
                <w:id w:val="999932053"/>
                <w14:checkbox>
                  <w14:checked w14:val="0"/>
                  <w14:checkedState w14:val="2612" w14:font="MS Gothic"/>
                  <w14:uncheckedState w14:val="2610" w14:font="MS Gothic"/>
                </w14:checkbox>
              </w:sdtPr>
              <w:sdtContent>
                <w:r w:rsidR="000C3122" w:rsidRPr="00B958C9" w:rsidDel="001651D9">
                  <w:rPr>
                    <w:rFonts w:ascii="Segoe UI Symbol" w:eastAsia="MS Gothic" w:hAnsi="Segoe UI Symbol" w:cs="Segoe UI Symbol"/>
                    <w:bCs/>
                    <w:sz w:val="22"/>
                    <w:szCs w:val="22"/>
                  </w:rPr>
                  <w:t>☐</w:t>
                </w:r>
              </w:sdtContent>
            </w:sdt>
            <w:r w:rsidR="000C3122" w:rsidRPr="00B958C9" w:rsidDel="001651D9">
              <w:rPr>
                <w:rFonts w:ascii="Arial" w:hAnsi="Arial" w:cs="Arial"/>
                <w:b/>
                <w:bCs/>
                <w:sz w:val="22"/>
                <w:szCs w:val="22"/>
              </w:rPr>
              <w:t xml:space="preserve"> </w:t>
            </w:r>
            <w:r w:rsidR="000C3122" w:rsidRPr="00B958C9" w:rsidDel="001651D9">
              <w:rPr>
                <w:rFonts w:ascii="Arial" w:hAnsi="Arial" w:cs="Arial"/>
                <w:bCs/>
                <w:sz w:val="22"/>
                <w:szCs w:val="22"/>
              </w:rPr>
              <w:t>No</w:t>
            </w:r>
          </w:p>
          <w:p w14:paraId="0BA00161" w14:textId="77777777" w:rsidR="000C3122" w:rsidRDefault="000C3122" w:rsidP="00BB16C3">
            <w:pPr>
              <w:spacing w:before="120"/>
              <w:rPr>
                <w:rFonts w:ascii="Arial" w:hAnsi="Arial" w:cs="Arial"/>
                <w:bCs/>
                <w:sz w:val="22"/>
                <w:szCs w:val="22"/>
              </w:rPr>
            </w:pPr>
            <w:r>
              <w:rPr>
                <w:rFonts w:ascii="Arial" w:hAnsi="Arial" w:cs="Arial"/>
                <w:bCs/>
                <w:sz w:val="22"/>
                <w:szCs w:val="22"/>
              </w:rPr>
              <w:t xml:space="preserve">If applicable, equivalent course name: </w:t>
            </w:r>
          </w:p>
          <w:p w14:paraId="1461A089" w14:textId="77777777" w:rsidR="000C3122" w:rsidRDefault="000C3122" w:rsidP="00BB16C3">
            <w:pPr>
              <w:spacing w:before="120"/>
              <w:rPr>
                <w:rFonts w:ascii="Arial" w:hAnsi="Arial" w:cs="Arial"/>
                <w:b/>
                <w:szCs w:val="22"/>
              </w:rPr>
            </w:pPr>
          </w:p>
        </w:tc>
      </w:tr>
      <w:tr w:rsidR="000C3122" w:rsidRPr="00CC113F" w:rsidDel="001651D9" w14:paraId="187D573B" w14:textId="77777777" w:rsidTr="00BB16C3">
        <w:tc>
          <w:tcPr>
            <w:tcW w:w="4111" w:type="dxa"/>
          </w:tcPr>
          <w:p w14:paraId="5A82FC9B" w14:textId="77777777" w:rsidR="000C3122" w:rsidDel="001651D9" w:rsidRDefault="000C3122" w:rsidP="00BB16C3">
            <w:pPr>
              <w:spacing w:before="120"/>
              <w:rPr>
                <w:rFonts w:ascii="Arial" w:hAnsi="Arial" w:cs="Arial"/>
                <w:sz w:val="22"/>
                <w:szCs w:val="24"/>
              </w:rPr>
            </w:pPr>
            <w:r w:rsidRPr="00B76B09" w:rsidDel="001651D9">
              <w:rPr>
                <w:rFonts w:ascii="Arial" w:hAnsi="Arial" w:cs="Arial"/>
                <w:sz w:val="22"/>
                <w:szCs w:val="24"/>
              </w:rPr>
              <w:t>CV attached</w:t>
            </w:r>
            <w:r w:rsidDel="001651D9">
              <w:rPr>
                <w:rFonts w:ascii="Arial" w:hAnsi="Arial" w:cs="Arial"/>
                <w:sz w:val="22"/>
                <w:szCs w:val="24"/>
              </w:rPr>
              <w:t xml:space="preserve"> </w:t>
            </w:r>
          </w:p>
          <w:p w14:paraId="6E21B6A0" w14:textId="77777777" w:rsidR="000C3122" w:rsidRPr="00800246" w:rsidDel="001651D9" w:rsidRDefault="000C3122" w:rsidP="00BB16C3">
            <w:pPr>
              <w:spacing w:after="120"/>
              <w:rPr>
                <w:rFonts w:ascii="Arial" w:hAnsi="Arial" w:cs="Arial"/>
                <w:sz w:val="12"/>
                <w:szCs w:val="24"/>
              </w:rPr>
            </w:pPr>
            <w:r w:rsidRPr="00FF7A94" w:rsidDel="001651D9">
              <w:rPr>
                <w:rFonts w:ascii="Arial" w:hAnsi="Arial" w:cs="Arial"/>
                <w:i/>
                <w:sz w:val="18"/>
                <w:szCs w:val="22"/>
              </w:rPr>
              <w:t>Maximum two pages</w:t>
            </w:r>
          </w:p>
        </w:tc>
        <w:tc>
          <w:tcPr>
            <w:tcW w:w="5528" w:type="dxa"/>
          </w:tcPr>
          <w:p w14:paraId="1E680B11" w14:textId="77777777" w:rsidR="000C3122" w:rsidRPr="007850E0" w:rsidDel="001651D9" w:rsidRDefault="00000000" w:rsidP="00BB16C3">
            <w:pPr>
              <w:spacing w:before="120"/>
              <w:rPr>
                <w:rFonts w:ascii="Arial" w:hAnsi="Arial" w:cs="Arial"/>
                <w:sz w:val="22"/>
                <w:szCs w:val="22"/>
              </w:rPr>
            </w:pPr>
            <w:sdt>
              <w:sdtPr>
                <w:rPr>
                  <w:rFonts w:ascii="Arial" w:hAnsi="Arial" w:cs="Arial"/>
                  <w:b/>
                  <w:bCs/>
                </w:rPr>
                <w:id w:val="-2115040454"/>
                <w14:checkbox>
                  <w14:checked w14:val="0"/>
                  <w14:checkedState w14:val="2612" w14:font="MS Gothic"/>
                  <w14:uncheckedState w14:val="2610" w14:font="MS Gothic"/>
                </w14:checkbox>
              </w:sdtPr>
              <w:sdtContent>
                <w:r w:rsidR="000C3122" w:rsidDel="001651D9">
                  <w:rPr>
                    <w:rFonts w:ascii="MS Gothic" w:eastAsia="MS Gothic" w:hAnsi="MS Gothic" w:cs="Arial" w:hint="eastAsia"/>
                    <w:b/>
                    <w:bCs/>
                  </w:rPr>
                  <w:t>☐</w:t>
                </w:r>
              </w:sdtContent>
            </w:sdt>
            <w:r w:rsidR="000C3122" w:rsidRPr="002F4716" w:rsidDel="001651D9">
              <w:rPr>
                <w:rFonts w:ascii="Arial" w:hAnsi="Arial" w:cs="Arial"/>
                <w:sz w:val="22"/>
                <w:szCs w:val="22"/>
              </w:rPr>
              <w:t xml:space="preserve"> </w:t>
            </w:r>
            <w:r w:rsidR="000C3122" w:rsidRPr="002F4716" w:rsidDel="001651D9">
              <w:rPr>
                <w:rFonts w:ascii="Arial" w:hAnsi="Arial" w:cs="Arial"/>
                <w:bCs/>
                <w:sz w:val="22"/>
                <w:szCs w:val="22"/>
              </w:rPr>
              <w:t>Yes</w:t>
            </w:r>
          </w:p>
        </w:tc>
      </w:tr>
      <w:tr w:rsidR="000C3122" w:rsidRPr="00CC113F" w:rsidDel="001651D9" w14:paraId="5AFDAF5E" w14:textId="77777777" w:rsidTr="00BB16C3">
        <w:tc>
          <w:tcPr>
            <w:tcW w:w="4111" w:type="dxa"/>
          </w:tcPr>
          <w:p w14:paraId="1B8833EC" w14:textId="77777777" w:rsidR="000C3122" w:rsidRPr="00B76B09" w:rsidDel="001651D9" w:rsidRDefault="000C3122" w:rsidP="00BB16C3">
            <w:pPr>
              <w:spacing w:before="120" w:after="120"/>
              <w:rPr>
                <w:rFonts w:ascii="Arial" w:hAnsi="Arial" w:cs="Arial"/>
                <w:szCs w:val="24"/>
              </w:rPr>
            </w:pPr>
            <w:r w:rsidRPr="00685E0D">
              <w:rPr>
                <w:rFonts w:asciiTheme="majorHAnsi" w:hAnsiTheme="majorHAnsi" w:cstheme="majorHAnsi"/>
                <w:bCs/>
                <w:iCs/>
                <w:sz w:val="22"/>
                <w:szCs w:val="22"/>
              </w:rPr>
              <w:t>Has no overdue reports for any OMRI or FHRI Fund grant programs</w:t>
            </w:r>
          </w:p>
        </w:tc>
        <w:tc>
          <w:tcPr>
            <w:tcW w:w="5528" w:type="dxa"/>
          </w:tcPr>
          <w:p w14:paraId="533CB522" w14:textId="77777777" w:rsidR="000C3122" w:rsidRDefault="00000000" w:rsidP="00BB16C3">
            <w:pPr>
              <w:spacing w:before="120"/>
              <w:rPr>
                <w:rFonts w:ascii="Arial" w:hAnsi="Arial" w:cs="Arial"/>
                <w:b/>
                <w:bCs/>
              </w:rPr>
            </w:pPr>
            <w:sdt>
              <w:sdtPr>
                <w:rPr>
                  <w:rFonts w:ascii="Arial" w:hAnsi="Arial" w:cs="Arial"/>
                  <w:b/>
                  <w:bCs/>
                </w:rPr>
                <w:id w:val="1030146594"/>
                <w14:checkbox>
                  <w14:checked w14:val="0"/>
                  <w14:checkedState w14:val="2612" w14:font="MS Gothic"/>
                  <w14:uncheckedState w14:val="2610" w14:font="MS Gothic"/>
                </w14:checkbox>
              </w:sdtPr>
              <w:sdtContent>
                <w:r w:rsidR="000C3122" w:rsidDel="001651D9">
                  <w:rPr>
                    <w:rFonts w:ascii="MS Gothic" w:eastAsia="MS Gothic" w:hAnsi="MS Gothic" w:cs="Arial" w:hint="eastAsia"/>
                    <w:b/>
                    <w:bCs/>
                  </w:rPr>
                  <w:t>☐</w:t>
                </w:r>
              </w:sdtContent>
            </w:sdt>
            <w:r w:rsidR="000C3122" w:rsidRPr="002F4716" w:rsidDel="001651D9">
              <w:rPr>
                <w:rFonts w:ascii="Arial" w:hAnsi="Arial" w:cs="Arial"/>
                <w:sz w:val="22"/>
                <w:szCs w:val="22"/>
              </w:rPr>
              <w:t xml:space="preserve"> </w:t>
            </w:r>
            <w:r w:rsidR="000C3122" w:rsidRPr="002F4716" w:rsidDel="001651D9">
              <w:rPr>
                <w:rFonts w:ascii="Arial" w:hAnsi="Arial" w:cs="Arial"/>
                <w:bCs/>
                <w:sz w:val="22"/>
                <w:szCs w:val="22"/>
              </w:rPr>
              <w:t>Yes</w:t>
            </w:r>
          </w:p>
        </w:tc>
      </w:tr>
    </w:tbl>
    <w:p w14:paraId="62CF6A9A" w14:textId="77777777" w:rsidR="000C3122" w:rsidRDefault="000C3122" w:rsidP="000C3122"/>
    <w:p w14:paraId="3BA73964" w14:textId="77777777" w:rsidR="00183BBF" w:rsidRPr="002017FE" w:rsidRDefault="00183BBF" w:rsidP="00183BBF">
      <w:pPr>
        <w:spacing w:after="120"/>
        <w:rPr>
          <w:b/>
        </w:rPr>
      </w:pPr>
      <w:r w:rsidRPr="002017FE">
        <w:rPr>
          <w:b/>
        </w:rPr>
        <w:t>Grant Arrangement</w:t>
      </w:r>
    </w:p>
    <w:tbl>
      <w:tblPr>
        <w:tblStyle w:val="TableGrid"/>
        <w:tblW w:w="9639" w:type="dxa"/>
        <w:tblInd w:w="-5" w:type="dxa"/>
        <w:tblLook w:val="04A0" w:firstRow="1" w:lastRow="0" w:firstColumn="1" w:lastColumn="0" w:noHBand="0" w:noVBand="1"/>
      </w:tblPr>
      <w:tblGrid>
        <w:gridCol w:w="4111"/>
        <w:gridCol w:w="5528"/>
      </w:tblGrid>
      <w:tr w:rsidR="00183BBF" w:rsidRPr="00D52409" w:rsidDel="001651D9" w14:paraId="3B3DB1C5" w14:textId="77777777" w:rsidTr="00BB16C3">
        <w:tc>
          <w:tcPr>
            <w:tcW w:w="4111" w:type="dxa"/>
          </w:tcPr>
          <w:p w14:paraId="195177D7" w14:textId="5C64123E" w:rsidR="00183BBF" w:rsidDel="001651D9" w:rsidRDefault="00183BBF" w:rsidP="00BB16C3">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 xml:space="preserve">Relationship to </w:t>
            </w:r>
            <w:r w:rsidR="00575B36">
              <w:rPr>
                <w:rFonts w:asciiTheme="majorHAnsi" w:hAnsiTheme="majorHAnsi" w:cstheme="majorHAnsi"/>
                <w:b w:val="0"/>
                <w:sz w:val="22"/>
                <w:szCs w:val="22"/>
              </w:rPr>
              <w:t xml:space="preserve">WA Node’s </w:t>
            </w:r>
            <w:r>
              <w:rPr>
                <w:rFonts w:asciiTheme="majorHAnsi" w:hAnsiTheme="majorHAnsi" w:cstheme="majorHAnsi"/>
                <w:b w:val="0"/>
                <w:sz w:val="22"/>
                <w:szCs w:val="22"/>
              </w:rPr>
              <w:t>Responsible Entity</w:t>
            </w:r>
          </w:p>
          <w:p w14:paraId="656F23A8"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 to ‘Eligibility’ section of the Guidelines and Conditions</w:t>
            </w:r>
          </w:p>
        </w:tc>
        <w:tc>
          <w:tcPr>
            <w:tcW w:w="5528" w:type="dxa"/>
          </w:tcPr>
          <w:p w14:paraId="73B7D8D7" w14:textId="76632CA2" w:rsidR="00183BBF" w:rsidRPr="00D52409" w:rsidDel="001651D9" w:rsidRDefault="00000000" w:rsidP="00BB16C3">
            <w:pPr>
              <w:pStyle w:val="BodyText2"/>
              <w:spacing w:before="120"/>
              <w:jc w:val="both"/>
              <w:rPr>
                <w:rFonts w:ascii="Arial" w:hAnsi="Arial" w:cs="Arial"/>
                <w:b w:val="0"/>
                <w:sz w:val="22"/>
                <w:szCs w:val="22"/>
              </w:rPr>
            </w:pPr>
            <w:sdt>
              <w:sdtPr>
                <w:rPr>
                  <w:rFonts w:ascii="Arial" w:hAnsi="Arial" w:cs="Arial"/>
                  <w:b w:val="0"/>
                </w:rPr>
                <w:id w:val="-1822799424"/>
                <w14:checkbox>
                  <w14:checked w14:val="0"/>
                  <w14:checkedState w14:val="2612" w14:font="MS Gothic"/>
                  <w14:uncheckedState w14:val="2610" w14:font="MS Gothic"/>
                </w14:checkbox>
              </w:sdtPr>
              <w:sdtContent>
                <w:r w:rsidR="00183BBF" w:rsidDel="001651D9">
                  <w:rPr>
                    <w:rFonts w:ascii="MS Gothic" w:eastAsia="MS Gothic" w:hAnsi="MS Gothic" w:cs="Arial" w:hint="eastAsia"/>
                    <w:b w:val="0"/>
                  </w:rPr>
                  <w:t>☐</w:t>
                </w:r>
              </w:sdtContent>
            </w:sdt>
            <w:r w:rsidR="00183BBF" w:rsidRPr="00D52409" w:rsidDel="001651D9">
              <w:rPr>
                <w:rFonts w:ascii="Arial" w:hAnsi="Arial" w:cs="Arial"/>
                <w:b w:val="0"/>
                <w:sz w:val="22"/>
                <w:szCs w:val="22"/>
              </w:rPr>
              <w:t xml:space="preserve"> </w:t>
            </w:r>
            <w:r w:rsidR="00183BBF" w:rsidRPr="007D39A2" w:rsidDel="001651D9">
              <w:rPr>
                <w:rFonts w:ascii="Arial" w:hAnsi="Arial" w:cs="Arial"/>
                <w:bCs/>
              </w:rPr>
              <w:t>(a)</w:t>
            </w:r>
            <w:r w:rsidR="00183BBF" w:rsidRPr="00D52409" w:rsidDel="001651D9">
              <w:rPr>
                <w:rFonts w:ascii="Arial" w:hAnsi="Arial" w:cs="Arial"/>
                <w:b w:val="0"/>
              </w:rPr>
              <w:t xml:space="preserve"> employee of the </w:t>
            </w:r>
            <w:r w:rsidR="00575B36">
              <w:rPr>
                <w:rFonts w:ascii="Arial" w:hAnsi="Arial" w:cs="Arial"/>
                <w:b w:val="0"/>
              </w:rPr>
              <w:t xml:space="preserve">WA Node’s </w:t>
            </w:r>
            <w:r w:rsidR="00183BBF" w:rsidRPr="001604F5" w:rsidDel="001651D9">
              <w:rPr>
                <w:rFonts w:ascii="Arial" w:hAnsi="Arial" w:cs="Arial"/>
                <w:b w:val="0"/>
              </w:rPr>
              <w:t>Responsible Entity</w:t>
            </w:r>
          </w:p>
          <w:p w14:paraId="6F06B720" w14:textId="77777777" w:rsidR="00183BBF" w:rsidRPr="00D52409" w:rsidDel="001651D9" w:rsidRDefault="00183BBF" w:rsidP="00BB16C3">
            <w:pPr>
              <w:pStyle w:val="BodyText2"/>
              <w:jc w:val="both"/>
              <w:rPr>
                <w:rFonts w:ascii="Arial" w:hAnsi="Arial" w:cs="Arial"/>
              </w:rPr>
            </w:pPr>
            <w:r w:rsidRPr="00D52409" w:rsidDel="001651D9">
              <w:rPr>
                <w:rFonts w:ascii="Arial" w:hAnsi="Arial" w:cs="Arial"/>
              </w:rPr>
              <w:t>or</w:t>
            </w:r>
          </w:p>
          <w:p w14:paraId="6FAC2CC0" w14:textId="6B68138F" w:rsidR="00183BBF" w:rsidRPr="00D52409" w:rsidDel="001651D9" w:rsidRDefault="00000000" w:rsidP="00BB16C3">
            <w:pPr>
              <w:pStyle w:val="BodyText2"/>
              <w:spacing w:after="120"/>
              <w:jc w:val="both"/>
              <w:rPr>
                <w:rFonts w:asciiTheme="majorHAnsi" w:hAnsiTheme="majorHAnsi" w:cstheme="majorHAnsi"/>
                <w:b w:val="0"/>
                <w:bCs/>
                <w:iCs/>
                <w:sz w:val="22"/>
                <w:szCs w:val="22"/>
              </w:rPr>
            </w:pPr>
            <w:sdt>
              <w:sdtPr>
                <w:rPr>
                  <w:rFonts w:ascii="Arial" w:hAnsi="Arial" w:cs="Arial"/>
                  <w:b w:val="0"/>
                </w:rPr>
                <w:id w:val="-1449153742"/>
                <w14:checkbox>
                  <w14:checked w14:val="0"/>
                  <w14:checkedState w14:val="2612" w14:font="MS Gothic"/>
                  <w14:uncheckedState w14:val="2610" w14:font="MS Gothic"/>
                </w14:checkbox>
              </w:sdtPr>
              <w:sdtContent>
                <w:r w:rsidR="00183BBF" w:rsidRPr="00D52409" w:rsidDel="001651D9">
                  <w:rPr>
                    <w:rFonts w:ascii="MS Gothic" w:eastAsia="MS Gothic" w:hAnsi="MS Gothic" w:cs="Arial" w:hint="eastAsia"/>
                    <w:b w:val="0"/>
                  </w:rPr>
                  <w:t>☐</w:t>
                </w:r>
              </w:sdtContent>
            </w:sdt>
            <w:r w:rsidR="00183BBF" w:rsidRPr="00D52409" w:rsidDel="001651D9">
              <w:rPr>
                <w:rFonts w:ascii="Arial" w:hAnsi="Arial" w:cs="Arial"/>
                <w:b w:val="0"/>
                <w:sz w:val="22"/>
                <w:szCs w:val="22"/>
              </w:rPr>
              <w:t xml:space="preserve"> </w:t>
            </w:r>
            <w:r w:rsidR="00183BBF" w:rsidRPr="007D39A2" w:rsidDel="001651D9">
              <w:rPr>
                <w:rFonts w:ascii="Arial" w:hAnsi="Arial" w:cs="Arial"/>
                <w:bCs/>
              </w:rPr>
              <w:t>(b)</w:t>
            </w:r>
            <w:r w:rsidR="00183BBF" w:rsidRPr="00D52409" w:rsidDel="001651D9">
              <w:rPr>
                <w:rFonts w:ascii="Arial" w:hAnsi="Arial" w:cs="Arial"/>
                <w:b w:val="0"/>
              </w:rPr>
              <w:t xml:space="preserve"> honorary or adjunct title at the</w:t>
            </w:r>
            <w:r w:rsidR="00575B36">
              <w:rPr>
                <w:rFonts w:ascii="Arial" w:hAnsi="Arial" w:cs="Arial"/>
                <w:b w:val="0"/>
              </w:rPr>
              <w:t xml:space="preserve"> WA Node’s</w:t>
            </w:r>
            <w:r w:rsidR="00183BBF" w:rsidRPr="00D52409" w:rsidDel="001651D9">
              <w:rPr>
                <w:rFonts w:ascii="Arial" w:hAnsi="Arial" w:cs="Arial"/>
                <w:b w:val="0"/>
              </w:rPr>
              <w:t xml:space="preserve"> </w:t>
            </w:r>
            <w:r w:rsidR="00183BBF" w:rsidRPr="001604F5" w:rsidDel="001651D9">
              <w:rPr>
                <w:rFonts w:ascii="Arial" w:hAnsi="Arial" w:cs="Arial"/>
                <w:b w:val="0"/>
              </w:rPr>
              <w:t>Responsible Entity</w:t>
            </w:r>
          </w:p>
        </w:tc>
      </w:tr>
      <w:tr w:rsidR="00183BBF" w:rsidRPr="00CC113F" w:rsidDel="001651D9" w14:paraId="5ADF6B66" w14:textId="77777777" w:rsidTr="00BB16C3">
        <w:tc>
          <w:tcPr>
            <w:tcW w:w="4111" w:type="dxa"/>
          </w:tcPr>
          <w:p w14:paraId="48D99B52"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to grant arrangement is</w:t>
            </w:r>
            <w:r w:rsidRPr="007D39A2" w:rsidDel="001651D9">
              <w:rPr>
                <w:rFonts w:asciiTheme="majorHAnsi" w:hAnsiTheme="majorHAnsi" w:cstheme="majorHAnsi"/>
                <w:bCs/>
                <w:sz w:val="22"/>
                <w:szCs w:val="22"/>
              </w:rPr>
              <w:t xml:space="preserve"> (a),</w:t>
            </w:r>
            <w:r w:rsidDel="001651D9">
              <w:rPr>
                <w:rFonts w:asciiTheme="majorHAnsi" w:hAnsiTheme="majorHAnsi" w:cstheme="majorHAnsi"/>
                <w:b w:val="0"/>
                <w:sz w:val="22"/>
                <w:szCs w:val="22"/>
              </w:rPr>
              <w:t xml:space="preserve"> </w:t>
            </w:r>
            <w:r w:rsidDel="00F06451">
              <w:rPr>
                <w:rFonts w:asciiTheme="majorHAnsi" w:hAnsiTheme="majorHAnsi" w:cstheme="majorHAnsi"/>
                <w:b w:val="0"/>
                <w:sz w:val="22"/>
                <w:szCs w:val="22"/>
              </w:rPr>
              <w:t>indicate further</w:t>
            </w:r>
            <w:r w:rsidDel="001651D9">
              <w:rPr>
                <w:rFonts w:asciiTheme="majorHAnsi" w:hAnsiTheme="majorHAnsi" w:cstheme="majorHAnsi"/>
                <w:b w:val="0"/>
                <w:sz w:val="22"/>
                <w:szCs w:val="22"/>
              </w:rPr>
              <w:t xml:space="preserve"> details</w:t>
            </w:r>
          </w:p>
        </w:tc>
        <w:tc>
          <w:tcPr>
            <w:tcW w:w="5528" w:type="dxa"/>
            <w:vAlign w:val="center"/>
          </w:tcPr>
          <w:p w14:paraId="5F2880F0" w14:textId="70DD7F10" w:rsidR="00183BBF" w:rsidRDefault="00183BBF" w:rsidP="00BB16C3">
            <w:pPr>
              <w:pStyle w:val="BodyText2"/>
              <w:jc w:val="both"/>
              <w:rPr>
                <w:rFonts w:ascii="Arial" w:hAnsi="Arial" w:cs="Arial"/>
                <w:b w:val="0"/>
                <w:sz w:val="22"/>
                <w:szCs w:val="22"/>
              </w:rPr>
            </w:pPr>
            <w:r w:rsidDel="001651D9">
              <w:rPr>
                <w:rFonts w:ascii="Arial" w:hAnsi="Arial" w:cs="Arial"/>
                <w:b w:val="0"/>
                <w:sz w:val="22"/>
                <w:szCs w:val="22"/>
              </w:rPr>
              <w:t>P</w:t>
            </w:r>
            <w:r w:rsidRPr="00356015" w:rsidDel="001651D9">
              <w:rPr>
                <w:rFonts w:ascii="Arial" w:hAnsi="Arial" w:cs="Arial"/>
                <w:b w:val="0"/>
                <w:sz w:val="22"/>
                <w:szCs w:val="22"/>
              </w:rPr>
              <w:t>osition</w:t>
            </w:r>
            <w:r>
              <w:rPr>
                <w:rFonts w:ascii="Arial" w:hAnsi="Arial" w:cs="Arial"/>
                <w:b w:val="0"/>
                <w:sz w:val="22"/>
                <w:szCs w:val="22"/>
              </w:rPr>
              <w:t xml:space="preserve"> at </w:t>
            </w:r>
            <w:r w:rsidR="00575B36">
              <w:rPr>
                <w:rFonts w:ascii="Arial" w:hAnsi="Arial" w:cs="Arial"/>
                <w:b w:val="0"/>
                <w:sz w:val="22"/>
                <w:szCs w:val="22"/>
              </w:rPr>
              <w:t xml:space="preserve">WA Node’s </w:t>
            </w:r>
            <w:r>
              <w:rPr>
                <w:rFonts w:ascii="Arial" w:hAnsi="Arial" w:cs="Arial"/>
                <w:b w:val="0"/>
                <w:sz w:val="22"/>
                <w:szCs w:val="22"/>
              </w:rPr>
              <w:t>Responsible Entity</w:t>
            </w:r>
            <w:r w:rsidRPr="00356015" w:rsidDel="001651D9">
              <w:rPr>
                <w:rFonts w:ascii="Arial" w:hAnsi="Arial" w:cs="Arial"/>
                <w:b w:val="0"/>
                <w:sz w:val="22"/>
                <w:szCs w:val="22"/>
              </w:rPr>
              <w:t>:</w:t>
            </w:r>
            <w:r>
              <w:rPr>
                <w:rFonts w:ascii="Arial" w:hAnsi="Arial" w:cs="Arial"/>
                <w:b w:val="0"/>
                <w:sz w:val="22"/>
                <w:szCs w:val="22"/>
              </w:rPr>
              <w:t xml:space="preserve"> </w:t>
            </w:r>
          </w:p>
          <w:p w14:paraId="2FE76376" w14:textId="77777777" w:rsidR="00183BBF" w:rsidRPr="00D67DCF" w:rsidDel="001651D9" w:rsidRDefault="00183BBF" w:rsidP="00BB16C3">
            <w:pPr>
              <w:pStyle w:val="BodyText2"/>
              <w:jc w:val="both"/>
              <w:rPr>
                <w:rFonts w:ascii="Arial" w:hAnsi="Arial" w:cs="Arial"/>
                <w:b w:val="0"/>
                <w:sz w:val="22"/>
                <w:szCs w:val="22"/>
              </w:rPr>
            </w:pPr>
          </w:p>
        </w:tc>
      </w:tr>
      <w:tr w:rsidR="00183BBF" w:rsidRPr="00CC113F" w:rsidDel="001651D9" w14:paraId="02096779" w14:textId="77777777" w:rsidTr="00BB16C3">
        <w:tc>
          <w:tcPr>
            <w:tcW w:w="4111" w:type="dxa"/>
            <w:vMerge w:val="restart"/>
          </w:tcPr>
          <w:p w14:paraId="48281779"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r w:rsidRPr="00D07E30" w:rsidDel="001651D9">
              <w:rPr>
                <w:rFonts w:asciiTheme="majorHAnsi" w:hAnsiTheme="majorHAnsi" w:cstheme="majorHAnsi"/>
                <w:b w:val="0"/>
                <w:sz w:val="22"/>
                <w:szCs w:val="22"/>
              </w:rPr>
              <w:t>If response above is</w:t>
            </w:r>
            <w:r w:rsidRPr="007D39A2" w:rsidDel="001651D9">
              <w:rPr>
                <w:rFonts w:asciiTheme="majorHAnsi" w:hAnsiTheme="majorHAnsi" w:cstheme="majorHAnsi"/>
                <w:bCs/>
                <w:sz w:val="22"/>
                <w:szCs w:val="22"/>
              </w:rPr>
              <w:t xml:space="preserve"> (b)</w:t>
            </w:r>
            <w:r w:rsidDel="001651D9">
              <w:rPr>
                <w:rFonts w:asciiTheme="majorHAnsi" w:hAnsiTheme="majorHAnsi" w:cstheme="majorHAnsi"/>
                <w:b w:val="0"/>
                <w:sz w:val="22"/>
                <w:szCs w:val="22"/>
              </w:rPr>
              <w:t xml:space="preserve"> and there will be an arrangement with an Employer, indicate further details</w:t>
            </w:r>
          </w:p>
        </w:tc>
        <w:tc>
          <w:tcPr>
            <w:tcW w:w="5528" w:type="dxa"/>
          </w:tcPr>
          <w:p w14:paraId="45195A9E" w14:textId="79EA569A" w:rsidR="00183BBF" w:rsidDel="001651D9" w:rsidRDefault="00183BBF" w:rsidP="00BB16C3">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 xml:space="preserve">Title at </w:t>
            </w:r>
            <w:r w:rsidR="00165E5A">
              <w:rPr>
                <w:rFonts w:asciiTheme="majorHAnsi" w:hAnsiTheme="majorHAnsi" w:cstheme="majorHAnsi"/>
                <w:b w:val="0"/>
                <w:bCs/>
                <w:iCs/>
                <w:sz w:val="22"/>
                <w:szCs w:val="22"/>
              </w:rPr>
              <w:t xml:space="preserve">WA Node’s </w:t>
            </w:r>
            <w:r w:rsidDel="001651D9">
              <w:rPr>
                <w:rFonts w:asciiTheme="majorHAnsi" w:hAnsiTheme="majorHAnsi" w:cstheme="majorHAnsi"/>
                <w:b w:val="0"/>
                <w:bCs/>
                <w:iCs/>
                <w:sz w:val="22"/>
                <w:szCs w:val="22"/>
              </w:rPr>
              <w:t>Responsible Entity:</w:t>
            </w:r>
          </w:p>
          <w:p w14:paraId="78B63B2F" w14:textId="77777777" w:rsidR="00183BBF" w:rsidRPr="002B2801" w:rsidDel="001651D9" w:rsidRDefault="00000000" w:rsidP="00BB16C3">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936278464"/>
                <w14:checkbox>
                  <w14:checked w14:val="0"/>
                  <w14:checkedState w14:val="2612" w14:font="MS Gothic"/>
                  <w14:uncheckedState w14:val="2610" w14:font="MS Gothic"/>
                </w14:checkbox>
              </w:sdtPr>
              <w:sdtContent>
                <w:r w:rsidR="00183BBF" w:rsidDel="001651D9">
                  <w:rPr>
                    <w:rFonts w:ascii="MS Gothic" w:eastAsia="MS Gothic" w:hAnsi="MS Gothic" w:cs="Arial" w:hint="eastAsia"/>
                    <w:b w:val="0"/>
                    <w:bCs/>
                  </w:rPr>
                  <w:t>☐</w:t>
                </w:r>
              </w:sdtContent>
            </w:sdt>
            <w:r w:rsidR="00183BBF" w:rsidRPr="00E262C1" w:rsidDel="001651D9">
              <w:rPr>
                <w:rFonts w:ascii="Arial" w:hAnsi="Arial" w:cs="Arial"/>
                <w:b w:val="0"/>
                <w:bCs/>
              </w:rPr>
              <w:t xml:space="preserve"> </w:t>
            </w:r>
            <w:r w:rsidR="00183BBF" w:rsidDel="001651D9">
              <w:rPr>
                <w:rFonts w:ascii="Arial" w:hAnsi="Arial" w:cs="Arial"/>
                <w:b w:val="0"/>
                <w:bCs/>
              </w:rPr>
              <w:t>honorary</w:t>
            </w:r>
            <w:r w:rsidR="00183BBF">
              <w:rPr>
                <w:rFonts w:ascii="Arial" w:hAnsi="Arial" w:cs="Arial"/>
                <w:b w:val="0"/>
                <w:bCs/>
              </w:rPr>
              <w:tab/>
            </w:r>
            <w:r w:rsidR="00183BBF">
              <w:rPr>
                <w:rFonts w:ascii="Arial" w:hAnsi="Arial" w:cs="Arial"/>
                <w:b w:val="0"/>
                <w:bCs/>
              </w:rPr>
              <w:tab/>
              <w:t xml:space="preserve">    </w:t>
            </w:r>
            <w:sdt>
              <w:sdtPr>
                <w:rPr>
                  <w:rFonts w:ascii="Arial" w:hAnsi="Arial" w:cs="Arial"/>
                  <w:b w:val="0"/>
                </w:rPr>
                <w:id w:val="1391154168"/>
                <w14:checkbox>
                  <w14:checked w14:val="0"/>
                  <w14:checkedState w14:val="2612" w14:font="MS Gothic"/>
                  <w14:uncheckedState w14:val="2610" w14:font="MS Gothic"/>
                </w14:checkbox>
              </w:sdtPr>
              <w:sdtContent>
                <w:r w:rsidR="00183BBF" w:rsidRPr="00E262C1" w:rsidDel="001651D9">
                  <w:rPr>
                    <w:rFonts w:ascii="Arial" w:eastAsia="MS Gothic" w:hAnsi="Arial" w:cs="Arial" w:hint="eastAsia"/>
                    <w:b w:val="0"/>
                    <w:bCs/>
                    <w:sz w:val="22"/>
                    <w:szCs w:val="22"/>
                  </w:rPr>
                  <w:t>☐</w:t>
                </w:r>
              </w:sdtContent>
            </w:sdt>
            <w:r w:rsidR="00183BBF" w:rsidRPr="00E262C1" w:rsidDel="001651D9">
              <w:rPr>
                <w:rFonts w:ascii="Arial" w:hAnsi="Arial" w:cs="Arial"/>
                <w:b w:val="0"/>
                <w:bCs/>
              </w:rPr>
              <w:t xml:space="preserve"> </w:t>
            </w:r>
            <w:r w:rsidR="00183BBF" w:rsidDel="001651D9">
              <w:rPr>
                <w:rFonts w:ascii="Arial" w:hAnsi="Arial" w:cs="Arial"/>
                <w:b w:val="0"/>
                <w:bCs/>
              </w:rPr>
              <w:t>adjunct</w:t>
            </w:r>
          </w:p>
        </w:tc>
      </w:tr>
      <w:tr w:rsidR="00183BBF" w:rsidRPr="00CC113F" w:rsidDel="001651D9" w14:paraId="32630258" w14:textId="77777777" w:rsidTr="00BB16C3">
        <w:tc>
          <w:tcPr>
            <w:tcW w:w="4111" w:type="dxa"/>
            <w:vMerge/>
          </w:tcPr>
          <w:p w14:paraId="3DD347ED"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p>
        </w:tc>
        <w:tc>
          <w:tcPr>
            <w:tcW w:w="5528" w:type="dxa"/>
          </w:tcPr>
          <w:p w14:paraId="6D7B2710" w14:textId="77777777" w:rsidR="00183BBF" w:rsidRPr="00E262C1" w:rsidDel="001651D9" w:rsidRDefault="00183BBF" w:rsidP="00BB16C3">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28968B19" w14:textId="77777777" w:rsidR="00183BBF" w:rsidRPr="002B2801" w:rsidDel="001651D9" w:rsidRDefault="00000000" w:rsidP="00BB16C3">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44085861"/>
                <w14:checkbox>
                  <w14:checked w14:val="0"/>
                  <w14:checkedState w14:val="2612" w14:font="MS Gothic"/>
                  <w14:uncheckedState w14:val="2610" w14:font="MS Gothic"/>
                </w14:checkbox>
              </w:sdtPr>
              <w:sdtContent>
                <w:r w:rsidR="00183BBF" w:rsidRPr="00E262C1" w:rsidDel="001651D9">
                  <w:rPr>
                    <w:rFonts w:ascii="Arial" w:eastAsia="MS Gothic" w:hAnsi="Arial" w:cs="Arial" w:hint="eastAsia"/>
                    <w:b w:val="0"/>
                    <w:bCs/>
                    <w:sz w:val="22"/>
                    <w:szCs w:val="22"/>
                  </w:rPr>
                  <w:t>☐</w:t>
                </w:r>
              </w:sdtContent>
            </w:sdt>
            <w:r w:rsidR="00183BBF" w:rsidRPr="00E262C1" w:rsidDel="001651D9">
              <w:rPr>
                <w:rFonts w:ascii="Arial" w:hAnsi="Arial" w:cs="Arial"/>
                <w:b w:val="0"/>
                <w:bCs/>
              </w:rPr>
              <w:t xml:space="preserve"> affiliation agreement</w:t>
            </w:r>
            <w:r w:rsidR="00183BBF">
              <w:rPr>
                <w:rFonts w:ascii="Arial" w:hAnsi="Arial" w:cs="Arial"/>
                <w:b w:val="0"/>
                <w:bCs/>
              </w:rPr>
              <w:tab/>
              <w:t xml:space="preserve">    </w:t>
            </w:r>
            <w:sdt>
              <w:sdtPr>
                <w:rPr>
                  <w:rFonts w:ascii="Arial" w:hAnsi="Arial" w:cs="Arial"/>
                  <w:b w:val="0"/>
                </w:rPr>
                <w:id w:val="-1351326761"/>
                <w14:checkbox>
                  <w14:checked w14:val="0"/>
                  <w14:checkedState w14:val="2612" w14:font="MS Gothic"/>
                  <w14:uncheckedState w14:val="2610" w14:font="MS Gothic"/>
                </w14:checkbox>
              </w:sdtPr>
              <w:sdtContent>
                <w:r w:rsidR="00183BBF">
                  <w:rPr>
                    <w:rFonts w:ascii="MS Gothic" w:eastAsia="MS Gothic" w:hAnsi="MS Gothic" w:cs="Arial" w:hint="eastAsia"/>
                    <w:b w:val="0"/>
                  </w:rPr>
                  <w:t>☐</w:t>
                </w:r>
              </w:sdtContent>
            </w:sdt>
            <w:r w:rsidR="00183BBF" w:rsidRPr="00E262C1" w:rsidDel="001651D9">
              <w:rPr>
                <w:rFonts w:ascii="Arial" w:hAnsi="Arial" w:cs="Arial"/>
                <w:b w:val="0"/>
                <w:bCs/>
              </w:rPr>
              <w:t xml:space="preserve"> subcontract to Employer</w:t>
            </w:r>
          </w:p>
        </w:tc>
      </w:tr>
      <w:tr w:rsidR="00183BBF" w:rsidRPr="00CC113F" w:rsidDel="001651D9" w14:paraId="4E76D8D0" w14:textId="77777777" w:rsidTr="00BB16C3">
        <w:tc>
          <w:tcPr>
            <w:tcW w:w="4111" w:type="dxa"/>
            <w:vMerge/>
          </w:tcPr>
          <w:p w14:paraId="1B5DAFA8"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p>
        </w:tc>
        <w:tc>
          <w:tcPr>
            <w:tcW w:w="5528" w:type="dxa"/>
          </w:tcPr>
          <w:p w14:paraId="742870A8" w14:textId="77777777" w:rsidR="00183BBF" w:rsidRPr="0077557F" w:rsidDel="001651D9" w:rsidRDefault="00183BBF" w:rsidP="00BB16C3">
            <w:pPr>
              <w:pStyle w:val="BodyText2"/>
              <w:spacing w:before="120" w:after="120"/>
              <w:jc w:val="both"/>
              <w:rPr>
                <w:rFonts w:asciiTheme="minorHAnsi" w:hAnsiTheme="minorHAnsi" w:cstheme="minorHAnsi"/>
                <w:b w:val="0"/>
                <w:bCs/>
                <w:iCs/>
                <w:sz w:val="22"/>
                <w:szCs w:val="22"/>
              </w:rPr>
            </w:pPr>
            <w:r w:rsidRPr="0077557F" w:rsidDel="001651D9">
              <w:rPr>
                <w:rFonts w:asciiTheme="minorHAnsi" w:hAnsiTheme="minorHAnsi" w:cstheme="minorHAnsi"/>
                <w:b w:val="0"/>
                <w:sz w:val="22"/>
                <w:szCs w:val="22"/>
              </w:rPr>
              <w:t>Employer</w:t>
            </w:r>
            <w:r w:rsidRPr="0077557F" w:rsidDel="001651D9">
              <w:rPr>
                <w:rFonts w:asciiTheme="minorHAnsi" w:hAnsiTheme="minorHAnsi" w:cstheme="minorHAnsi"/>
                <w:b w:val="0"/>
                <w:bCs/>
                <w:iCs/>
                <w:sz w:val="22"/>
                <w:szCs w:val="22"/>
              </w:rPr>
              <w:t>:</w:t>
            </w:r>
            <w:r w:rsidRPr="0077557F">
              <w:rPr>
                <w:rFonts w:asciiTheme="minorHAnsi" w:hAnsiTheme="minorHAnsi" w:cstheme="minorHAnsi"/>
                <w:b w:val="0"/>
                <w:bCs/>
                <w:iCs/>
                <w:sz w:val="22"/>
                <w:szCs w:val="22"/>
              </w:rPr>
              <w:t xml:space="preserve"> </w:t>
            </w:r>
          </w:p>
        </w:tc>
      </w:tr>
      <w:tr w:rsidR="00183BBF" w:rsidRPr="00CC113F" w:rsidDel="001651D9" w14:paraId="2133F1D0" w14:textId="77777777" w:rsidTr="00BB16C3">
        <w:tc>
          <w:tcPr>
            <w:tcW w:w="4111" w:type="dxa"/>
            <w:vMerge/>
          </w:tcPr>
          <w:p w14:paraId="40688019"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p>
        </w:tc>
        <w:tc>
          <w:tcPr>
            <w:tcW w:w="5528" w:type="dxa"/>
          </w:tcPr>
          <w:p w14:paraId="04072570" w14:textId="77777777" w:rsidR="00183BBF" w:rsidRPr="002B2801" w:rsidDel="001651D9" w:rsidRDefault="00183BBF" w:rsidP="00BB16C3">
            <w:pPr>
              <w:pStyle w:val="BodyText2"/>
              <w:spacing w:before="120" w:after="120"/>
              <w:jc w:val="both"/>
              <w:rPr>
                <w:rFonts w:asciiTheme="majorHAnsi" w:hAnsiTheme="majorHAnsi" w:cstheme="majorHAnsi"/>
                <w:b w:val="0"/>
                <w:bCs/>
                <w:iCs/>
                <w:sz w:val="22"/>
                <w:szCs w:val="22"/>
              </w:rPr>
            </w:pPr>
            <w:r w:rsidDel="001651D9">
              <w:rPr>
                <w:rFonts w:ascii="Arial" w:hAnsi="Arial" w:cs="Arial"/>
                <w:b w:val="0"/>
                <w:sz w:val="22"/>
                <w:szCs w:val="22"/>
              </w:rPr>
              <w:t>Position</w:t>
            </w:r>
            <w:r>
              <w:rPr>
                <w:rFonts w:ascii="Arial" w:hAnsi="Arial" w:cs="Arial"/>
                <w:b w:val="0"/>
                <w:sz w:val="22"/>
                <w:szCs w:val="22"/>
              </w:rPr>
              <w:t xml:space="preserve"> at Employer</w:t>
            </w:r>
            <w:r w:rsidDel="001651D9">
              <w:rPr>
                <w:rFonts w:ascii="Arial" w:hAnsi="Arial" w:cs="Arial"/>
                <w:b w:val="0"/>
                <w:sz w:val="22"/>
                <w:szCs w:val="22"/>
              </w:rPr>
              <w:t>:</w:t>
            </w:r>
            <w:r>
              <w:rPr>
                <w:rFonts w:ascii="Arial" w:hAnsi="Arial" w:cs="Arial"/>
                <w:b w:val="0"/>
                <w:sz w:val="22"/>
                <w:szCs w:val="22"/>
              </w:rPr>
              <w:t xml:space="preserve"> </w:t>
            </w:r>
          </w:p>
        </w:tc>
      </w:tr>
      <w:tr w:rsidR="00183BBF" w:rsidRPr="00CC113F" w:rsidDel="001651D9" w14:paraId="6558FCDD" w14:textId="77777777" w:rsidTr="00BB16C3">
        <w:tc>
          <w:tcPr>
            <w:tcW w:w="4111" w:type="dxa"/>
            <w:vMerge/>
          </w:tcPr>
          <w:p w14:paraId="60D06DE9"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p>
        </w:tc>
        <w:tc>
          <w:tcPr>
            <w:tcW w:w="5528" w:type="dxa"/>
          </w:tcPr>
          <w:p w14:paraId="37156A13" w14:textId="77777777" w:rsidR="00183BBF" w:rsidRDefault="00183BBF" w:rsidP="00BB16C3">
            <w:pPr>
              <w:pStyle w:val="BodyText2"/>
              <w:spacing w:before="120" w:after="120"/>
              <w:jc w:val="both"/>
              <w:rPr>
                <w:rFonts w:ascii="Arial" w:hAnsi="Arial" w:cs="Arial"/>
                <w:b w:val="0"/>
                <w:sz w:val="22"/>
                <w:szCs w:val="22"/>
              </w:rPr>
            </w:pPr>
            <w:r>
              <w:rPr>
                <w:rFonts w:ascii="Arial" w:hAnsi="Arial" w:cs="Arial"/>
                <w:b w:val="0"/>
                <w:sz w:val="22"/>
                <w:szCs w:val="22"/>
              </w:rPr>
              <w:t>Employer has an active ABN:</w:t>
            </w:r>
          </w:p>
          <w:p w14:paraId="4B9319FE" w14:textId="77777777" w:rsidR="00183BBF" w:rsidDel="001651D9" w:rsidRDefault="00000000" w:rsidP="00BB16C3">
            <w:pPr>
              <w:pStyle w:val="BodyText2"/>
              <w:spacing w:before="120" w:after="120"/>
              <w:jc w:val="both"/>
              <w:rPr>
                <w:rFonts w:ascii="Arial" w:hAnsi="Arial" w:cs="Arial"/>
                <w:b w:val="0"/>
                <w:sz w:val="22"/>
                <w:szCs w:val="22"/>
              </w:rPr>
            </w:pPr>
            <w:sdt>
              <w:sdtPr>
                <w:rPr>
                  <w:rFonts w:ascii="Arial" w:hAnsi="Arial" w:cs="Arial"/>
                  <w:b w:val="0"/>
                </w:rPr>
                <w:id w:val="-1340921394"/>
                <w14:checkbox>
                  <w14:checked w14:val="0"/>
                  <w14:checkedState w14:val="2612" w14:font="MS Gothic"/>
                  <w14:uncheckedState w14:val="2610" w14:font="MS Gothic"/>
                </w14:checkbox>
              </w:sdtPr>
              <w:sdtContent>
                <w:r w:rsidR="00183BBF" w:rsidDel="001651D9">
                  <w:rPr>
                    <w:rFonts w:ascii="MS Gothic" w:eastAsia="MS Gothic" w:hAnsi="MS Gothic" w:cs="Arial" w:hint="eastAsia"/>
                    <w:b w:val="0"/>
                  </w:rPr>
                  <w:t>☐</w:t>
                </w:r>
              </w:sdtContent>
            </w:sdt>
            <w:r w:rsidR="00183BBF" w:rsidRPr="00E1221B" w:rsidDel="001651D9">
              <w:rPr>
                <w:rFonts w:ascii="Arial" w:hAnsi="Arial" w:cs="Arial"/>
                <w:b w:val="0"/>
                <w:sz w:val="22"/>
                <w:szCs w:val="22"/>
              </w:rPr>
              <w:t xml:space="preserve"> </w:t>
            </w:r>
            <w:r w:rsidR="00183BBF" w:rsidRPr="00DB2B43" w:rsidDel="001651D9">
              <w:rPr>
                <w:rFonts w:ascii="Arial" w:hAnsi="Arial" w:cs="Arial"/>
                <w:b w:val="0"/>
              </w:rPr>
              <w:t>Yes</w:t>
            </w:r>
          </w:p>
        </w:tc>
      </w:tr>
      <w:tr w:rsidR="00183BBF" w:rsidRPr="00CC113F" w:rsidDel="001651D9" w14:paraId="0FE8034F" w14:textId="77777777" w:rsidTr="00BB16C3">
        <w:tc>
          <w:tcPr>
            <w:tcW w:w="4111" w:type="dxa"/>
            <w:vMerge/>
          </w:tcPr>
          <w:p w14:paraId="21E99117" w14:textId="77777777" w:rsidR="00183BBF" w:rsidRPr="002B2801" w:rsidDel="001651D9" w:rsidRDefault="00183BBF" w:rsidP="00BB16C3">
            <w:pPr>
              <w:pStyle w:val="BodyText2"/>
              <w:spacing w:before="120" w:after="120"/>
              <w:rPr>
                <w:rFonts w:asciiTheme="majorHAnsi" w:hAnsiTheme="majorHAnsi" w:cstheme="majorHAnsi"/>
                <w:b w:val="0"/>
                <w:sz w:val="22"/>
                <w:szCs w:val="22"/>
              </w:rPr>
            </w:pPr>
          </w:p>
        </w:tc>
        <w:tc>
          <w:tcPr>
            <w:tcW w:w="5528" w:type="dxa"/>
          </w:tcPr>
          <w:p w14:paraId="186FDAED" w14:textId="77777777" w:rsidR="00183BBF" w:rsidDel="001651D9" w:rsidRDefault="00183BBF" w:rsidP="00BB16C3">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162E7916" w14:textId="77777777" w:rsidR="00183BBF" w:rsidRPr="002B2801" w:rsidDel="001651D9" w:rsidRDefault="00000000" w:rsidP="00BB16C3">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49039019"/>
                <w14:checkbox>
                  <w14:checked w14:val="0"/>
                  <w14:checkedState w14:val="2612" w14:font="MS Gothic"/>
                  <w14:uncheckedState w14:val="2610" w14:font="MS Gothic"/>
                </w14:checkbox>
              </w:sdtPr>
              <w:sdtContent>
                <w:r w:rsidR="00183BBF" w:rsidDel="001651D9">
                  <w:rPr>
                    <w:rFonts w:ascii="MS Gothic" w:eastAsia="MS Gothic" w:hAnsi="MS Gothic" w:cs="Arial" w:hint="eastAsia"/>
                    <w:b w:val="0"/>
                  </w:rPr>
                  <w:t>☐</w:t>
                </w:r>
              </w:sdtContent>
            </w:sdt>
            <w:r w:rsidR="00183BBF" w:rsidRPr="00E1221B" w:rsidDel="001651D9">
              <w:rPr>
                <w:rFonts w:ascii="Arial" w:hAnsi="Arial" w:cs="Arial"/>
                <w:b w:val="0"/>
                <w:sz w:val="22"/>
                <w:szCs w:val="22"/>
              </w:rPr>
              <w:t xml:space="preserve"> </w:t>
            </w:r>
            <w:r w:rsidR="00183BBF" w:rsidRPr="00DB2B43" w:rsidDel="001651D9">
              <w:rPr>
                <w:rFonts w:ascii="Arial" w:hAnsi="Arial" w:cs="Arial"/>
                <w:b w:val="0"/>
              </w:rPr>
              <w:t>Yes</w:t>
            </w:r>
          </w:p>
        </w:tc>
      </w:tr>
    </w:tbl>
    <w:p w14:paraId="45CD9716" w14:textId="77777777" w:rsidR="00847EC4" w:rsidRDefault="00847EC4" w:rsidP="00984AC1"/>
    <w:p w14:paraId="5322C346" w14:textId="77777777" w:rsidR="00984AC1" w:rsidRDefault="00984AC1" w:rsidP="00984AC1">
      <w:pPr>
        <w:spacing w:after="120"/>
        <w:rPr>
          <w:b/>
          <w:bCs/>
        </w:rPr>
      </w:pPr>
      <w:r>
        <w:rPr>
          <w:b/>
          <w:bCs/>
        </w:rPr>
        <w:t>Other e</w:t>
      </w:r>
      <w:r w:rsidRPr="00955377">
        <w:rPr>
          <w:b/>
        </w:rPr>
        <w:t xml:space="preserve">mployment </w:t>
      </w:r>
      <w:r>
        <w:rPr>
          <w:b/>
          <w:bCs/>
        </w:rPr>
        <w:t>and affiliations</w:t>
      </w:r>
    </w:p>
    <w:p w14:paraId="77AA3742" w14:textId="41003EE8" w:rsidR="00984AC1" w:rsidRDefault="00984AC1" w:rsidP="00984AC1">
      <w:pPr>
        <w:spacing w:after="120"/>
        <w:jc w:val="both"/>
        <w:rPr>
          <w:rFonts w:cs="Arial"/>
        </w:rPr>
      </w:pPr>
      <w:r>
        <w:rPr>
          <w:rFonts w:cs="Arial"/>
        </w:rPr>
        <w:t xml:space="preserve">List </w:t>
      </w:r>
      <w:r w:rsidRPr="00956FD9">
        <w:rPr>
          <w:rFonts w:cs="Arial"/>
        </w:rPr>
        <w:t>all</w:t>
      </w:r>
      <w:r>
        <w:rPr>
          <w:rFonts w:cs="Arial"/>
        </w:rPr>
        <w:t xml:space="preserve"> the entities that</w:t>
      </w:r>
      <w:r w:rsidRPr="00AE66FF">
        <w:rPr>
          <w:rFonts w:cs="Arial"/>
        </w:rPr>
        <w:t xml:space="preserve"> the </w:t>
      </w:r>
      <w:r>
        <w:rPr>
          <w:rFonts w:cs="Arial"/>
        </w:rPr>
        <w:t xml:space="preserve">WA </w:t>
      </w:r>
      <w:r w:rsidRPr="00AE66FF">
        <w:rPr>
          <w:rFonts w:cs="Arial"/>
        </w:rPr>
        <w:t>Activity Lead</w:t>
      </w:r>
      <w:r>
        <w:rPr>
          <w:rFonts w:cs="Arial"/>
        </w:rPr>
        <w:t xml:space="preserve"> is employed by or has an affiliation with, other than</w:t>
      </w:r>
      <w:r w:rsidRPr="00AE66FF">
        <w:rPr>
          <w:rFonts w:cs="Arial"/>
        </w:rPr>
        <w:t xml:space="preserve"> the Responsible Entity</w:t>
      </w:r>
      <w:r>
        <w:rPr>
          <w:rFonts w:cs="Arial"/>
        </w:rPr>
        <w:t xml:space="preserve"> or Employer listed above</w:t>
      </w:r>
      <w:r w:rsidRPr="00AE66FF">
        <w:rPr>
          <w:rFonts w:cs="Arial"/>
        </w:rPr>
        <w:t xml:space="preserve">. </w:t>
      </w:r>
      <w:r>
        <w:rPr>
          <w:rFonts w:cs="Arial"/>
        </w:rPr>
        <w:t xml:space="preserve">Identify if an </w:t>
      </w:r>
      <w:r w:rsidRPr="00AE66FF">
        <w:rPr>
          <w:rFonts w:cs="Arial"/>
        </w:rPr>
        <w:t xml:space="preserve">adjunct or honorary </w:t>
      </w:r>
      <w:r>
        <w:rPr>
          <w:rFonts w:cs="Arial"/>
        </w:rPr>
        <w:t>title or a Clinical Academic position.</w:t>
      </w:r>
      <w:r w:rsidRPr="00D625D3">
        <w:rPr>
          <w:rFonts w:cs="Arial"/>
          <w:lang w:eastAsia="en-AU"/>
        </w:rPr>
        <w:t xml:space="preserve"> </w:t>
      </w:r>
      <w:r>
        <w:rPr>
          <w:rFonts w:cs="Arial"/>
          <w:lang w:eastAsia="en-AU"/>
        </w:rPr>
        <w:t>Add rows if necessary.</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820"/>
        <w:gridCol w:w="708"/>
      </w:tblGrid>
      <w:tr w:rsidR="00984AC1" w:rsidRPr="00E948E1" w14:paraId="25F3A03E" w14:textId="77777777" w:rsidTr="00BB16C3">
        <w:trPr>
          <w:trHeight w:hRule="exact" w:val="560"/>
        </w:trPr>
        <w:tc>
          <w:tcPr>
            <w:tcW w:w="4103"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5816CF38" w14:textId="77777777" w:rsidR="00984AC1" w:rsidRPr="00D113DB" w:rsidRDefault="00984AC1" w:rsidP="00BB16C3">
            <w:pPr>
              <w:textAlignment w:val="baseline"/>
              <w:rPr>
                <w:rFonts w:ascii="Segoe UI" w:hAnsi="Segoe UI" w:cs="Segoe UI"/>
                <w:b/>
                <w:bCs/>
                <w:sz w:val="18"/>
                <w:szCs w:val="18"/>
                <w:lang w:eastAsia="en-AU"/>
              </w:rPr>
            </w:pPr>
            <w:r>
              <w:rPr>
                <w:rFonts w:cs="Arial"/>
                <w:b/>
                <w:bCs/>
                <w:lang w:eastAsia="en-AU"/>
              </w:rPr>
              <w:t>Entity</w:t>
            </w:r>
          </w:p>
        </w:tc>
        <w:tc>
          <w:tcPr>
            <w:tcW w:w="4820" w:type="dxa"/>
            <w:tcBorders>
              <w:top w:val="single" w:sz="6" w:space="0" w:color="auto"/>
              <w:left w:val="single" w:sz="6" w:space="0" w:color="auto"/>
              <w:bottom w:val="single" w:sz="6" w:space="0" w:color="auto"/>
              <w:right w:val="single" w:sz="6" w:space="0" w:color="auto"/>
            </w:tcBorders>
            <w:shd w:val="clear" w:color="auto" w:fill="D9D9D9"/>
            <w:tcMar>
              <w:top w:w="57" w:type="dxa"/>
              <w:left w:w="85" w:type="dxa"/>
              <w:bottom w:w="57" w:type="dxa"/>
              <w:right w:w="57" w:type="dxa"/>
            </w:tcMar>
            <w:vAlign w:val="center"/>
            <w:hideMark/>
          </w:tcPr>
          <w:p w14:paraId="7E187513" w14:textId="77777777" w:rsidR="00984AC1" w:rsidRPr="00D113DB" w:rsidRDefault="00984AC1" w:rsidP="00BB16C3">
            <w:pPr>
              <w:textAlignment w:val="baseline"/>
              <w:rPr>
                <w:rFonts w:ascii="Segoe UI" w:hAnsi="Segoe UI" w:cs="Segoe UI"/>
                <w:b/>
                <w:bCs/>
                <w:sz w:val="18"/>
                <w:szCs w:val="18"/>
                <w:lang w:eastAsia="en-AU"/>
              </w:rPr>
            </w:pPr>
            <w:r w:rsidRPr="00E05B3B">
              <w:rPr>
                <w:rFonts w:cs="Arial"/>
                <w:b/>
                <w:lang w:eastAsia="en-AU"/>
              </w:rPr>
              <w:t>Position</w:t>
            </w:r>
            <w:r>
              <w:rPr>
                <w:rFonts w:cs="Arial"/>
                <w:b/>
                <w:lang w:eastAsia="en-AU"/>
              </w:rPr>
              <w:t>/Title</w:t>
            </w:r>
          </w:p>
        </w:tc>
        <w:tc>
          <w:tcPr>
            <w:tcW w:w="708" w:type="dxa"/>
            <w:tcBorders>
              <w:top w:val="single" w:sz="6" w:space="0" w:color="auto"/>
              <w:left w:val="single" w:sz="6" w:space="0" w:color="auto"/>
              <w:bottom w:val="single" w:sz="6" w:space="0" w:color="auto"/>
              <w:right w:val="single" w:sz="6" w:space="0" w:color="auto"/>
            </w:tcBorders>
            <w:shd w:val="clear" w:color="auto" w:fill="D9D9D9"/>
            <w:noWrap/>
          </w:tcPr>
          <w:p w14:paraId="0B506306" w14:textId="77777777" w:rsidR="00984AC1" w:rsidRDefault="00984AC1" w:rsidP="00BB16C3">
            <w:pPr>
              <w:jc w:val="center"/>
              <w:textAlignment w:val="baseline"/>
              <w:rPr>
                <w:rFonts w:cs="Arial"/>
                <w:b/>
                <w:lang w:eastAsia="en-AU"/>
              </w:rPr>
            </w:pPr>
            <w:r>
              <w:rPr>
                <w:rFonts w:cs="Arial"/>
                <w:b/>
                <w:lang w:eastAsia="en-AU"/>
              </w:rPr>
              <w:t xml:space="preserve">Paid </w:t>
            </w:r>
            <w:r w:rsidRPr="00F05C56">
              <w:rPr>
                <w:rFonts w:cs="Arial"/>
                <w:bCs/>
                <w:lang w:eastAsia="en-AU"/>
              </w:rPr>
              <w:t>Y/N</w:t>
            </w:r>
          </w:p>
        </w:tc>
      </w:tr>
      <w:tr w:rsidR="00984AC1" w:rsidRPr="00E948E1" w14:paraId="270FFC9B" w14:textId="77777777" w:rsidTr="00BB16C3">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0E5733CF" w14:textId="77777777" w:rsidR="00984AC1" w:rsidRPr="003C0375" w:rsidRDefault="00984AC1" w:rsidP="00BB16C3">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hideMark/>
          </w:tcPr>
          <w:p w14:paraId="426B320A" w14:textId="77777777" w:rsidR="00984AC1" w:rsidRPr="000365B1" w:rsidRDefault="00984AC1" w:rsidP="00BB16C3">
            <w:pPr>
              <w:rPr>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256B790F" w14:textId="77777777" w:rsidR="00984AC1" w:rsidRDefault="00984AC1" w:rsidP="00BB16C3">
            <w:pPr>
              <w:jc w:val="center"/>
              <w:textAlignment w:val="baseline"/>
              <w:rPr>
                <w:rFonts w:cs="Arial"/>
                <w:lang w:eastAsia="en-AU"/>
              </w:rPr>
            </w:pPr>
          </w:p>
        </w:tc>
      </w:tr>
      <w:tr w:rsidR="00984AC1" w:rsidRPr="00E948E1" w14:paraId="3C293408" w14:textId="77777777" w:rsidTr="00BB16C3">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2B5A9D14" w14:textId="77777777" w:rsidR="00984AC1" w:rsidRPr="003C0375" w:rsidRDefault="00984AC1" w:rsidP="00BB16C3">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4E48C8C7" w14:textId="77777777" w:rsidR="00984AC1" w:rsidRPr="003C0375" w:rsidRDefault="00984AC1" w:rsidP="00BB16C3">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594B6331" w14:textId="77777777" w:rsidR="00984AC1" w:rsidRDefault="00984AC1" w:rsidP="00BB16C3">
            <w:pPr>
              <w:jc w:val="center"/>
              <w:textAlignment w:val="baseline"/>
              <w:rPr>
                <w:rFonts w:cs="Arial"/>
                <w:lang w:eastAsia="en-AU"/>
              </w:rPr>
            </w:pPr>
          </w:p>
        </w:tc>
      </w:tr>
      <w:tr w:rsidR="00984AC1" w:rsidRPr="00E948E1" w14:paraId="034858AE" w14:textId="77777777" w:rsidTr="00BB16C3">
        <w:trPr>
          <w:trHeight w:hRule="exact" w:val="340"/>
        </w:trPr>
        <w:tc>
          <w:tcPr>
            <w:tcW w:w="4103"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13BDD998" w14:textId="77777777" w:rsidR="00984AC1" w:rsidRPr="003C0375" w:rsidRDefault="00984AC1" w:rsidP="00BB16C3">
            <w:pPr>
              <w:textAlignment w:val="baseline"/>
              <w:rPr>
                <w:rFonts w:cs="Arial"/>
                <w:lang w:eastAsia="en-AU"/>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tcPr>
          <w:p w14:paraId="75516904" w14:textId="77777777" w:rsidR="00984AC1" w:rsidRPr="003C0375" w:rsidRDefault="00984AC1" w:rsidP="00BB16C3">
            <w:pPr>
              <w:textAlignment w:val="baseline"/>
              <w:rPr>
                <w:rFonts w:cs="Arial"/>
                <w:lang w:eastAsia="en-AU"/>
              </w:rPr>
            </w:pPr>
          </w:p>
        </w:tc>
        <w:tc>
          <w:tcPr>
            <w:tcW w:w="708" w:type="dxa"/>
            <w:tcBorders>
              <w:top w:val="single" w:sz="6" w:space="0" w:color="auto"/>
              <w:left w:val="single" w:sz="6" w:space="0" w:color="auto"/>
              <w:bottom w:val="single" w:sz="6" w:space="0" w:color="auto"/>
              <w:right w:val="single" w:sz="6" w:space="0" w:color="auto"/>
            </w:tcBorders>
            <w:noWrap/>
          </w:tcPr>
          <w:p w14:paraId="4F36C5A0" w14:textId="77777777" w:rsidR="00984AC1" w:rsidRDefault="00984AC1" w:rsidP="00BB16C3">
            <w:pPr>
              <w:jc w:val="center"/>
              <w:textAlignment w:val="baseline"/>
              <w:rPr>
                <w:rFonts w:cs="Arial"/>
                <w:lang w:eastAsia="en-AU"/>
              </w:rPr>
            </w:pPr>
          </w:p>
        </w:tc>
      </w:tr>
    </w:tbl>
    <w:p w14:paraId="3D26F46A" w14:textId="77777777" w:rsidR="00B012FB" w:rsidRDefault="00B012FB" w:rsidP="00B012FB"/>
    <w:p w14:paraId="072BFE70" w14:textId="77777777" w:rsidR="00991F56" w:rsidRPr="00955377" w:rsidRDefault="00991F56" w:rsidP="00991F56">
      <w:pPr>
        <w:spacing w:after="120"/>
        <w:rPr>
          <w:b/>
        </w:rPr>
      </w:pPr>
      <w:r w:rsidRPr="00955377">
        <w:rPr>
          <w:b/>
        </w:rPr>
        <w:t>Other information</w:t>
      </w:r>
    </w:p>
    <w:tbl>
      <w:tblPr>
        <w:tblStyle w:val="TableGrid"/>
        <w:tblW w:w="9639" w:type="dxa"/>
        <w:tblInd w:w="-5" w:type="dxa"/>
        <w:tblLook w:val="04A0" w:firstRow="1" w:lastRow="0" w:firstColumn="1" w:lastColumn="0" w:noHBand="0" w:noVBand="1"/>
      </w:tblPr>
      <w:tblGrid>
        <w:gridCol w:w="4111"/>
        <w:gridCol w:w="5528"/>
      </w:tblGrid>
      <w:tr w:rsidR="00991F56" w:rsidRPr="00CC113F" w:rsidDel="001651D9" w14:paraId="39D78FC4" w14:textId="77777777" w:rsidTr="00BB16C3">
        <w:tc>
          <w:tcPr>
            <w:tcW w:w="4111" w:type="dxa"/>
          </w:tcPr>
          <w:p w14:paraId="3DCCD14D" w14:textId="77777777" w:rsidR="00991F56" w:rsidRPr="002B2801" w:rsidDel="001651D9" w:rsidRDefault="00991F56" w:rsidP="00BB16C3">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75863CCE" w14:textId="77777777" w:rsidR="00991F56" w:rsidRPr="00146FED" w:rsidDel="001651D9" w:rsidRDefault="00991F56" w:rsidP="00BB16C3">
            <w:pPr>
              <w:pStyle w:val="BodyText2"/>
              <w:spacing w:before="120"/>
              <w:jc w:val="both"/>
              <w:rPr>
                <w:rFonts w:asciiTheme="minorHAnsi" w:hAnsiTheme="minorHAnsi" w:cstheme="minorHAnsi"/>
                <w:b w:val="0"/>
                <w:bCs/>
                <w:iCs/>
                <w:sz w:val="22"/>
                <w:szCs w:val="22"/>
              </w:rPr>
            </w:pPr>
          </w:p>
        </w:tc>
      </w:tr>
      <w:tr w:rsidR="00991F56" w:rsidRPr="00CC113F" w:rsidDel="001651D9" w14:paraId="21118B99" w14:textId="77777777" w:rsidTr="00BB16C3">
        <w:tc>
          <w:tcPr>
            <w:tcW w:w="4111" w:type="dxa"/>
          </w:tcPr>
          <w:p w14:paraId="1DB31F75" w14:textId="77777777" w:rsidR="00991F56" w:rsidRDefault="00991F56" w:rsidP="00BB16C3">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7BCA8964" w14:textId="77777777" w:rsidR="00991F56" w:rsidRPr="000F7B2A" w:rsidDel="001651D9" w:rsidRDefault="00991F56" w:rsidP="00BB16C3">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528" w:type="dxa"/>
          </w:tcPr>
          <w:p w14:paraId="2405C2E2" w14:textId="77777777" w:rsidR="00991F56" w:rsidDel="001651D9" w:rsidRDefault="00000000" w:rsidP="00BB16C3">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24241896"/>
                <w14:checkbox>
                  <w14:checked w14:val="0"/>
                  <w14:checkedState w14:val="2612" w14:font="MS Gothic"/>
                  <w14:uncheckedState w14:val="2610" w14:font="MS Gothic"/>
                </w14:checkbox>
              </w:sdtPr>
              <w:sdtContent>
                <w:r w:rsidR="00991F56" w:rsidRPr="00A435DA" w:rsidDel="001651D9">
                  <w:rPr>
                    <w:rFonts w:ascii="Segoe UI Symbol" w:eastAsia="MS Gothic" w:hAnsi="Segoe UI Symbol" w:cs="Segoe UI Symbol"/>
                    <w:b w:val="0"/>
                    <w:sz w:val="22"/>
                    <w:szCs w:val="22"/>
                  </w:rPr>
                  <w:t>☐</w:t>
                </w:r>
              </w:sdtContent>
            </w:sdt>
            <w:r w:rsidR="00991F56" w:rsidDel="001651D9">
              <w:rPr>
                <w:rFonts w:asciiTheme="minorHAnsi" w:hAnsiTheme="minorHAnsi" w:cstheme="minorHAnsi"/>
                <w:b w:val="0"/>
                <w:sz w:val="22"/>
                <w:szCs w:val="22"/>
              </w:rPr>
              <w:t xml:space="preserve"> Allied health and health sciences</w:t>
            </w:r>
          </w:p>
          <w:p w14:paraId="0C120DD4" w14:textId="77777777" w:rsidR="00991F56" w:rsidDel="001651D9" w:rsidRDefault="00000000" w:rsidP="00BB16C3">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991F56" w:rsidRPr="00A435DA" w:rsidDel="001651D9">
                  <w:rPr>
                    <w:rFonts w:ascii="Segoe UI Symbol" w:eastAsia="MS Gothic" w:hAnsi="Segoe UI Symbol" w:cs="Segoe UI Symbol"/>
                    <w:b w:val="0"/>
                    <w:sz w:val="22"/>
                    <w:szCs w:val="22"/>
                  </w:rPr>
                  <w:t>☐</w:t>
                </w:r>
              </w:sdtContent>
            </w:sdt>
            <w:r w:rsidR="00991F56" w:rsidDel="001651D9">
              <w:rPr>
                <w:rFonts w:asciiTheme="minorHAnsi" w:hAnsiTheme="minorHAnsi" w:cstheme="minorHAnsi"/>
                <w:b w:val="0"/>
                <w:sz w:val="22"/>
                <w:szCs w:val="22"/>
              </w:rPr>
              <w:t xml:space="preserve"> Dentistry</w:t>
            </w:r>
          </w:p>
          <w:p w14:paraId="2BA93A8F" w14:textId="77777777" w:rsidR="00991F56" w:rsidDel="001651D9" w:rsidRDefault="00000000" w:rsidP="00BB16C3">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991F56" w:rsidRPr="00A435DA" w:rsidDel="001651D9">
                  <w:rPr>
                    <w:rFonts w:ascii="Segoe UI Symbol" w:eastAsia="MS Gothic" w:hAnsi="Segoe UI Symbol" w:cs="Segoe UI Symbol"/>
                    <w:b w:val="0"/>
                    <w:sz w:val="22"/>
                    <w:szCs w:val="22"/>
                  </w:rPr>
                  <w:t>☐</w:t>
                </w:r>
              </w:sdtContent>
            </w:sdt>
            <w:r w:rsidR="00991F56" w:rsidDel="001651D9">
              <w:rPr>
                <w:rFonts w:asciiTheme="minorHAnsi" w:hAnsiTheme="minorHAnsi" w:cstheme="minorHAnsi"/>
                <w:b w:val="0"/>
                <w:sz w:val="22"/>
                <w:szCs w:val="22"/>
              </w:rPr>
              <w:t xml:space="preserve"> Medical Practitioner</w:t>
            </w:r>
          </w:p>
          <w:p w14:paraId="163850CD" w14:textId="77777777" w:rsidR="00991F56" w:rsidDel="001651D9" w:rsidRDefault="00000000" w:rsidP="00BB16C3">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991F56" w:rsidRPr="00A435DA" w:rsidDel="001651D9">
                  <w:rPr>
                    <w:rFonts w:ascii="Segoe UI Symbol" w:eastAsia="MS Gothic" w:hAnsi="Segoe UI Symbol" w:cs="Segoe UI Symbol"/>
                    <w:b w:val="0"/>
                    <w:sz w:val="22"/>
                    <w:szCs w:val="22"/>
                  </w:rPr>
                  <w:t>☐</w:t>
                </w:r>
              </w:sdtContent>
            </w:sdt>
            <w:r w:rsidR="00991F56" w:rsidDel="001651D9">
              <w:rPr>
                <w:rFonts w:asciiTheme="minorHAnsi" w:hAnsiTheme="minorHAnsi" w:cstheme="minorHAnsi"/>
                <w:b w:val="0"/>
                <w:sz w:val="22"/>
                <w:szCs w:val="22"/>
              </w:rPr>
              <w:t xml:space="preserve"> Nursing &amp; Midwifery</w:t>
            </w:r>
          </w:p>
          <w:p w14:paraId="09807B94" w14:textId="77777777" w:rsidR="00991F56" w:rsidDel="001651D9" w:rsidRDefault="00000000" w:rsidP="00BB16C3">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054924233"/>
                <w14:checkbox>
                  <w14:checked w14:val="0"/>
                  <w14:checkedState w14:val="2612" w14:font="MS Gothic"/>
                  <w14:uncheckedState w14:val="2610" w14:font="MS Gothic"/>
                </w14:checkbox>
              </w:sdtPr>
              <w:sdtContent>
                <w:r w:rsidR="00991F56" w:rsidRPr="00A435DA" w:rsidDel="001651D9">
                  <w:rPr>
                    <w:rFonts w:ascii="Segoe UI Symbol" w:eastAsia="MS Gothic" w:hAnsi="Segoe UI Symbol" w:cs="Segoe UI Symbol"/>
                    <w:b w:val="0"/>
                    <w:sz w:val="22"/>
                    <w:szCs w:val="22"/>
                  </w:rPr>
                  <w:t>☐</w:t>
                </w:r>
              </w:sdtContent>
            </w:sdt>
            <w:r w:rsidR="00991F56" w:rsidDel="001651D9">
              <w:rPr>
                <w:rFonts w:asciiTheme="minorHAnsi" w:hAnsiTheme="minorHAnsi" w:cstheme="minorHAnsi"/>
                <w:b w:val="0"/>
                <w:sz w:val="22"/>
                <w:szCs w:val="22"/>
              </w:rPr>
              <w:t xml:space="preserve"> Non-clinician</w:t>
            </w:r>
          </w:p>
        </w:tc>
      </w:tr>
      <w:tr w:rsidR="00991F56" w:rsidRPr="00CC113F" w:rsidDel="001651D9" w14:paraId="4CD923F3" w14:textId="77777777" w:rsidTr="00BB16C3">
        <w:tc>
          <w:tcPr>
            <w:tcW w:w="4111" w:type="dxa"/>
          </w:tcPr>
          <w:p w14:paraId="39253437" w14:textId="77777777" w:rsidR="00991F56" w:rsidRPr="000F7B2A" w:rsidDel="001651D9" w:rsidRDefault="00991F56" w:rsidP="00BB16C3">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6350EE55" w14:textId="77777777" w:rsidR="00991F56" w:rsidRPr="00FF7A94" w:rsidDel="001651D9" w:rsidRDefault="00991F56" w:rsidP="00BB16C3">
            <w:pPr>
              <w:spacing w:after="120"/>
              <w:rPr>
                <w:rFonts w:ascii="Arial" w:hAnsi="Arial" w:cs="Arial"/>
                <w:i/>
                <w:sz w:val="18"/>
              </w:rPr>
            </w:pPr>
            <w:r w:rsidRPr="00FF7A94" w:rsidDel="001651D9">
              <w:rPr>
                <w:rFonts w:ascii="Arial" w:hAnsi="Arial" w:cs="Arial"/>
                <w:i/>
                <w:sz w:val="18"/>
              </w:rPr>
              <w:t>An Early-Career researcher has held their PhD for no more than 5 years from the date that their PhD was passed and a Mid-Career researcher no more than 10 years</w:t>
            </w:r>
            <w:r>
              <w:rPr>
                <w:rFonts w:ascii="Arial" w:hAnsi="Arial" w:cs="Arial"/>
                <w:i/>
                <w:sz w:val="18"/>
              </w:rPr>
              <w:t>,</w:t>
            </w:r>
            <w:r w:rsidRPr="00FF7A94" w:rsidDel="001651D9">
              <w:rPr>
                <w:rFonts w:ascii="Arial" w:hAnsi="Arial" w:cs="Arial"/>
                <w:i/>
                <w:sz w:val="18"/>
              </w:rPr>
              <w:t xml:space="preserve"> as at the time of application, taking into consideration any career disruptions as defined in the </w:t>
            </w:r>
            <w:hyperlink r:id="rId15" w:history="1">
              <w:r w:rsidRPr="00FF7A94" w:rsidDel="001651D9">
                <w:rPr>
                  <w:rStyle w:val="Hyperlink"/>
                  <w:rFonts w:ascii="Arial" w:hAnsi="Arial" w:cs="Arial"/>
                  <w:i/>
                  <w:sz w:val="18"/>
                </w:rPr>
                <w:t>NHMRC Relative to Opportunity Policy</w:t>
              </w:r>
            </w:hyperlink>
          </w:p>
          <w:p w14:paraId="32D4103E" w14:textId="77777777" w:rsidR="00991F56" w:rsidRPr="000F7B2A" w:rsidDel="001651D9" w:rsidRDefault="00991F56" w:rsidP="00BB16C3">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528" w:type="dxa"/>
          </w:tcPr>
          <w:p w14:paraId="0C7FDA71" w14:textId="77777777" w:rsidR="00991F56" w:rsidRPr="00A435DA" w:rsidDel="001651D9" w:rsidRDefault="00000000" w:rsidP="00BB16C3">
            <w:pPr>
              <w:pStyle w:val="BodyText2"/>
              <w:spacing w:before="12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991F56">
                  <w:rPr>
                    <w:rFonts w:ascii="MS Gothic" w:eastAsia="MS Gothic" w:hAnsi="MS Gothic" w:cstheme="minorHAnsi" w:hint="eastAsia"/>
                    <w:b w:val="0"/>
                    <w:sz w:val="22"/>
                    <w:szCs w:val="22"/>
                  </w:rPr>
                  <w:t>☐</w:t>
                </w:r>
              </w:sdtContent>
            </w:sdt>
            <w:r w:rsidR="00991F56" w:rsidRPr="00A435DA" w:rsidDel="001651D9">
              <w:rPr>
                <w:rFonts w:asciiTheme="minorHAnsi" w:hAnsiTheme="minorHAnsi" w:cstheme="minorHAnsi"/>
                <w:b w:val="0"/>
                <w:sz w:val="22"/>
                <w:szCs w:val="22"/>
              </w:rPr>
              <w:t xml:space="preserve"> </w:t>
            </w:r>
            <w:r w:rsidR="00991F56">
              <w:rPr>
                <w:rFonts w:asciiTheme="minorHAnsi" w:hAnsiTheme="minorHAnsi" w:cstheme="minorHAnsi"/>
                <w:b w:val="0"/>
                <w:sz w:val="22"/>
                <w:szCs w:val="22"/>
              </w:rPr>
              <w:t>Early</w:t>
            </w:r>
            <w:r w:rsidR="00991F56" w:rsidRPr="00A435DA" w:rsidDel="001651D9">
              <w:rPr>
                <w:rFonts w:asciiTheme="minorHAnsi" w:hAnsiTheme="minorHAnsi" w:cstheme="minorHAnsi"/>
                <w:b w:val="0"/>
                <w:sz w:val="22"/>
                <w:szCs w:val="22"/>
              </w:rPr>
              <w:t>-Career</w:t>
            </w:r>
          </w:p>
          <w:p w14:paraId="1FEBD235" w14:textId="77777777" w:rsidR="00991F56" w:rsidRPr="00A435DA" w:rsidDel="001651D9" w:rsidRDefault="00000000" w:rsidP="00BB16C3">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991F56">
                  <w:rPr>
                    <w:rFonts w:ascii="MS Gothic" w:eastAsia="MS Gothic" w:hAnsi="MS Gothic" w:cstheme="minorHAnsi" w:hint="eastAsia"/>
                    <w:b w:val="0"/>
                    <w:sz w:val="22"/>
                    <w:szCs w:val="22"/>
                  </w:rPr>
                  <w:t>☐</w:t>
                </w:r>
              </w:sdtContent>
            </w:sdt>
            <w:r w:rsidR="00991F56" w:rsidRPr="00A435DA" w:rsidDel="001651D9">
              <w:rPr>
                <w:rFonts w:asciiTheme="minorHAnsi" w:hAnsiTheme="minorHAnsi" w:cstheme="minorHAnsi"/>
                <w:b w:val="0"/>
                <w:sz w:val="22"/>
                <w:szCs w:val="22"/>
              </w:rPr>
              <w:t xml:space="preserve"> Mid-Career</w:t>
            </w:r>
          </w:p>
          <w:p w14:paraId="34EBF4BA" w14:textId="77777777" w:rsidR="00991F56" w:rsidRPr="00A435DA" w:rsidDel="001651D9" w:rsidRDefault="00000000" w:rsidP="00BB16C3">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991F56">
                  <w:rPr>
                    <w:rFonts w:ascii="MS Gothic" w:eastAsia="MS Gothic" w:hAnsi="MS Gothic" w:cstheme="minorHAnsi" w:hint="eastAsia"/>
                    <w:b w:val="0"/>
                    <w:sz w:val="22"/>
                    <w:szCs w:val="22"/>
                  </w:rPr>
                  <w:t>☐</w:t>
                </w:r>
              </w:sdtContent>
            </w:sdt>
            <w:r w:rsidR="00991F56" w:rsidRPr="00A435DA" w:rsidDel="001651D9">
              <w:rPr>
                <w:rFonts w:asciiTheme="minorHAnsi" w:hAnsiTheme="minorHAnsi" w:cstheme="minorHAnsi"/>
                <w:b w:val="0"/>
                <w:sz w:val="22"/>
                <w:szCs w:val="22"/>
              </w:rPr>
              <w:t xml:space="preserve"> </w:t>
            </w:r>
            <w:r w:rsidR="00991F56">
              <w:rPr>
                <w:rFonts w:asciiTheme="minorHAnsi" w:hAnsiTheme="minorHAnsi" w:cstheme="minorHAnsi"/>
                <w:b w:val="0"/>
                <w:sz w:val="22"/>
                <w:szCs w:val="22"/>
              </w:rPr>
              <w:t>Post Mid-</w:t>
            </w:r>
            <w:r w:rsidR="00991F56" w:rsidRPr="00A435DA" w:rsidDel="001651D9">
              <w:rPr>
                <w:rFonts w:asciiTheme="minorHAnsi" w:hAnsiTheme="minorHAnsi" w:cstheme="minorHAnsi"/>
                <w:b w:val="0"/>
                <w:sz w:val="22"/>
                <w:szCs w:val="22"/>
              </w:rPr>
              <w:t>Career</w:t>
            </w:r>
          </w:p>
          <w:p w14:paraId="5B184342" w14:textId="77777777" w:rsidR="00991F56" w:rsidRPr="00CE7A1B" w:rsidDel="001651D9" w:rsidRDefault="00000000" w:rsidP="00BB16C3">
            <w:pPr>
              <w:pStyle w:val="BodyText2"/>
              <w:spacing w:before="240" w:after="120"/>
              <w:jc w:val="both"/>
              <w:rPr>
                <w:rFonts w:asciiTheme="minorHAnsi" w:hAnsiTheme="minorHAnsi" w:cstheme="minorHAnsi"/>
                <w:b w:val="0"/>
                <w:sz w:val="22"/>
                <w:szCs w:val="22"/>
              </w:rPr>
            </w:pPr>
            <w:sdt>
              <w:sdtPr>
                <w:rPr>
                  <w:rFonts w:cstheme="minorHAnsi"/>
                  <w:b w:val="0"/>
                  <w:sz w:val="22"/>
                  <w:szCs w:val="22"/>
                </w:rPr>
                <w:id w:val="1798944979"/>
                <w14:checkbox>
                  <w14:checked w14:val="0"/>
                  <w14:checkedState w14:val="2612" w14:font="MS Gothic"/>
                  <w14:uncheckedState w14:val="2610" w14:font="MS Gothic"/>
                </w14:checkbox>
              </w:sdtPr>
              <w:sdtContent>
                <w:r w:rsidR="00991F56">
                  <w:rPr>
                    <w:rFonts w:ascii="MS Gothic" w:eastAsia="MS Gothic" w:hAnsi="MS Gothic" w:cstheme="minorHAnsi" w:hint="eastAsia"/>
                    <w:b w:val="0"/>
                    <w:sz w:val="22"/>
                    <w:szCs w:val="22"/>
                  </w:rPr>
                  <w:t>☐</w:t>
                </w:r>
              </w:sdtContent>
            </w:sdt>
            <w:r w:rsidR="00991F56" w:rsidRPr="00A435DA" w:rsidDel="001651D9">
              <w:rPr>
                <w:rFonts w:asciiTheme="minorHAnsi" w:hAnsiTheme="minorHAnsi" w:cstheme="minorHAnsi"/>
                <w:b w:val="0"/>
                <w:sz w:val="22"/>
                <w:szCs w:val="22"/>
              </w:rPr>
              <w:t xml:space="preserve"> </w:t>
            </w:r>
            <w:r w:rsidR="00991F56">
              <w:rPr>
                <w:rFonts w:asciiTheme="minorHAnsi" w:hAnsiTheme="minorHAnsi" w:cstheme="minorHAnsi"/>
                <w:b w:val="0"/>
                <w:sz w:val="22"/>
                <w:szCs w:val="22"/>
              </w:rPr>
              <w:t>No postgraduate degree</w:t>
            </w:r>
          </w:p>
        </w:tc>
      </w:tr>
      <w:tr w:rsidR="00991F56" w:rsidRPr="00D52409" w14:paraId="7544C620" w14:textId="77777777" w:rsidTr="00BB16C3">
        <w:tc>
          <w:tcPr>
            <w:tcW w:w="4111" w:type="dxa"/>
          </w:tcPr>
          <w:p w14:paraId="2F503DE9" w14:textId="77777777" w:rsidR="00991F56" w:rsidRDefault="00991F56" w:rsidP="00BB16C3">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3463D73B" w14:textId="77777777" w:rsidR="00991F56" w:rsidRPr="00C47CB9" w:rsidRDefault="00000000" w:rsidP="00BB16C3">
            <w:pPr>
              <w:spacing w:before="120" w:after="120"/>
              <w:jc w:val="both"/>
              <w:rPr>
                <w:rFonts w:ascii="Arial" w:hAnsi="Arial" w:cs="Arial"/>
                <w:sz w:val="22"/>
                <w:szCs w:val="22"/>
              </w:rPr>
            </w:pPr>
            <w:sdt>
              <w:sdtPr>
                <w:rPr>
                  <w:rFonts w:ascii="Arial" w:hAnsi="Arial" w:cs="Arial"/>
                  <w:szCs w:val="22"/>
                </w:rPr>
                <w:id w:val="-2044504556"/>
                <w14:checkbox>
                  <w14:checked w14:val="0"/>
                  <w14:checkedState w14:val="2612" w14:font="MS Gothic"/>
                  <w14:uncheckedState w14:val="2610" w14:font="MS Gothic"/>
                </w14:checkbox>
              </w:sdtPr>
              <w:sdtContent>
                <w:r w:rsidR="00991F56" w:rsidRPr="00C47CB9">
                  <w:rPr>
                    <w:rFonts w:ascii="MS Gothic" w:eastAsia="MS Gothic" w:hAnsi="MS Gothic" w:cs="Arial" w:hint="eastAsia"/>
                    <w:bCs/>
                    <w:sz w:val="22"/>
                    <w:szCs w:val="22"/>
                  </w:rPr>
                  <w:t>☐</w:t>
                </w:r>
              </w:sdtContent>
            </w:sdt>
            <w:r w:rsidR="00991F56" w:rsidRPr="00C47CB9">
              <w:rPr>
                <w:rFonts w:ascii="Arial" w:hAnsi="Arial" w:cs="Arial"/>
                <w:bCs/>
                <w:sz w:val="22"/>
                <w:szCs w:val="22"/>
              </w:rPr>
              <w:t xml:space="preserve"> Perth metropolitan </w:t>
            </w:r>
            <w:r w:rsidR="00991F56" w:rsidRPr="00C47CB9">
              <w:rPr>
                <w:rFonts w:ascii="Arial" w:hAnsi="Arial" w:cs="Arial"/>
                <w:bCs/>
                <w:sz w:val="22"/>
                <w:szCs w:val="22"/>
              </w:rPr>
              <w:tab/>
            </w:r>
            <w:r w:rsidR="00991F56" w:rsidRPr="00C47CB9">
              <w:rPr>
                <w:rFonts w:cs="Arial"/>
                <w:bCs/>
                <w:sz w:val="22"/>
                <w:szCs w:val="22"/>
              </w:rPr>
              <w:t xml:space="preserve">   </w:t>
            </w:r>
            <w:r w:rsidR="00991F56" w:rsidRPr="00C47CB9">
              <w:rPr>
                <w:rFonts w:ascii="Arial" w:hAnsi="Arial" w:cs="Arial"/>
                <w:bCs/>
                <w:sz w:val="22"/>
                <w:szCs w:val="22"/>
              </w:rPr>
              <w:t xml:space="preserve"> </w:t>
            </w:r>
            <w:sdt>
              <w:sdtPr>
                <w:rPr>
                  <w:rFonts w:ascii="Arial" w:hAnsi="Arial" w:cs="Arial"/>
                  <w:szCs w:val="22"/>
                </w:rPr>
                <w:id w:val="-1953155755"/>
                <w14:checkbox>
                  <w14:checked w14:val="0"/>
                  <w14:checkedState w14:val="2612" w14:font="MS Gothic"/>
                  <w14:uncheckedState w14:val="2610" w14:font="MS Gothic"/>
                </w14:checkbox>
              </w:sdtPr>
              <w:sdtContent>
                <w:r w:rsidR="00991F56" w:rsidRPr="00C47CB9">
                  <w:rPr>
                    <w:rFonts w:ascii="MS Gothic" w:eastAsia="MS Gothic" w:hAnsi="MS Gothic" w:cs="Arial" w:hint="eastAsia"/>
                    <w:sz w:val="22"/>
                    <w:szCs w:val="22"/>
                  </w:rPr>
                  <w:t>☐</w:t>
                </w:r>
              </w:sdtContent>
            </w:sdt>
            <w:r w:rsidR="00991F56" w:rsidRPr="00C47CB9">
              <w:rPr>
                <w:rFonts w:ascii="Arial" w:hAnsi="Arial" w:cs="Arial"/>
                <w:sz w:val="22"/>
                <w:szCs w:val="22"/>
              </w:rPr>
              <w:t xml:space="preserve"> Regional and remote</w:t>
            </w:r>
          </w:p>
        </w:tc>
      </w:tr>
    </w:tbl>
    <w:p w14:paraId="382027A2" w14:textId="236036E7"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531"/>
        <w:gridCol w:w="5109"/>
      </w:tblGrid>
      <w:tr w:rsidR="00D02B84" w:rsidRPr="002A2B02" w14:paraId="644A3DC4" w14:textId="77777777" w:rsidTr="00F64126">
        <w:trPr>
          <w:jc w:val="center"/>
        </w:trPr>
        <w:tc>
          <w:tcPr>
            <w:tcW w:w="4531" w:type="dxa"/>
          </w:tcPr>
          <w:p w14:paraId="449D4C4A" w14:textId="5FFDB16C" w:rsidR="00D02B84" w:rsidRPr="00562E9F" w:rsidRDefault="00D02B84" w:rsidP="00F64126">
            <w:pPr>
              <w:spacing w:before="120" w:after="120"/>
              <w:rPr>
                <w:rFonts w:ascii="Arial" w:eastAsiaTheme="minorHAnsi" w:hAnsi="Arial" w:cs="Arial"/>
                <w:b/>
                <w:bCs/>
                <w:sz w:val="22"/>
                <w:szCs w:val="22"/>
                <w:lang w:eastAsia="en-US"/>
              </w:rPr>
            </w:pPr>
            <w:r w:rsidRPr="00562E9F">
              <w:rPr>
                <w:rFonts w:ascii="Arial" w:hAnsi="Arial" w:cs="Arial"/>
                <w:b/>
                <w:bCs/>
              </w:rPr>
              <w:t>Broad Research Area</w:t>
            </w:r>
            <w:r>
              <w:rPr>
                <w:rFonts w:ascii="Arial" w:hAnsi="Arial" w:cs="Arial"/>
                <w:b/>
                <w:bCs/>
              </w:rPr>
              <w:t xml:space="preserve"> </w:t>
            </w:r>
            <w:r w:rsidRPr="0021596C">
              <w:rPr>
                <w:rFonts w:ascii="Arial" w:hAnsi="Arial" w:cs="Arial"/>
                <w:i/>
                <w:iCs/>
                <w:sz w:val="18"/>
                <w:szCs w:val="18"/>
              </w:rPr>
              <w:t>(select one)</w:t>
            </w:r>
          </w:p>
          <w:p w14:paraId="618495F0" w14:textId="77777777" w:rsidR="00D02B84" w:rsidRPr="00496E45" w:rsidRDefault="00D02B84" w:rsidP="00F64126">
            <w:pPr>
              <w:textAlignment w:val="baseline"/>
              <w:rPr>
                <w:rFonts w:ascii="Arial" w:hAnsi="Arial" w:cs="Arial"/>
                <w:b/>
                <w:sz w:val="24"/>
                <w:szCs w:val="24"/>
              </w:rPr>
            </w:pPr>
            <w:r>
              <w:rPr>
                <w:rFonts w:ascii="Arial" w:hAnsi="Arial" w:cs="Arial"/>
                <w:i/>
                <w:iCs/>
                <w:sz w:val="18"/>
                <w:szCs w:val="18"/>
              </w:rPr>
              <w:lastRenderedPageBreak/>
              <w:t xml:space="preserve">Refer to National Health and Medical Research Council </w:t>
            </w:r>
            <w:hyperlink r:id="rId16"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5109" w:type="dxa"/>
          </w:tcPr>
          <w:p w14:paraId="3678F6F9" w14:textId="4110D123" w:rsidR="00D02B84" w:rsidRPr="002A2B02" w:rsidRDefault="00D02B84" w:rsidP="00F64126">
            <w:pPr>
              <w:tabs>
                <w:tab w:val="left" w:pos="326"/>
              </w:tabs>
              <w:rPr>
                <w:rFonts w:ascii="Arial" w:hAnsi="Arial" w:cs="Arial"/>
                <w:b/>
                <w:bCs/>
              </w:rPr>
            </w:pPr>
            <w:r w:rsidRPr="002A2B02">
              <w:rPr>
                <w:rFonts w:ascii="Arial" w:hAnsi="Arial" w:cs="Arial"/>
                <w:b/>
                <w:bCs/>
              </w:rPr>
              <w:lastRenderedPageBreak/>
              <w:t>​</w:t>
            </w:r>
            <w:r>
              <w:rPr>
                <w:rFonts w:ascii="Arial" w:hAnsi="Arial" w:cs="Arial"/>
                <w:b/>
                <w:bCs/>
                <w:sz w:val="24"/>
                <w:szCs w:val="24"/>
              </w:rPr>
              <w:t xml:space="preserve"> </w:t>
            </w:r>
            <w:sdt>
              <w:sdtPr>
                <w:rPr>
                  <w:rFonts w:ascii="Arial" w:hAnsi="Arial" w:cs="Arial"/>
                  <w:b/>
                  <w:bCs/>
                  <w:sz w:val="24"/>
                  <w:szCs w:val="24"/>
                </w:rPr>
                <w:id w:val="338281330"/>
                <w14:checkbox>
                  <w14:checked w14:val="0"/>
                  <w14:checkedState w14:val="2612" w14:font="MS Gothic"/>
                  <w14:uncheckedState w14:val="2610" w14:font="MS Gothic"/>
                </w14:checkbox>
              </w:sdtPr>
              <w:sdtContent>
                <w:r>
                  <w:rPr>
                    <w:rFonts w:ascii="MS Gothic" w:eastAsia="MS Gothic" w:hAnsi="MS Gothic"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Basic science</w:t>
            </w:r>
            <w:r w:rsidRPr="002A2B02">
              <w:rPr>
                <w:rFonts w:ascii="Arial" w:hAnsi="Arial" w:cs="Arial"/>
                <w:b/>
                <w:bCs/>
              </w:rPr>
              <w:t xml:space="preserve"> </w:t>
            </w:r>
            <w:r w:rsidRPr="002A2B02">
              <w:rPr>
                <w:rFonts w:ascii="Arial" w:hAnsi="Arial" w:cs="Arial"/>
                <w:bCs/>
              </w:rPr>
              <w:t>research</w:t>
            </w:r>
          </w:p>
          <w:p w14:paraId="59A77FAE" w14:textId="77777777" w:rsidR="00D02B84" w:rsidRDefault="00D02B84" w:rsidP="00F64126">
            <w:pPr>
              <w:tabs>
                <w:tab w:val="left" w:pos="326"/>
              </w:tabs>
              <w:rPr>
                <w:rFonts w:ascii="Arial" w:hAnsi="Arial" w:cs="Arial"/>
                <w:bCs/>
              </w:rPr>
            </w:pPr>
            <w:r w:rsidRPr="002A2B02">
              <w:rPr>
                <w:rFonts w:ascii="Arial" w:hAnsi="Arial" w:cs="Arial"/>
                <w:b/>
                <w:bCs/>
              </w:rPr>
              <w:t>​</w:t>
            </w:r>
            <w:r>
              <w:rPr>
                <w:rFonts w:ascii="Arial" w:hAnsi="Arial" w:cs="Arial"/>
                <w:b/>
                <w:bCs/>
                <w:sz w:val="24"/>
                <w:szCs w:val="24"/>
              </w:rPr>
              <w:t xml:space="preserve"> </w:t>
            </w:r>
            <w:sdt>
              <w:sdtPr>
                <w:rPr>
                  <w:rFonts w:ascii="Arial" w:hAnsi="Arial" w:cs="Arial"/>
                  <w:b/>
                  <w:bCs/>
                  <w:sz w:val="24"/>
                  <w:szCs w:val="24"/>
                </w:rPr>
                <w:id w:val="1548791063"/>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Clinical medicine and science research</w:t>
            </w:r>
          </w:p>
          <w:p w14:paraId="09DA0C28" w14:textId="77777777" w:rsidR="00D02B84" w:rsidRDefault="00D02B84" w:rsidP="00F64126">
            <w:pPr>
              <w:tabs>
                <w:tab w:val="left" w:pos="326"/>
              </w:tabs>
              <w:rPr>
                <w:rFonts w:ascii="Calibri" w:hAnsi="Calibri" w:cs="Calibri"/>
                <w:b/>
                <w:bCs/>
              </w:rPr>
            </w:pPr>
            <w:r w:rsidRPr="002A2B02">
              <w:rPr>
                <w:rFonts w:ascii="Calibri" w:hAnsi="Calibri" w:cs="Calibri"/>
                <w:b/>
                <w:bCs/>
              </w:rPr>
              <w:lastRenderedPageBreak/>
              <w:t>​</w:t>
            </w:r>
            <w:r>
              <w:rPr>
                <w:rFonts w:ascii="Arial" w:hAnsi="Arial" w:cs="Arial"/>
                <w:b/>
                <w:bCs/>
                <w:sz w:val="24"/>
                <w:szCs w:val="24"/>
              </w:rPr>
              <w:t xml:space="preserve"> </w:t>
            </w:r>
            <w:sdt>
              <w:sdtPr>
                <w:rPr>
                  <w:rFonts w:ascii="Arial" w:hAnsi="Arial" w:cs="Arial"/>
                  <w:b/>
                  <w:bCs/>
                  <w:sz w:val="24"/>
                  <w:szCs w:val="24"/>
                </w:rPr>
                <w:id w:val="-1465038548"/>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sidRPr="002A2B02">
              <w:rPr>
                <w:rFonts w:ascii="Arial" w:hAnsi="Arial" w:cs="Arial"/>
                <w:bCs/>
              </w:rPr>
              <w:t>Health services research</w:t>
            </w:r>
            <w:r>
              <w:rPr>
                <w:rFonts w:ascii="Calibri" w:hAnsi="Calibri" w:cs="Calibri"/>
                <w:b/>
                <w:bCs/>
              </w:rPr>
              <w:t xml:space="preserve"> </w:t>
            </w:r>
          </w:p>
          <w:p w14:paraId="0D111B1F" w14:textId="77777777" w:rsidR="00D02B84" w:rsidRPr="0093583A" w:rsidRDefault="00D02B84" w:rsidP="00F64126">
            <w:pPr>
              <w:tabs>
                <w:tab w:val="left" w:pos="326"/>
              </w:tabs>
              <w:rPr>
                <w:rFonts w:ascii="Calibri" w:hAnsi="Calibri" w:cs="Calibri"/>
                <w:b/>
                <w:bCs/>
              </w:rPr>
            </w:pPr>
            <w:r w:rsidRPr="002A2B02">
              <w:rPr>
                <w:rFonts w:ascii="Calibri" w:hAnsi="Calibri" w:cs="Calibri"/>
                <w:b/>
                <w:bCs/>
              </w:rPr>
              <w:t>​</w:t>
            </w:r>
            <w:r>
              <w:rPr>
                <w:rFonts w:ascii="Arial" w:hAnsi="Arial" w:cs="Arial"/>
                <w:b/>
                <w:bCs/>
                <w:sz w:val="24"/>
                <w:szCs w:val="24"/>
              </w:rPr>
              <w:t xml:space="preserve"> </w:t>
            </w:r>
            <w:sdt>
              <w:sdtPr>
                <w:rPr>
                  <w:rFonts w:ascii="Arial" w:hAnsi="Arial" w:cs="Arial"/>
                  <w:b/>
                  <w:bCs/>
                  <w:sz w:val="24"/>
                  <w:szCs w:val="24"/>
                </w:rPr>
                <w:id w:val="1794867311"/>
                <w14:checkbox>
                  <w14:checked w14:val="0"/>
                  <w14:checkedState w14:val="2612" w14:font="MS Gothic"/>
                  <w14:uncheckedState w14:val="2610" w14:font="MS Gothic"/>
                </w14:checkbox>
              </w:sdtPr>
              <w:sdtContent>
                <w:r w:rsidRPr="002F4716">
                  <w:rPr>
                    <w:rFonts w:ascii="Arial" w:eastAsia="MS Gothic" w:hAnsi="Arial" w:cs="Arial" w:hint="eastAsia"/>
                    <w:b/>
                    <w:bCs/>
                    <w:sz w:val="24"/>
                    <w:szCs w:val="24"/>
                  </w:rPr>
                  <w:t>☐</w:t>
                </w:r>
              </w:sdtContent>
            </w:sdt>
            <w:r w:rsidRPr="002F4716">
              <w:rPr>
                <w:rFonts w:ascii="Arial" w:hAnsi="Arial" w:cs="Arial"/>
                <w:sz w:val="24"/>
                <w:szCs w:val="24"/>
              </w:rPr>
              <w:t xml:space="preserve"> </w:t>
            </w:r>
            <w:r>
              <w:rPr>
                <w:rFonts w:ascii="Arial" w:hAnsi="Arial" w:cs="Arial"/>
                <w:bCs/>
              </w:rPr>
              <w:t>Public health research</w:t>
            </w:r>
            <w:r>
              <w:rPr>
                <w:rFonts w:ascii="Calibri" w:hAnsi="Calibri" w:cs="Calibri"/>
                <w:b/>
                <w:bCs/>
              </w:rPr>
              <w:t xml:space="preserve"> </w:t>
            </w:r>
          </w:p>
        </w:tc>
      </w:tr>
      <w:tr w:rsidR="00D02B84" w14:paraId="273B5D5F" w14:textId="77777777" w:rsidTr="00F64126">
        <w:trPr>
          <w:trHeight w:val="1386"/>
          <w:jc w:val="center"/>
        </w:trPr>
        <w:tc>
          <w:tcPr>
            <w:tcW w:w="4531" w:type="dxa"/>
          </w:tcPr>
          <w:p w14:paraId="0F306950" w14:textId="228C7313" w:rsidR="00D02B84" w:rsidRPr="00E1399D" w:rsidRDefault="00D02B84" w:rsidP="00F64126">
            <w:pPr>
              <w:pStyle w:val="BodyText2"/>
              <w:spacing w:before="120" w:after="120"/>
              <w:textAlignment w:val="baseline"/>
              <w:rPr>
                <w:rFonts w:ascii="Arial" w:hAnsi="Arial" w:cs="Arial"/>
                <w:bCs/>
                <w:sz w:val="16"/>
                <w:szCs w:val="16"/>
              </w:rPr>
            </w:pPr>
            <w:r w:rsidRPr="00E1399D">
              <w:rPr>
                <w:rFonts w:ascii="Arial" w:hAnsi="Arial" w:cs="Arial"/>
                <w:bCs/>
              </w:rPr>
              <w:lastRenderedPageBreak/>
              <w:t xml:space="preserve">Field of Research (FoR) </w:t>
            </w:r>
          </w:p>
          <w:p w14:paraId="4F44E51F" w14:textId="77777777" w:rsidR="00D02B84" w:rsidRPr="0044579A" w:rsidRDefault="00D02B84" w:rsidP="00F6412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7" w:history="1">
              <w:r w:rsidRPr="00663DC9">
                <w:rPr>
                  <w:rStyle w:val="Hyperlink"/>
                  <w:rFonts w:ascii="Arial" w:hAnsi="Arial" w:cs="Arial"/>
                  <w:bCs/>
                  <w:i/>
                  <w:sz w:val="18"/>
                </w:rPr>
                <w:t>website</w:t>
              </w:r>
            </w:hyperlink>
            <w:r w:rsidRPr="00BD0CB8">
              <w:rPr>
                <w:rFonts w:ascii="Arial" w:hAnsi="Arial" w:cs="Arial"/>
                <w:bCs/>
                <w:i/>
                <w:sz w:val="18"/>
              </w:rPr>
              <w:t>.</w:t>
            </w:r>
          </w:p>
        </w:tc>
        <w:tc>
          <w:tcPr>
            <w:tcW w:w="5109" w:type="dxa"/>
          </w:tcPr>
          <w:p w14:paraId="701A5FB0" w14:textId="77777777" w:rsidR="003A45E6" w:rsidRPr="00294DB6" w:rsidRDefault="003A45E6" w:rsidP="003A45E6">
            <w:pPr>
              <w:tabs>
                <w:tab w:val="left" w:pos="326"/>
              </w:tabs>
              <w:spacing w:before="40" w:after="40"/>
              <w:rPr>
                <w:rFonts w:ascii="Arial" w:hAnsi="Arial" w:cs="Arial"/>
                <w:sz w:val="18"/>
                <w:szCs w:val="18"/>
              </w:rPr>
            </w:pPr>
            <w:r w:rsidRPr="66356708">
              <w:rPr>
                <w:rFonts w:ascii="Arial" w:hAnsi="Arial" w:cs="Arial"/>
              </w:rPr>
              <w:t>Primary FoR</w:t>
            </w:r>
            <w:r>
              <w:rPr>
                <w:rFonts w:ascii="Arial" w:hAnsi="Arial" w:cs="Arial"/>
              </w:rPr>
              <w:t xml:space="preserve"> </w:t>
            </w:r>
            <w:r w:rsidRPr="009358EC">
              <w:rPr>
                <w:rFonts w:ascii="Arial" w:hAnsi="Arial" w:cs="Arial"/>
                <w:i/>
                <w:iCs/>
                <w:sz w:val="18"/>
                <w:szCs w:val="18"/>
              </w:rPr>
              <w:t>(mandatory)</w:t>
            </w:r>
            <w:r>
              <w:rPr>
                <w:rFonts w:ascii="Arial" w:hAnsi="Arial" w:cs="Arial"/>
                <w:i/>
                <w:iCs/>
                <w:sz w:val="18"/>
                <w:szCs w:val="18"/>
              </w:rPr>
              <w:t>:</w:t>
            </w:r>
          </w:p>
          <w:tbl>
            <w:tblPr>
              <w:tblW w:w="1560" w:type="dxa"/>
              <w:tblLook w:val="04A0" w:firstRow="1" w:lastRow="0" w:firstColumn="1" w:lastColumn="0" w:noHBand="0" w:noVBand="1"/>
            </w:tblPr>
            <w:tblGrid>
              <w:gridCol w:w="266"/>
              <w:gridCol w:w="266"/>
              <w:gridCol w:w="266"/>
              <w:gridCol w:w="266"/>
              <w:gridCol w:w="266"/>
              <w:gridCol w:w="266"/>
            </w:tblGrid>
            <w:tr w:rsidR="003A45E6" w:rsidRPr="001F7EF7" w14:paraId="68F092BE"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5D042"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BA34E6B"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041B90"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FA24219"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ECE8A4E"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9CA847" w14:textId="77777777" w:rsidR="003A45E6" w:rsidRPr="001F7EF7" w:rsidRDefault="003A45E6" w:rsidP="003A45E6">
                  <w:pPr>
                    <w:rPr>
                      <w:rFonts w:ascii="Calibri" w:hAnsi="Calibri" w:cs="Calibri"/>
                      <w:color w:val="000000"/>
                      <w:szCs w:val="22"/>
                      <w:lang w:eastAsia="en-AU"/>
                    </w:rPr>
                  </w:pPr>
                  <w:r w:rsidRPr="001F7EF7">
                    <w:rPr>
                      <w:rFonts w:ascii="Calibri" w:hAnsi="Calibri" w:cs="Calibri"/>
                      <w:color w:val="000000"/>
                      <w:szCs w:val="22"/>
                      <w:lang w:eastAsia="en-AU"/>
                    </w:rPr>
                    <w:t> </w:t>
                  </w:r>
                </w:p>
              </w:tc>
            </w:tr>
          </w:tbl>
          <w:p w14:paraId="703A72E4" w14:textId="77777777" w:rsidR="003A45E6" w:rsidRPr="0085442A" w:rsidRDefault="003A45E6" w:rsidP="003A45E6">
            <w:pPr>
              <w:tabs>
                <w:tab w:val="left" w:pos="326"/>
              </w:tabs>
              <w:spacing w:before="40" w:after="40"/>
              <w:rPr>
                <w:rFonts w:ascii="Arial" w:hAnsi="Arial" w:cs="Arial"/>
                <w:sz w:val="18"/>
                <w:szCs w:val="18"/>
              </w:rPr>
            </w:pPr>
            <w:r w:rsidRPr="66356708">
              <w:rPr>
                <w:rFonts w:ascii="Arial" w:hAnsi="Arial" w:cs="Arial"/>
              </w:rPr>
              <w:t xml:space="preserve">Secondary </w:t>
            </w:r>
            <w:r>
              <w:rPr>
                <w:rFonts w:ascii="Arial" w:hAnsi="Arial" w:cs="Arial"/>
              </w:rPr>
              <w:t xml:space="preserve">FoR(s) </w:t>
            </w:r>
            <w:r w:rsidRPr="009358EC">
              <w:rPr>
                <w:rFonts w:ascii="Arial" w:hAnsi="Arial" w:cs="Arial"/>
                <w:i/>
                <w:iCs/>
                <w:sz w:val="18"/>
                <w:szCs w:val="18"/>
              </w:rPr>
              <w:t>(optiona</w:t>
            </w:r>
            <w:r>
              <w:rPr>
                <w:rFonts w:ascii="Arial" w:hAnsi="Arial" w:cs="Arial"/>
                <w:i/>
                <w:iCs/>
                <w:sz w:val="18"/>
                <w:szCs w:val="18"/>
              </w:rPr>
              <w:t>l</w:t>
            </w:r>
            <w:r w:rsidRPr="009358EC">
              <w:rPr>
                <w:rFonts w:ascii="Arial" w:hAnsi="Arial" w:cs="Arial"/>
                <w:i/>
                <w:iCs/>
                <w:sz w:val="18"/>
                <w:szCs w:val="18"/>
              </w:rPr>
              <w:t>):</w:t>
            </w:r>
            <w:r>
              <w:rPr>
                <w:rFonts w:ascii="Arial" w:hAnsi="Arial" w:cs="Arial"/>
                <w:i/>
                <w:iCs/>
                <w:sz w:val="18"/>
                <w:szCs w:val="18"/>
              </w:rPr>
              <w:t xml:space="preserve"> </w:t>
            </w:r>
          </w:p>
          <w:tbl>
            <w:tblPr>
              <w:tblW w:w="3380" w:type="dxa"/>
              <w:tblLook w:val="04A0" w:firstRow="1" w:lastRow="0" w:firstColumn="1" w:lastColumn="0" w:noHBand="0" w:noVBand="1"/>
            </w:tblPr>
            <w:tblGrid>
              <w:gridCol w:w="266"/>
              <w:gridCol w:w="266"/>
              <w:gridCol w:w="266"/>
              <w:gridCol w:w="266"/>
              <w:gridCol w:w="266"/>
              <w:gridCol w:w="266"/>
              <w:gridCol w:w="260"/>
              <w:gridCol w:w="266"/>
              <w:gridCol w:w="266"/>
              <w:gridCol w:w="266"/>
              <w:gridCol w:w="266"/>
              <w:gridCol w:w="266"/>
              <w:gridCol w:w="266"/>
            </w:tblGrid>
            <w:tr w:rsidR="003A45E6" w:rsidRPr="000F6236" w14:paraId="1BCB2638" w14:textId="77777777" w:rsidTr="00F64126">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675F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8F73B4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FA8C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2E609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03D101A"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19F573D"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nil"/>
                    <w:left w:val="nil"/>
                    <w:bottom w:val="nil"/>
                    <w:right w:val="nil"/>
                  </w:tcBorders>
                  <w:shd w:val="clear" w:color="auto" w:fill="auto"/>
                  <w:noWrap/>
                  <w:vAlign w:val="bottom"/>
                  <w:hideMark/>
                </w:tcPr>
                <w:p w14:paraId="18E295EE" w14:textId="77777777" w:rsidR="003A45E6" w:rsidRPr="000F6236" w:rsidRDefault="003A45E6" w:rsidP="003A45E6">
                  <w:pPr>
                    <w:rPr>
                      <w:rFonts w:ascii="Calibri" w:hAnsi="Calibri" w:cs="Calibri"/>
                      <w:color w:val="000000"/>
                      <w:szCs w:val="22"/>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E9A5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A949F87"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2B8CB4C"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65BE081"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DC069B0"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9A360F3" w14:textId="77777777" w:rsidR="003A45E6" w:rsidRPr="000F6236" w:rsidRDefault="003A45E6" w:rsidP="003A45E6">
                  <w:pPr>
                    <w:rPr>
                      <w:rFonts w:ascii="Calibri" w:hAnsi="Calibri" w:cs="Calibri"/>
                      <w:color w:val="000000"/>
                      <w:szCs w:val="22"/>
                      <w:lang w:eastAsia="en-AU"/>
                    </w:rPr>
                  </w:pPr>
                  <w:r w:rsidRPr="000F6236">
                    <w:rPr>
                      <w:rFonts w:ascii="Calibri" w:hAnsi="Calibri" w:cs="Calibri"/>
                      <w:color w:val="000000"/>
                      <w:szCs w:val="22"/>
                      <w:lang w:eastAsia="en-AU"/>
                    </w:rPr>
                    <w:t> </w:t>
                  </w:r>
                </w:p>
              </w:tc>
            </w:tr>
          </w:tbl>
          <w:p w14:paraId="109B0C81" w14:textId="77777777" w:rsidR="00D02B84" w:rsidRPr="00147C02" w:rsidRDefault="00D02B84" w:rsidP="00F64126">
            <w:pPr>
              <w:tabs>
                <w:tab w:val="left" w:pos="326"/>
              </w:tabs>
              <w:spacing w:after="60"/>
              <w:rPr>
                <w:rFonts w:ascii="Arial" w:hAnsi="Arial" w:cs="Arial"/>
              </w:rPr>
            </w:pPr>
          </w:p>
        </w:tc>
      </w:tr>
      <w:tr w:rsidR="00D02B84" w14:paraId="0321FD7D" w14:textId="77777777" w:rsidTr="00F64126">
        <w:trPr>
          <w:jc w:val="center"/>
        </w:trPr>
        <w:tc>
          <w:tcPr>
            <w:tcW w:w="4531" w:type="dxa"/>
          </w:tcPr>
          <w:p w14:paraId="2B79DB4E" w14:textId="77777777" w:rsidR="00D02B84" w:rsidRPr="00562E9F" w:rsidRDefault="00D02B84" w:rsidP="00F6412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F6412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8"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5109" w:type="dxa"/>
          </w:tcPr>
          <w:p w14:paraId="15B60672" w14:textId="77777777" w:rsidR="00D02B84" w:rsidRDefault="00D02B84" w:rsidP="00F64126">
            <w:pPr>
              <w:tabs>
                <w:tab w:val="left" w:pos="326"/>
              </w:tabs>
              <w:spacing w:before="120" w:after="60"/>
              <w:rPr>
                <w:rFonts w:ascii="Arial" w:hAnsi="Arial" w:cs="Arial"/>
                <w:bCs/>
              </w:rPr>
            </w:pPr>
            <w:r>
              <w:rPr>
                <w:rFonts w:ascii="Arial" w:hAnsi="Arial" w:cs="Arial"/>
                <w:bCs/>
                <w:i/>
                <w:iCs/>
              </w:rPr>
              <w:t xml:space="preserve">e.g. </w:t>
            </w:r>
            <w:r w:rsidRPr="009872D8">
              <w:rPr>
                <w:rFonts w:ascii="Arial" w:hAnsi="Arial" w:cs="Arial"/>
                <w:bCs/>
                <w:i/>
                <w:iCs/>
              </w:rPr>
              <w:t>Blood and metabolic disorders</w:t>
            </w:r>
            <w:r>
              <w:rPr>
                <w:rFonts w:ascii="Arial" w:hAnsi="Arial" w:cs="Arial"/>
                <w:bCs/>
                <w:i/>
                <w:iCs/>
              </w:rPr>
              <w:t xml:space="preserve"> - </w:t>
            </w:r>
            <w:r w:rsidRPr="00334212">
              <w:rPr>
                <w:rFonts w:ascii="Arial" w:hAnsi="Arial" w:cs="Arial"/>
                <w:bCs/>
                <w:i/>
                <w:iCs/>
              </w:rPr>
              <w:t>Cystic fibrosis</w:t>
            </w:r>
          </w:p>
        </w:tc>
      </w:tr>
      <w:tr w:rsidR="00D02B84" w14:paraId="6ED3B270" w14:textId="77777777" w:rsidTr="00F64126">
        <w:trPr>
          <w:jc w:val="center"/>
        </w:trPr>
        <w:tc>
          <w:tcPr>
            <w:tcW w:w="4531" w:type="dxa"/>
          </w:tcPr>
          <w:p w14:paraId="4A064F1E" w14:textId="77777777" w:rsidR="00D02B84" w:rsidRDefault="00D02B84" w:rsidP="00F6412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F64126">
            <w:pPr>
              <w:textAlignment w:val="baseline"/>
              <w:rPr>
                <w:rFonts w:ascii="Arial" w:hAnsi="Arial" w:cs="Arial"/>
                <w:i/>
                <w:iCs/>
                <w:sz w:val="18"/>
                <w:szCs w:val="18"/>
              </w:rPr>
            </w:pPr>
            <w:r>
              <w:rPr>
                <w:rFonts w:ascii="Arial" w:hAnsi="Arial" w:cs="Arial"/>
                <w:i/>
                <w:iCs/>
                <w:sz w:val="18"/>
                <w:szCs w:val="18"/>
              </w:rPr>
              <w:t>Must be selected from NHMRC</w:t>
            </w:r>
          </w:p>
          <w:p w14:paraId="52A11BAE" w14:textId="6C4C54E5" w:rsidR="00D02B84" w:rsidRPr="00A36294" w:rsidRDefault="00000000" w:rsidP="00F64126">
            <w:pPr>
              <w:spacing w:after="120"/>
              <w:textAlignment w:val="baseline"/>
              <w:rPr>
                <w:rFonts w:ascii="Arial" w:hAnsi="Arial" w:cs="Arial"/>
                <w:i/>
                <w:iCs/>
                <w:sz w:val="18"/>
                <w:szCs w:val="18"/>
              </w:rPr>
            </w:pPr>
            <w:hyperlink r:id="rId19" w:history="1">
              <w:r w:rsidR="00D02B84" w:rsidRPr="0093583A">
                <w:rPr>
                  <w:rStyle w:val="Hyperlink"/>
                  <w:rFonts w:ascii="Arial" w:hAnsi="Arial" w:cs="Arial"/>
                  <w:i/>
                  <w:iCs/>
                  <w:sz w:val="18"/>
                  <w:szCs w:val="18"/>
                </w:rPr>
                <w:t>Sapphire Knowledge Base</w:t>
              </w:r>
            </w:hyperlink>
            <w:r w:rsidR="00D02B84">
              <w:rPr>
                <w:rFonts w:ascii="Arial" w:hAnsi="Arial" w:cs="Arial"/>
                <w:i/>
                <w:iCs/>
                <w:sz w:val="18"/>
                <w:szCs w:val="18"/>
              </w:rPr>
              <w:t xml:space="preserve"> webpage, located under Researcher &gt; My Applications &gt; Keyword Library</w:t>
            </w:r>
          </w:p>
        </w:tc>
        <w:tc>
          <w:tcPr>
            <w:tcW w:w="5109" w:type="dxa"/>
          </w:tcPr>
          <w:p w14:paraId="09AFD228" w14:textId="7FD85506" w:rsidR="00D02B84" w:rsidRDefault="00D02B84" w:rsidP="00F64126">
            <w:pPr>
              <w:tabs>
                <w:tab w:val="left" w:pos="326"/>
              </w:tabs>
              <w:spacing w:before="120" w:after="60"/>
              <w:rPr>
                <w:rFonts w:ascii="Arial" w:hAnsi="Arial" w:cs="Arial"/>
                <w:bCs/>
              </w:rPr>
            </w:pPr>
            <w:r>
              <w:rPr>
                <w:rFonts w:ascii="Arial" w:hAnsi="Arial" w:cs="Arial"/>
                <w:bCs/>
              </w:rPr>
              <w:t>1.</w:t>
            </w:r>
            <w:r w:rsidR="009C22D5">
              <w:rPr>
                <w:rFonts w:ascii="Arial" w:hAnsi="Arial" w:cs="Arial"/>
                <w:bCs/>
              </w:rPr>
              <w:t xml:space="preserve"> </w:t>
            </w:r>
          </w:p>
          <w:p w14:paraId="391E0A3E" w14:textId="13C2FEAD" w:rsidR="00D02B84" w:rsidRDefault="00D02B84" w:rsidP="00F64126">
            <w:pPr>
              <w:tabs>
                <w:tab w:val="left" w:pos="326"/>
              </w:tabs>
              <w:spacing w:after="60"/>
              <w:rPr>
                <w:rFonts w:ascii="Arial" w:hAnsi="Arial" w:cs="Arial"/>
                <w:bCs/>
              </w:rPr>
            </w:pPr>
            <w:r>
              <w:rPr>
                <w:rFonts w:ascii="Arial" w:hAnsi="Arial" w:cs="Arial"/>
                <w:bCs/>
              </w:rPr>
              <w:t>2.</w:t>
            </w:r>
            <w:r w:rsidR="009C22D5">
              <w:rPr>
                <w:rFonts w:ascii="Arial" w:hAnsi="Arial" w:cs="Arial"/>
                <w:bCs/>
              </w:rPr>
              <w:t xml:space="preserve"> </w:t>
            </w:r>
          </w:p>
          <w:p w14:paraId="507BD1D3" w14:textId="2FD7C880" w:rsidR="00D02B84" w:rsidRDefault="00D02B84" w:rsidP="00F64126">
            <w:pPr>
              <w:tabs>
                <w:tab w:val="left" w:pos="326"/>
              </w:tabs>
              <w:spacing w:after="60"/>
              <w:rPr>
                <w:rFonts w:ascii="Arial" w:hAnsi="Arial" w:cs="Arial"/>
                <w:bCs/>
              </w:rPr>
            </w:pPr>
            <w:r>
              <w:rPr>
                <w:rFonts w:ascii="Arial" w:hAnsi="Arial" w:cs="Arial"/>
                <w:bCs/>
              </w:rPr>
              <w:t>3.</w:t>
            </w:r>
            <w:r w:rsidR="009C22D5">
              <w:rPr>
                <w:rFonts w:ascii="Arial" w:hAnsi="Arial" w:cs="Arial"/>
                <w:bCs/>
              </w:rPr>
              <w:t xml:space="preserve"> </w:t>
            </w:r>
          </w:p>
          <w:p w14:paraId="392D7BAC" w14:textId="6290FB29" w:rsidR="00D02B84" w:rsidRDefault="00D02B84" w:rsidP="00F64126">
            <w:pPr>
              <w:tabs>
                <w:tab w:val="left" w:pos="326"/>
              </w:tabs>
              <w:spacing w:after="60"/>
              <w:rPr>
                <w:rFonts w:ascii="Arial" w:hAnsi="Arial" w:cs="Arial"/>
                <w:bCs/>
              </w:rPr>
            </w:pPr>
            <w:r>
              <w:rPr>
                <w:rFonts w:ascii="Arial" w:hAnsi="Arial" w:cs="Arial"/>
                <w:bCs/>
              </w:rPr>
              <w:t>4.</w:t>
            </w:r>
            <w:r w:rsidR="009C22D5">
              <w:rPr>
                <w:rFonts w:ascii="Arial" w:hAnsi="Arial" w:cs="Arial"/>
                <w:bCs/>
              </w:rPr>
              <w:t xml:space="preserve"> </w:t>
            </w:r>
          </w:p>
          <w:p w14:paraId="20EE3E2B" w14:textId="441AA41C" w:rsidR="00D02B84" w:rsidRDefault="00D02B84" w:rsidP="00F64126">
            <w:pPr>
              <w:tabs>
                <w:tab w:val="left" w:pos="326"/>
              </w:tabs>
              <w:spacing w:after="60"/>
              <w:rPr>
                <w:rFonts w:ascii="Arial" w:hAnsi="Arial" w:cs="Arial"/>
              </w:rPr>
            </w:pPr>
            <w:r>
              <w:rPr>
                <w:rFonts w:ascii="Arial" w:hAnsi="Arial" w:cs="Arial"/>
                <w:bCs/>
              </w:rPr>
              <w:t>5.</w:t>
            </w:r>
            <w:r w:rsidR="009C22D5">
              <w:rPr>
                <w:rFonts w:ascii="Arial" w:hAnsi="Arial" w:cs="Arial"/>
                <w:bCs/>
              </w:rPr>
              <w:t xml:space="preserve"> </w:t>
            </w:r>
          </w:p>
        </w:tc>
      </w:tr>
    </w:tbl>
    <w:p w14:paraId="32754E54" w14:textId="7A8AF75F" w:rsidR="00D35696" w:rsidRPr="00FF39D8" w:rsidRDefault="00C94BBD"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 xml:space="preserve">Significance of the </w:t>
      </w:r>
      <w:r w:rsidR="004E2498">
        <w:rPr>
          <w:rFonts w:cs="Times New Roman"/>
          <w:bCs/>
          <w:color w:val="AD4900"/>
          <w:sz w:val="28"/>
          <w:szCs w:val="26"/>
        </w:rPr>
        <w:t>Activity</w:t>
      </w:r>
      <w:r w:rsidR="005F0168">
        <w:rPr>
          <w:rFonts w:cs="Times New Roman"/>
          <w:bCs/>
          <w:color w:val="AD4900"/>
          <w:sz w:val="28"/>
          <w:szCs w:val="26"/>
        </w:rPr>
        <w:t xml:space="preserve"> (</w:t>
      </w:r>
      <w:r w:rsidR="00855152">
        <w:rPr>
          <w:rFonts w:cs="Times New Roman"/>
          <w:bCs/>
          <w:color w:val="AD4900"/>
          <w:sz w:val="28"/>
          <w:szCs w:val="26"/>
        </w:rPr>
        <w:t>30</w:t>
      </w:r>
      <w:r w:rsidR="005F0168">
        <w:rPr>
          <w:rFonts w:cs="Times New Roman"/>
          <w:bCs/>
          <w:color w:val="AD4900"/>
          <w:sz w:val="28"/>
          <w:szCs w:val="26"/>
        </w:rPr>
        <w:t>%)</w:t>
      </w:r>
    </w:p>
    <w:p w14:paraId="257D9662" w14:textId="55B04642" w:rsidR="009A77E9" w:rsidRPr="009A77E9" w:rsidRDefault="00934438" w:rsidP="00730A94">
      <w:pPr>
        <w:spacing w:after="120"/>
        <w:jc w:val="both"/>
        <w:rPr>
          <w:rFonts w:ascii="Arial" w:hAnsi="Arial" w:cs="Arial"/>
          <w:i/>
          <w:szCs w:val="22"/>
        </w:rPr>
      </w:pPr>
      <w:r>
        <w:rPr>
          <w:rFonts w:ascii="Arial" w:hAnsi="Arial" w:cs="Arial"/>
          <w:szCs w:val="22"/>
        </w:rPr>
        <w:t xml:space="preserve">Proposed Activity </w:t>
      </w:r>
      <w:r w:rsidR="00AC3441">
        <w:rPr>
          <w:rFonts w:ascii="Arial" w:hAnsi="Arial" w:cs="Arial"/>
          <w:szCs w:val="22"/>
        </w:rPr>
        <w:t xml:space="preserve">must </w:t>
      </w:r>
      <w:r w:rsidR="00A57EDF">
        <w:rPr>
          <w:rFonts w:ascii="Arial" w:hAnsi="Arial" w:cs="Arial"/>
          <w:szCs w:val="22"/>
        </w:rPr>
        <w:t xml:space="preserve">align with </w:t>
      </w:r>
      <w:r w:rsidR="00A57EDF" w:rsidRPr="00C76E02">
        <w:rPr>
          <w:rFonts w:ascii="Arial" w:hAnsi="Arial" w:cs="Arial"/>
          <w:szCs w:val="22"/>
        </w:rPr>
        <w:t xml:space="preserve">the </w:t>
      </w:r>
      <w:r w:rsidR="00AC3441" w:rsidRPr="00C76E02">
        <w:rPr>
          <w:rFonts w:ascii="Arial" w:hAnsi="Arial" w:cs="Arial"/>
          <w:szCs w:val="22"/>
        </w:rPr>
        <w:t xml:space="preserve">challenges or needs </w:t>
      </w:r>
      <w:r w:rsidR="00AF3944" w:rsidRPr="00C76E02">
        <w:rPr>
          <w:rFonts w:ascii="Arial" w:hAnsi="Arial" w:cs="Arial"/>
          <w:szCs w:val="22"/>
        </w:rPr>
        <w:t>faced by</w:t>
      </w:r>
      <w:r w:rsidR="00AC3441" w:rsidRPr="00C76E02">
        <w:rPr>
          <w:rFonts w:ascii="Arial" w:hAnsi="Arial" w:cs="Arial"/>
          <w:szCs w:val="22"/>
        </w:rPr>
        <w:t xml:space="preserve"> the WA </w:t>
      </w:r>
      <w:r w:rsidR="002E5F43" w:rsidRPr="00C76E02">
        <w:rPr>
          <w:rFonts w:ascii="Arial" w:hAnsi="Arial" w:cs="Arial"/>
          <w:szCs w:val="22"/>
        </w:rPr>
        <w:t xml:space="preserve">health and medical </w:t>
      </w:r>
      <w:r w:rsidR="00051E20" w:rsidRPr="00C76E02">
        <w:rPr>
          <w:rFonts w:ascii="Arial" w:hAnsi="Arial" w:cs="Arial"/>
          <w:szCs w:val="22"/>
        </w:rPr>
        <w:t xml:space="preserve">research and </w:t>
      </w:r>
      <w:r w:rsidR="002E5F43" w:rsidRPr="00C76E02">
        <w:rPr>
          <w:rFonts w:ascii="Arial" w:hAnsi="Arial" w:cs="Arial"/>
          <w:szCs w:val="22"/>
        </w:rPr>
        <w:t>innovation sector</w:t>
      </w:r>
      <w:r w:rsidR="00AC3441" w:rsidRPr="00C76E02">
        <w:rPr>
          <w:rFonts w:ascii="Arial" w:hAnsi="Arial" w:cs="Arial"/>
          <w:szCs w:val="22"/>
        </w:rPr>
        <w:t>.</w:t>
      </w:r>
    </w:p>
    <w:p w14:paraId="5F0F2A32" w14:textId="3D709CA0" w:rsidR="00B01E18" w:rsidRDefault="00014904" w:rsidP="00B01E18">
      <w:pPr>
        <w:jc w:val="both"/>
        <w:rPr>
          <w:rFonts w:ascii="Arial" w:hAnsi="Arial" w:cs="Arial"/>
          <w:szCs w:val="22"/>
        </w:rPr>
      </w:pPr>
      <w:r>
        <w:rPr>
          <w:rFonts w:ascii="Arial" w:hAnsi="Arial" w:cs="Arial"/>
          <w:szCs w:val="22"/>
        </w:rPr>
        <w:t>Describe the</w:t>
      </w:r>
      <w:r w:rsidR="00B01E18">
        <w:rPr>
          <w:rFonts w:ascii="Arial" w:hAnsi="Arial" w:cs="Arial"/>
          <w:szCs w:val="22"/>
        </w:rPr>
        <w:t xml:space="preserve"> </w:t>
      </w:r>
      <w:r w:rsidR="008918AD">
        <w:rPr>
          <w:rFonts w:ascii="Arial" w:hAnsi="Arial" w:cs="Arial"/>
          <w:szCs w:val="22"/>
        </w:rPr>
        <w:t>Acti</w:t>
      </w:r>
      <w:r w:rsidR="00D2275F">
        <w:rPr>
          <w:rFonts w:ascii="Arial" w:hAnsi="Arial" w:cs="Arial"/>
          <w:szCs w:val="22"/>
        </w:rPr>
        <w:t>vity including:</w:t>
      </w:r>
    </w:p>
    <w:p w14:paraId="275E6EC1" w14:textId="737CE01D" w:rsidR="004B61AD" w:rsidRDefault="00E63404" w:rsidP="00E63404">
      <w:pPr>
        <w:pStyle w:val="ListParagraph"/>
        <w:numPr>
          <w:ilvl w:val="0"/>
          <w:numId w:val="5"/>
        </w:numPr>
        <w:jc w:val="both"/>
        <w:rPr>
          <w:rFonts w:ascii="Arial" w:hAnsi="Arial" w:cs="Arial"/>
          <w:szCs w:val="22"/>
        </w:rPr>
      </w:pPr>
      <w:r>
        <w:rPr>
          <w:rFonts w:ascii="Arial" w:hAnsi="Arial" w:cs="Arial"/>
          <w:szCs w:val="22"/>
        </w:rPr>
        <w:t xml:space="preserve">an outline of the </w:t>
      </w:r>
      <w:r w:rsidRPr="00562DCC">
        <w:rPr>
          <w:rFonts w:ascii="Arial" w:hAnsi="Arial" w:cs="Arial"/>
          <w:szCs w:val="22"/>
        </w:rPr>
        <w:t>proposed operational and capital infrastructure</w:t>
      </w:r>
      <w:r w:rsidR="00480FB3">
        <w:rPr>
          <w:rFonts w:ascii="Arial" w:hAnsi="Arial" w:cs="Arial"/>
          <w:szCs w:val="22"/>
        </w:rPr>
        <w:t xml:space="preserve"> and</w:t>
      </w:r>
      <w:r>
        <w:rPr>
          <w:rFonts w:ascii="Arial" w:hAnsi="Arial" w:cs="Arial"/>
          <w:szCs w:val="22"/>
        </w:rPr>
        <w:t xml:space="preserve"> </w:t>
      </w:r>
      <w:r w:rsidRPr="00562DCC">
        <w:rPr>
          <w:rFonts w:ascii="Arial" w:hAnsi="Arial" w:cs="Arial"/>
          <w:szCs w:val="22"/>
        </w:rPr>
        <w:t xml:space="preserve">its </w:t>
      </w:r>
      <w:r>
        <w:rPr>
          <w:rFonts w:ascii="Arial" w:hAnsi="Arial" w:cs="Arial"/>
          <w:szCs w:val="22"/>
        </w:rPr>
        <w:t>s</w:t>
      </w:r>
      <w:r>
        <w:rPr>
          <w:rFonts w:ascii="Arial" w:hAnsi="Arial"/>
        </w:rPr>
        <w:t>ignificance</w:t>
      </w:r>
      <w:r w:rsidRPr="00CB6994">
        <w:rPr>
          <w:rFonts w:ascii="Arial" w:hAnsi="Arial" w:cs="Arial"/>
          <w:szCs w:val="22"/>
        </w:rPr>
        <w:t xml:space="preserve"> to the WA health system</w:t>
      </w:r>
    </w:p>
    <w:p w14:paraId="24598784" w14:textId="72C57CDF" w:rsidR="0063186E" w:rsidRDefault="00E63404" w:rsidP="00480FB3">
      <w:pPr>
        <w:pStyle w:val="ListParagraph"/>
        <w:numPr>
          <w:ilvl w:val="0"/>
          <w:numId w:val="5"/>
        </w:numPr>
        <w:jc w:val="both"/>
        <w:rPr>
          <w:rFonts w:ascii="Arial" w:hAnsi="Arial" w:cs="Arial"/>
          <w:bCs/>
          <w:szCs w:val="22"/>
        </w:rPr>
      </w:pPr>
      <w:r>
        <w:rPr>
          <w:rFonts w:ascii="Arial" w:hAnsi="Arial" w:cs="Arial"/>
          <w:bCs/>
          <w:szCs w:val="22"/>
        </w:rPr>
        <w:t xml:space="preserve">the </w:t>
      </w:r>
      <w:r w:rsidRPr="00850FB0">
        <w:rPr>
          <w:rFonts w:ascii="Arial" w:hAnsi="Arial" w:cs="Arial"/>
          <w:bCs/>
          <w:szCs w:val="22"/>
        </w:rPr>
        <w:t xml:space="preserve">scale and scope of </w:t>
      </w:r>
      <w:r>
        <w:rPr>
          <w:rFonts w:ascii="Arial" w:hAnsi="Arial" w:cs="Arial"/>
          <w:bCs/>
          <w:szCs w:val="22"/>
        </w:rPr>
        <w:t xml:space="preserve">potential </w:t>
      </w:r>
      <w:r w:rsidRPr="00850FB0">
        <w:rPr>
          <w:rFonts w:ascii="Arial" w:hAnsi="Arial" w:cs="Arial"/>
          <w:bCs/>
          <w:szCs w:val="22"/>
        </w:rPr>
        <w:t xml:space="preserve">benefits to </w:t>
      </w:r>
      <w:r w:rsidRPr="00850FB0">
        <w:rPr>
          <w:rFonts w:ascii="Arial" w:hAnsi="Arial" w:cs="Arial"/>
          <w:szCs w:val="22"/>
        </w:rPr>
        <w:t>the health and medical research and innovation sector</w:t>
      </w:r>
      <w:r w:rsidRPr="00850FB0">
        <w:rPr>
          <w:rFonts w:ascii="Arial" w:hAnsi="Arial" w:cs="Arial"/>
          <w:bCs/>
          <w:szCs w:val="22"/>
        </w:rPr>
        <w:t xml:space="preserve">, national and international partners, and </w:t>
      </w:r>
      <w:r w:rsidRPr="00CB6994">
        <w:rPr>
          <w:rFonts w:ascii="Arial" w:hAnsi="Arial" w:cs="Arial"/>
          <w:szCs w:val="22"/>
        </w:rPr>
        <w:t>to the health of Western Australians</w:t>
      </w:r>
    </w:p>
    <w:p w14:paraId="336D206C" w14:textId="6330720B" w:rsidR="00F641DD" w:rsidRPr="0063186E" w:rsidRDefault="00F6464C" w:rsidP="0063186E">
      <w:pPr>
        <w:pStyle w:val="ListParagraph"/>
        <w:numPr>
          <w:ilvl w:val="0"/>
          <w:numId w:val="5"/>
        </w:numPr>
        <w:jc w:val="both"/>
        <w:rPr>
          <w:rFonts w:ascii="Arial" w:hAnsi="Arial" w:cs="Arial"/>
          <w:szCs w:val="22"/>
        </w:rPr>
      </w:pPr>
      <w:r w:rsidRPr="0063186E">
        <w:rPr>
          <w:rFonts w:ascii="Arial" w:hAnsi="Arial" w:cs="Arial"/>
          <w:szCs w:val="22"/>
        </w:rPr>
        <w:t>a</w:t>
      </w:r>
      <w:r w:rsidR="00F00289" w:rsidRPr="0063186E">
        <w:rPr>
          <w:rFonts w:ascii="Arial" w:hAnsi="Arial" w:cs="Arial"/>
          <w:szCs w:val="22"/>
        </w:rPr>
        <w:t xml:space="preserve">lignment </w:t>
      </w:r>
      <w:r w:rsidR="00CA474E" w:rsidRPr="0063186E">
        <w:rPr>
          <w:rFonts w:ascii="Arial" w:hAnsi="Arial" w:cs="Arial"/>
          <w:szCs w:val="22"/>
        </w:rPr>
        <w:t xml:space="preserve">of </w:t>
      </w:r>
      <w:r w:rsidR="00302699" w:rsidRPr="0063186E">
        <w:rPr>
          <w:rFonts w:ascii="Arial" w:hAnsi="Arial" w:cs="Arial"/>
          <w:szCs w:val="22"/>
        </w:rPr>
        <w:t xml:space="preserve">objectives </w:t>
      </w:r>
      <w:r w:rsidR="00F00289" w:rsidRPr="0063186E">
        <w:rPr>
          <w:rFonts w:ascii="Arial" w:hAnsi="Arial" w:cs="Arial"/>
          <w:szCs w:val="22"/>
        </w:rPr>
        <w:t>with</w:t>
      </w:r>
      <w:r w:rsidR="00F641DD" w:rsidRPr="0063186E">
        <w:rPr>
          <w:rFonts w:ascii="Arial" w:hAnsi="Arial" w:cs="Arial"/>
          <w:szCs w:val="22"/>
        </w:rPr>
        <w:t>:</w:t>
      </w:r>
    </w:p>
    <w:p w14:paraId="6FB42866" w14:textId="759338CB" w:rsidR="00F641DD" w:rsidRDefault="00F00289" w:rsidP="00F45972">
      <w:pPr>
        <w:pStyle w:val="ListParagraph"/>
        <w:numPr>
          <w:ilvl w:val="1"/>
          <w:numId w:val="43"/>
        </w:numPr>
        <w:jc w:val="both"/>
        <w:rPr>
          <w:rFonts w:ascii="Arial" w:hAnsi="Arial" w:cs="Arial"/>
          <w:szCs w:val="22"/>
        </w:rPr>
      </w:pPr>
      <w:r w:rsidRPr="00CB6994">
        <w:rPr>
          <w:rFonts w:ascii="Arial" w:hAnsi="Arial" w:cs="Arial"/>
          <w:szCs w:val="22"/>
        </w:rPr>
        <w:t xml:space="preserve"> </w:t>
      </w:r>
      <w:r w:rsidR="007A4AAD">
        <w:rPr>
          <w:rFonts w:ascii="Arial" w:hAnsi="Arial" w:cs="Arial"/>
          <w:szCs w:val="22"/>
        </w:rPr>
        <w:t xml:space="preserve">one of the strategic focus areas of the </w:t>
      </w:r>
      <w:hyperlink r:id="rId20" w:history="1">
        <w:r w:rsidR="00B42552" w:rsidRPr="001623A3">
          <w:rPr>
            <w:rStyle w:val="Hyperlink"/>
            <w:rFonts w:ascii="Arial" w:hAnsi="Arial" w:cs="Arial"/>
            <w:sz w:val="24"/>
            <w:szCs w:val="24"/>
          </w:rPr>
          <w:t>WA Health and Medical Research Strategy 2023-2033</w:t>
        </w:r>
      </w:hyperlink>
      <w:r w:rsidR="005D1990">
        <w:rPr>
          <w:rFonts w:ascii="Arial" w:hAnsi="Arial" w:cs="Arial"/>
          <w:szCs w:val="22"/>
        </w:rPr>
        <w:t>; and</w:t>
      </w:r>
    </w:p>
    <w:p w14:paraId="26DE3289" w14:textId="1AC77F04" w:rsidR="00F00289" w:rsidRPr="00CB6994" w:rsidRDefault="00F00289" w:rsidP="00F45972">
      <w:pPr>
        <w:pStyle w:val="ListParagraph"/>
        <w:numPr>
          <w:ilvl w:val="1"/>
          <w:numId w:val="43"/>
        </w:numPr>
        <w:jc w:val="both"/>
        <w:rPr>
          <w:rFonts w:ascii="Arial" w:hAnsi="Arial" w:cs="Arial"/>
          <w:szCs w:val="22"/>
        </w:rPr>
      </w:pPr>
      <w:r w:rsidRPr="00CB6994">
        <w:rPr>
          <w:rFonts w:ascii="Arial" w:hAnsi="Arial" w:cs="Arial"/>
          <w:szCs w:val="22"/>
        </w:rPr>
        <w:t xml:space="preserve">a health and medical related opportunity or step-change in the </w:t>
      </w:r>
      <w:hyperlink r:id="rId21">
        <w:r w:rsidR="00DD610A" w:rsidRPr="00B06E32">
          <w:rPr>
            <w:rStyle w:val="Hyperlink"/>
            <w:rFonts w:cs="Arial"/>
            <w:szCs w:val="22"/>
          </w:rPr>
          <w:t>2021 National Research Infrastructure</w:t>
        </w:r>
      </w:hyperlink>
      <w:r w:rsidR="00DD610A" w:rsidRPr="00B06E32">
        <w:rPr>
          <w:rStyle w:val="Hyperlink"/>
          <w:rFonts w:cs="Arial"/>
          <w:szCs w:val="22"/>
        </w:rPr>
        <w:t xml:space="preserve"> </w:t>
      </w:r>
      <w:hyperlink r:id="rId22">
        <w:r w:rsidR="00DD610A" w:rsidRPr="00B06E32">
          <w:rPr>
            <w:rStyle w:val="Hyperlink"/>
            <w:rFonts w:cs="Arial"/>
            <w:szCs w:val="22"/>
          </w:rPr>
          <w:t>Roadmap</w:t>
        </w:r>
      </w:hyperlink>
    </w:p>
    <w:p w14:paraId="117AA70E" w14:textId="51AB1C4B" w:rsidR="00C11DCA" w:rsidRDefault="00DC1FFD" w:rsidP="003C1C53">
      <w:pPr>
        <w:pStyle w:val="ListParagraph"/>
        <w:numPr>
          <w:ilvl w:val="0"/>
          <w:numId w:val="5"/>
        </w:numPr>
        <w:spacing w:after="120"/>
        <w:jc w:val="both"/>
        <w:rPr>
          <w:rFonts w:ascii="Arial" w:hAnsi="Arial" w:cs="Arial"/>
          <w:szCs w:val="22"/>
        </w:rPr>
      </w:pPr>
      <w:r>
        <w:rPr>
          <w:rFonts w:ascii="Arial" w:hAnsi="Arial" w:cs="Arial"/>
          <w:szCs w:val="22"/>
        </w:rPr>
        <w:t>integration</w:t>
      </w:r>
      <w:r w:rsidR="00F44E0B">
        <w:rPr>
          <w:rFonts w:ascii="Arial" w:hAnsi="Arial" w:cs="Arial"/>
          <w:szCs w:val="22"/>
        </w:rPr>
        <w:t xml:space="preserve"> with</w:t>
      </w:r>
      <w:r w:rsidR="005F0168">
        <w:rPr>
          <w:rFonts w:ascii="Arial" w:hAnsi="Arial" w:cs="Arial"/>
          <w:szCs w:val="22"/>
        </w:rPr>
        <w:t xml:space="preserve"> existing programs </w:t>
      </w:r>
      <w:r w:rsidR="00F44E0B">
        <w:rPr>
          <w:rFonts w:ascii="Arial" w:hAnsi="Arial" w:cs="Arial"/>
          <w:szCs w:val="22"/>
        </w:rPr>
        <w:t>and/or facilities</w:t>
      </w:r>
      <w:r w:rsidR="005F0168">
        <w:rPr>
          <w:rFonts w:ascii="Arial" w:hAnsi="Arial" w:cs="Arial"/>
          <w:szCs w:val="22"/>
        </w:rPr>
        <w:t xml:space="preserve"> that are currently operating in this area.</w:t>
      </w:r>
    </w:p>
    <w:p w14:paraId="34E0DEBA" w14:textId="4042A14E" w:rsidR="0028405C" w:rsidRPr="00805226" w:rsidRDefault="00C11DCA" w:rsidP="006C7A21">
      <w:pPr>
        <w:spacing w:after="120"/>
        <w:jc w:val="both"/>
        <w:rPr>
          <w:rFonts w:ascii="Arial" w:hAnsi="Arial" w:cs="Arial"/>
          <w:sz w:val="12"/>
          <w:szCs w:val="12"/>
        </w:rPr>
      </w:pPr>
      <w:r w:rsidRPr="009A77E9">
        <w:rPr>
          <w:rFonts w:ascii="Arial" w:hAnsi="Arial" w:cs="Arial"/>
          <w:i/>
          <w:szCs w:val="22"/>
        </w:rPr>
        <w:t xml:space="preserve">[Maximum </w:t>
      </w:r>
      <w:r w:rsidR="00EC3574">
        <w:rPr>
          <w:rFonts w:ascii="Arial" w:hAnsi="Arial" w:cs="Arial"/>
          <w:i/>
          <w:szCs w:val="22"/>
        </w:rPr>
        <w:t>1,</w:t>
      </w:r>
      <w:r w:rsidR="00DD3B5B">
        <w:rPr>
          <w:rFonts w:ascii="Arial" w:hAnsi="Arial" w:cs="Arial"/>
          <w:i/>
          <w:szCs w:val="22"/>
        </w:rPr>
        <w:t>0</w:t>
      </w:r>
      <w:r w:rsidRPr="009A77E9">
        <w:rPr>
          <w:rFonts w:ascii="Arial" w:hAnsi="Arial" w:cs="Arial"/>
          <w:i/>
          <w:szCs w:val="22"/>
        </w:rPr>
        <w:t>00 words]</w:t>
      </w:r>
    </w:p>
    <w:tbl>
      <w:tblPr>
        <w:tblStyle w:val="TableGrid"/>
        <w:tblW w:w="0" w:type="auto"/>
        <w:tblInd w:w="137" w:type="dxa"/>
        <w:tblLook w:val="04A0" w:firstRow="1" w:lastRow="0" w:firstColumn="1" w:lastColumn="0" w:noHBand="0" w:noVBand="1"/>
      </w:tblPr>
      <w:tblGrid>
        <w:gridCol w:w="9492"/>
      </w:tblGrid>
      <w:tr w:rsidR="00C63F4A" w14:paraId="102CCD7D" w14:textId="77777777" w:rsidTr="00167EFF">
        <w:tc>
          <w:tcPr>
            <w:tcW w:w="9492" w:type="dxa"/>
          </w:tcPr>
          <w:p w14:paraId="09F306CE" w14:textId="77777777" w:rsidR="0090495D" w:rsidRPr="0090495D" w:rsidDel="00BA6143" w:rsidRDefault="0090495D" w:rsidP="0090495D">
            <w:pPr>
              <w:rPr>
                <w:rFonts w:asciiTheme="minorHAnsi" w:hAnsiTheme="minorHAnsi" w:cstheme="minorHAnsi"/>
                <w:sz w:val="22"/>
                <w:szCs w:val="24"/>
                <w:lang w:val="en-US" w:eastAsia="en-US"/>
              </w:rPr>
            </w:pPr>
            <w:r w:rsidRPr="0090495D">
              <w:rPr>
                <w:rFonts w:asciiTheme="minorHAnsi" w:hAnsiTheme="minorHAnsi" w:cstheme="minorHAnsi"/>
                <w:sz w:val="22"/>
                <w:szCs w:val="24"/>
                <w:lang w:val="en-US" w:eastAsia="en-US"/>
              </w:rPr>
              <w:t xml:space="preserve">a) </w:t>
            </w:r>
          </w:p>
          <w:p w14:paraId="4B58B872" w14:textId="77777777" w:rsidR="0090495D" w:rsidRPr="0090495D" w:rsidDel="00BA6143" w:rsidRDefault="0090495D" w:rsidP="0090495D">
            <w:pPr>
              <w:rPr>
                <w:rFonts w:asciiTheme="minorHAnsi" w:hAnsiTheme="minorHAnsi" w:cstheme="minorHAnsi"/>
                <w:sz w:val="22"/>
                <w:szCs w:val="24"/>
                <w:lang w:val="en-US" w:eastAsia="en-US"/>
              </w:rPr>
            </w:pPr>
          </w:p>
          <w:p w14:paraId="25A8BC51" w14:textId="77777777" w:rsidR="0090495D" w:rsidRDefault="0090495D" w:rsidP="00983BB8">
            <w:pPr>
              <w:rPr>
                <w:rFonts w:asciiTheme="minorHAnsi" w:hAnsiTheme="minorHAnsi" w:cstheme="minorHAnsi"/>
                <w:sz w:val="22"/>
                <w:szCs w:val="24"/>
                <w:lang w:val="en-US" w:eastAsia="en-US"/>
              </w:rPr>
            </w:pPr>
            <w:r w:rsidRPr="0090495D">
              <w:rPr>
                <w:rFonts w:asciiTheme="minorHAnsi" w:hAnsiTheme="minorHAnsi" w:cstheme="minorHAnsi"/>
                <w:sz w:val="22"/>
                <w:szCs w:val="24"/>
                <w:lang w:val="en-US" w:eastAsia="en-US"/>
              </w:rPr>
              <w:t xml:space="preserve">b) </w:t>
            </w:r>
          </w:p>
          <w:p w14:paraId="337EC266" w14:textId="77777777" w:rsidR="00983BB8" w:rsidRDefault="00983BB8" w:rsidP="00983BB8">
            <w:pPr>
              <w:rPr>
                <w:rFonts w:asciiTheme="minorHAnsi" w:hAnsiTheme="minorHAnsi" w:cstheme="minorHAnsi"/>
                <w:sz w:val="22"/>
                <w:szCs w:val="24"/>
                <w:lang w:val="en-US" w:eastAsia="en-US"/>
              </w:rPr>
            </w:pPr>
          </w:p>
          <w:p w14:paraId="738E3234" w14:textId="0C0D22EF" w:rsidR="00C44083" w:rsidRDefault="00C44083" w:rsidP="00983BB8">
            <w:pPr>
              <w:rPr>
                <w:rFonts w:asciiTheme="minorHAnsi" w:hAnsiTheme="minorHAnsi" w:cstheme="minorHAnsi"/>
                <w:sz w:val="22"/>
                <w:szCs w:val="24"/>
                <w:lang w:val="en-US" w:eastAsia="en-US"/>
              </w:rPr>
            </w:pPr>
            <w:r>
              <w:rPr>
                <w:rFonts w:asciiTheme="minorHAnsi" w:hAnsiTheme="minorHAnsi" w:cstheme="minorHAnsi"/>
                <w:sz w:val="22"/>
                <w:szCs w:val="24"/>
                <w:lang w:val="en-US" w:eastAsia="en-US"/>
              </w:rPr>
              <w:t>c)</w:t>
            </w:r>
          </w:p>
          <w:p w14:paraId="5F821969" w14:textId="77777777" w:rsidR="00983BB8" w:rsidRDefault="00983BB8" w:rsidP="00983BB8">
            <w:pPr>
              <w:rPr>
                <w:rFonts w:asciiTheme="minorHAnsi" w:hAnsiTheme="minorHAnsi" w:cstheme="minorHAnsi"/>
                <w:sz w:val="22"/>
                <w:szCs w:val="24"/>
                <w:lang w:val="en-US" w:eastAsia="en-US"/>
              </w:rPr>
            </w:pPr>
          </w:p>
          <w:p w14:paraId="594B82F2" w14:textId="3C8D01AC" w:rsidR="00C63F4A" w:rsidRPr="007C6D89" w:rsidRDefault="00C44083" w:rsidP="00983BB8">
            <w:pPr>
              <w:rPr>
                <w:rFonts w:asciiTheme="minorHAnsi" w:hAnsiTheme="minorHAnsi" w:cstheme="minorHAnsi"/>
                <w:sz w:val="22"/>
                <w:szCs w:val="24"/>
                <w:lang w:val="en-US" w:eastAsia="en-US"/>
              </w:rPr>
            </w:pPr>
            <w:r>
              <w:rPr>
                <w:rFonts w:asciiTheme="minorHAnsi" w:hAnsiTheme="minorHAnsi" w:cstheme="minorHAnsi"/>
                <w:sz w:val="22"/>
                <w:szCs w:val="24"/>
                <w:lang w:val="en-US" w:eastAsia="en-US"/>
              </w:rPr>
              <w:t>d)</w:t>
            </w:r>
          </w:p>
          <w:p w14:paraId="5C7F0698" w14:textId="47B99B40" w:rsidR="00C63F4A" w:rsidRPr="007C6D89" w:rsidRDefault="00C63F4A" w:rsidP="00D35696">
            <w:pPr>
              <w:rPr>
                <w:rFonts w:asciiTheme="minorHAnsi" w:hAnsiTheme="minorHAnsi" w:cstheme="minorHAnsi"/>
                <w:sz w:val="22"/>
                <w:szCs w:val="24"/>
                <w:lang w:val="en-US"/>
              </w:rPr>
            </w:pPr>
          </w:p>
        </w:tc>
      </w:tr>
    </w:tbl>
    <w:p w14:paraId="77F4A5B1" w14:textId="37785C97" w:rsidR="00D35696" w:rsidRPr="00EA14E2" w:rsidRDefault="004E2498" w:rsidP="003C1C53">
      <w:pPr>
        <w:pStyle w:val="Heading2"/>
        <w:keepLines/>
        <w:numPr>
          <w:ilvl w:val="0"/>
          <w:numId w:val="14"/>
        </w:numPr>
        <w:spacing w:before="240" w:after="120"/>
        <w:jc w:val="both"/>
        <w:rPr>
          <w:rFonts w:asciiTheme="minorHAnsi" w:hAnsiTheme="minorHAnsi" w:cstheme="minorHAnsi"/>
          <w:bCs/>
          <w:color w:val="AD4900"/>
          <w:sz w:val="28"/>
          <w:szCs w:val="26"/>
        </w:rPr>
      </w:pPr>
      <w:r>
        <w:rPr>
          <w:rFonts w:asciiTheme="minorHAnsi" w:hAnsiTheme="minorHAnsi" w:cstheme="minorHAnsi"/>
          <w:bCs/>
          <w:color w:val="AD4900"/>
          <w:sz w:val="28"/>
          <w:szCs w:val="26"/>
        </w:rPr>
        <w:t xml:space="preserve">Activity </w:t>
      </w:r>
      <w:r w:rsidR="00FC741A">
        <w:rPr>
          <w:rFonts w:asciiTheme="minorHAnsi" w:hAnsiTheme="minorHAnsi" w:cstheme="minorHAnsi"/>
          <w:bCs/>
          <w:color w:val="AD4900"/>
          <w:sz w:val="28"/>
          <w:szCs w:val="26"/>
        </w:rPr>
        <w:t>p</w:t>
      </w:r>
      <w:r w:rsidR="005F0168">
        <w:rPr>
          <w:rFonts w:asciiTheme="minorHAnsi" w:hAnsiTheme="minorHAnsi" w:cstheme="minorHAnsi"/>
          <w:bCs/>
          <w:color w:val="AD4900"/>
          <w:sz w:val="28"/>
          <w:szCs w:val="26"/>
        </w:rPr>
        <w:t>lan (</w:t>
      </w:r>
      <w:r w:rsidR="002666B1">
        <w:rPr>
          <w:rFonts w:asciiTheme="minorHAnsi" w:hAnsiTheme="minorHAnsi" w:cstheme="minorHAnsi"/>
          <w:bCs/>
          <w:color w:val="AD4900"/>
          <w:sz w:val="28"/>
          <w:szCs w:val="26"/>
        </w:rPr>
        <w:t>20</w:t>
      </w:r>
      <w:r w:rsidR="005F0168">
        <w:rPr>
          <w:rFonts w:asciiTheme="minorHAnsi" w:hAnsiTheme="minorHAnsi" w:cstheme="minorHAnsi"/>
          <w:bCs/>
          <w:color w:val="AD4900"/>
          <w:sz w:val="28"/>
          <w:szCs w:val="26"/>
        </w:rPr>
        <w:t>%)</w:t>
      </w:r>
      <w:r w:rsidR="0091379F">
        <w:rPr>
          <w:rFonts w:asciiTheme="minorHAnsi" w:hAnsiTheme="minorHAnsi" w:cstheme="minorHAnsi"/>
          <w:bCs/>
          <w:color w:val="AD4900"/>
          <w:sz w:val="28"/>
          <w:szCs w:val="26"/>
        </w:rPr>
        <w:t xml:space="preserve"> </w:t>
      </w:r>
    </w:p>
    <w:p w14:paraId="10FE741C" w14:textId="5035A060" w:rsidR="00C560F1" w:rsidRPr="00A54D84" w:rsidRDefault="00711779" w:rsidP="007844CE">
      <w:pPr>
        <w:pStyle w:val="BodyText3"/>
        <w:rPr>
          <w:rFonts w:asciiTheme="minorHAnsi" w:hAnsiTheme="minorHAnsi" w:cstheme="minorHAnsi"/>
          <w:bCs w:val="0"/>
          <w:iCs w:val="0"/>
        </w:rPr>
      </w:pPr>
      <w:r w:rsidRPr="00A54D84">
        <w:rPr>
          <w:rFonts w:asciiTheme="minorHAnsi" w:hAnsiTheme="minorHAnsi" w:cstheme="minorHAnsi"/>
          <w:bCs w:val="0"/>
          <w:iCs w:val="0"/>
        </w:rPr>
        <w:t>Describe</w:t>
      </w:r>
      <w:r w:rsidR="00C560F1" w:rsidRPr="00A54D84">
        <w:rPr>
          <w:rFonts w:asciiTheme="minorHAnsi" w:hAnsiTheme="minorHAnsi" w:cstheme="minorHAnsi"/>
          <w:bCs w:val="0"/>
          <w:iCs w:val="0"/>
        </w:rPr>
        <w:t xml:space="preserve"> the </w:t>
      </w:r>
      <w:r w:rsidR="00D614A6" w:rsidRPr="00A54D84">
        <w:rPr>
          <w:rFonts w:asciiTheme="minorHAnsi" w:hAnsiTheme="minorHAnsi" w:cstheme="minorHAnsi"/>
          <w:bCs w:val="0"/>
          <w:iCs w:val="0"/>
        </w:rPr>
        <w:t>A</w:t>
      </w:r>
      <w:r w:rsidR="00453AE4" w:rsidRPr="00A54D84">
        <w:rPr>
          <w:rFonts w:asciiTheme="minorHAnsi" w:hAnsiTheme="minorHAnsi" w:cstheme="minorHAnsi"/>
          <w:bCs w:val="0"/>
          <w:iCs w:val="0"/>
        </w:rPr>
        <w:t xml:space="preserve">ctivity </w:t>
      </w:r>
      <w:r w:rsidR="00390132" w:rsidRPr="00A54D84">
        <w:rPr>
          <w:rFonts w:asciiTheme="minorHAnsi" w:hAnsiTheme="minorHAnsi" w:cstheme="minorHAnsi"/>
          <w:bCs w:val="0"/>
          <w:iCs w:val="0"/>
        </w:rPr>
        <w:t>p</w:t>
      </w:r>
      <w:r w:rsidR="00BE6916" w:rsidRPr="00A54D84">
        <w:rPr>
          <w:rFonts w:asciiTheme="minorHAnsi" w:hAnsiTheme="minorHAnsi" w:cstheme="minorHAnsi"/>
          <w:bCs w:val="0"/>
          <w:iCs w:val="0"/>
        </w:rPr>
        <w:t>lan</w:t>
      </w:r>
      <w:r w:rsidR="00780BBC">
        <w:rPr>
          <w:rFonts w:asciiTheme="minorHAnsi" w:hAnsiTheme="minorHAnsi" w:cstheme="minorHAnsi"/>
          <w:bCs w:val="0"/>
          <w:iCs w:val="0"/>
        </w:rPr>
        <w:t xml:space="preserve"> for the</w:t>
      </w:r>
      <w:r w:rsidR="00106535">
        <w:rPr>
          <w:rFonts w:asciiTheme="minorHAnsi" w:hAnsiTheme="minorHAnsi" w:cstheme="minorHAnsi"/>
          <w:bCs w:val="0"/>
          <w:iCs w:val="0"/>
        </w:rPr>
        <w:t xml:space="preserve"> proposed</w:t>
      </w:r>
      <w:r w:rsidR="00780BBC">
        <w:rPr>
          <w:rFonts w:asciiTheme="minorHAnsi" w:hAnsiTheme="minorHAnsi" w:cstheme="minorHAnsi"/>
          <w:bCs w:val="0"/>
          <w:iCs w:val="0"/>
        </w:rPr>
        <w:t xml:space="preserve"> WA </w:t>
      </w:r>
      <w:r w:rsidR="007523EA">
        <w:rPr>
          <w:rFonts w:asciiTheme="minorHAnsi" w:hAnsiTheme="minorHAnsi" w:cstheme="minorHAnsi"/>
          <w:bCs w:val="0"/>
          <w:iCs w:val="0"/>
        </w:rPr>
        <w:t>Node</w:t>
      </w:r>
      <w:r w:rsidR="00CB18C4" w:rsidRPr="00A54D84">
        <w:rPr>
          <w:rFonts w:asciiTheme="minorHAnsi" w:hAnsiTheme="minorHAnsi" w:cstheme="minorHAnsi"/>
          <w:bCs w:val="0"/>
          <w:iCs w:val="0"/>
        </w:rPr>
        <w:t>,</w:t>
      </w:r>
      <w:r w:rsidR="00BE6916" w:rsidRPr="00A54D84">
        <w:rPr>
          <w:rFonts w:asciiTheme="minorHAnsi" w:hAnsiTheme="minorHAnsi" w:cstheme="minorHAnsi"/>
          <w:bCs w:val="0"/>
          <w:iCs w:val="0"/>
        </w:rPr>
        <w:t xml:space="preserve"> including</w:t>
      </w:r>
      <w:r w:rsidR="00C560F1" w:rsidRPr="00A54D84">
        <w:rPr>
          <w:rFonts w:asciiTheme="minorHAnsi" w:hAnsiTheme="minorHAnsi" w:cstheme="minorHAnsi"/>
          <w:bCs w:val="0"/>
          <w:iCs w:val="0"/>
        </w:rPr>
        <w:t>:</w:t>
      </w:r>
    </w:p>
    <w:p w14:paraId="551BC980" w14:textId="61B2E744" w:rsidR="008F331A" w:rsidRPr="008F331A" w:rsidRDefault="0087274F" w:rsidP="00F45972">
      <w:pPr>
        <w:pStyle w:val="ListParagraph"/>
        <w:numPr>
          <w:ilvl w:val="0"/>
          <w:numId w:val="6"/>
        </w:numPr>
        <w:jc w:val="both"/>
        <w:rPr>
          <w:rFonts w:cstheme="minorHAnsi"/>
          <w:szCs w:val="22"/>
        </w:rPr>
      </w:pPr>
      <w:r>
        <w:rPr>
          <w:rFonts w:cstheme="minorHAnsi"/>
          <w:szCs w:val="22"/>
        </w:rPr>
        <w:t xml:space="preserve">the </w:t>
      </w:r>
      <w:r w:rsidR="00B55A70">
        <w:rPr>
          <w:rFonts w:cstheme="minorHAnsi"/>
          <w:szCs w:val="22"/>
        </w:rPr>
        <w:t xml:space="preserve">capacity and capability of </w:t>
      </w:r>
      <w:r>
        <w:rPr>
          <w:rFonts w:cstheme="minorHAnsi"/>
          <w:szCs w:val="22"/>
        </w:rPr>
        <w:t xml:space="preserve">the </w:t>
      </w:r>
      <w:r w:rsidR="00B55A70">
        <w:rPr>
          <w:rFonts w:cstheme="minorHAnsi"/>
          <w:szCs w:val="22"/>
        </w:rPr>
        <w:t xml:space="preserve">NCRIS Project and WA Node to deliver </w:t>
      </w:r>
      <w:r>
        <w:rPr>
          <w:rFonts w:cstheme="minorHAnsi"/>
          <w:szCs w:val="22"/>
        </w:rPr>
        <w:t xml:space="preserve">the </w:t>
      </w:r>
      <w:r w:rsidR="00B55A70">
        <w:rPr>
          <w:rFonts w:cstheme="minorHAnsi"/>
          <w:szCs w:val="22"/>
        </w:rPr>
        <w:t>proposed Activity</w:t>
      </w:r>
      <w:r w:rsidR="00957932">
        <w:rPr>
          <w:rFonts w:cstheme="minorHAnsi"/>
          <w:szCs w:val="22"/>
        </w:rPr>
        <w:t xml:space="preserve">. Include </w:t>
      </w:r>
      <w:r w:rsidR="00B55A70">
        <w:rPr>
          <w:rFonts w:cstheme="minorHAnsi"/>
          <w:szCs w:val="22"/>
        </w:rPr>
        <w:t>expertise, industry knowledge and</w:t>
      </w:r>
      <w:r w:rsidR="00FA7098">
        <w:rPr>
          <w:rFonts w:cstheme="minorHAnsi"/>
          <w:szCs w:val="22"/>
        </w:rPr>
        <w:t xml:space="preserve"> </w:t>
      </w:r>
      <w:r w:rsidR="00B55A70">
        <w:rPr>
          <w:rFonts w:cstheme="minorHAnsi"/>
          <w:szCs w:val="22"/>
        </w:rPr>
        <w:t>brief track record of managing facilities, projects or similar work/collaborations</w:t>
      </w:r>
    </w:p>
    <w:p w14:paraId="08C2B422" w14:textId="4BED3FE4" w:rsidR="00A878B9" w:rsidRPr="007F762F" w:rsidRDefault="00EA3F71" w:rsidP="00F45972">
      <w:pPr>
        <w:pStyle w:val="ListParagraph"/>
        <w:numPr>
          <w:ilvl w:val="0"/>
          <w:numId w:val="6"/>
        </w:numPr>
      </w:pPr>
      <w:r w:rsidRPr="00A54D84">
        <w:rPr>
          <w:rFonts w:cstheme="minorHAnsi"/>
          <w:szCs w:val="22"/>
        </w:rPr>
        <w:t>a</w:t>
      </w:r>
      <w:r w:rsidR="00BF1423" w:rsidRPr="00A54D84">
        <w:rPr>
          <w:rFonts w:cstheme="minorHAnsi"/>
          <w:szCs w:val="22"/>
        </w:rPr>
        <w:t xml:space="preserve"> </w:t>
      </w:r>
      <w:r w:rsidR="00AE7B15" w:rsidRPr="00A54D84">
        <w:rPr>
          <w:rFonts w:cstheme="minorHAnsi"/>
          <w:szCs w:val="22"/>
        </w:rPr>
        <w:t xml:space="preserve">high-level </w:t>
      </w:r>
      <w:r w:rsidR="00BF1423" w:rsidRPr="00A54D84">
        <w:rPr>
          <w:rFonts w:cstheme="minorHAnsi"/>
          <w:szCs w:val="22"/>
        </w:rPr>
        <w:t xml:space="preserve">description of the </w:t>
      </w:r>
      <w:r w:rsidR="00AE7B15" w:rsidRPr="00A54D84">
        <w:rPr>
          <w:rFonts w:cstheme="minorHAnsi"/>
          <w:szCs w:val="22"/>
        </w:rPr>
        <w:t>business relationship</w:t>
      </w:r>
      <w:r w:rsidR="00773B8E">
        <w:rPr>
          <w:rFonts w:cstheme="minorHAnsi"/>
          <w:szCs w:val="22"/>
        </w:rPr>
        <w:t xml:space="preserve"> and governa</w:t>
      </w:r>
      <w:r w:rsidR="00BC5BF6">
        <w:rPr>
          <w:rFonts w:cstheme="minorHAnsi"/>
          <w:szCs w:val="22"/>
        </w:rPr>
        <w:t xml:space="preserve">nce </w:t>
      </w:r>
      <w:r w:rsidR="00BC5BF6" w:rsidRPr="008F331A">
        <w:rPr>
          <w:rFonts w:cstheme="minorHAnsi"/>
          <w:szCs w:val="22"/>
        </w:rPr>
        <w:t>arrangement</w:t>
      </w:r>
      <w:r w:rsidR="00385483" w:rsidRPr="008F331A">
        <w:rPr>
          <w:rFonts w:cstheme="minorHAnsi"/>
          <w:szCs w:val="22"/>
        </w:rPr>
        <w:t>s</w:t>
      </w:r>
      <w:r w:rsidR="00AE7B15" w:rsidRPr="00A54D84">
        <w:rPr>
          <w:rFonts w:cstheme="minorHAnsi"/>
          <w:szCs w:val="22"/>
        </w:rPr>
        <w:t xml:space="preserve"> </w:t>
      </w:r>
      <w:r w:rsidR="00AB4269" w:rsidRPr="00A54D84">
        <w:rPr>
          <w:rFonts w:cstheme="minorHAnsi"/>
          <w:szCs w:val="22"/>
        </w:rPr>
        <w:t>between the NCRIS Project</w:t>
      </w:r>
      <w:r w:rsidR="00773B8E">
        <w:rPr>
          <w:rFonts w:cstheme="minorHAnsi"/>
          <w:szCs w:val="22"/>
        </w:rPr>
        <w:t xml:space="preserve"> </w:t>
      </w:r>
      <w:r w:rsidR="00AB4269" w:rsidRPr="00A54D84">
        <w:rPr>
          <w:rFonts w:cstheme="minorHAnsi"/>
          <w:szCs w:val="22"/>
        </w:rPr>
        <w:t>and the WA Node</w:t>
      </w:r>
    </w:p>
    <w:p w14:paraId="440C38C1" w14:textId="5B71073B" w:rsidR="00A878B9" w:rsidRPr="00F45972" w:rsidRDefault="00EA3F71" w:rsidP="00F45972">
      <w:pPr>
        <w:pStyle w:val="ListParagraph"/>
        <w:numPr>
          <w:ilvl w:val="0"/>
          <w:numId w:val="6"/>
        </w:numPr>
      </w:pPr>
      <w:r w:rsidRPr="008F331A">
        <w:rPr>
          <w:rFonts w:cstheme="minorHAnsi"/>
        </w:rPr>
        <w:lastRenderedPageBreak/>
        <w:t xml:space="preserve">the </w:t>
      </w:r>
      <w:r w:rsidR="0061400E" w:rsidRPr="007F762F">
        <w:t xml:space="preserve">plan and </w:t>
      </w:r>
      <w:r w:rsidR="00C004BC" w:rsidRPr="007F762F">
        <w:t xml:space="preserve">approach to </w:t>
      </w:r>
      <w:r w:rsidR="007F762F" w:rsidRPr="007F762F">
        <w:t>procurement</w:t>
      </w:r>
      <w:r w:rsidR="00C004BC" w:rsidRPr="007F762F">
        <w:t xml:space="preserve"> and </w:t>
      </w:r>
      <w:r w:rsidR="007F762F" w:rsidRPr="007F762F">
        <w:t xml:space="preserve">implementation of the Activity including identified requirements for success </w:t>
      </w:r>
      <w:r w:rsidR="00A878B9">
        <w:t xml:space="preserve">and </w:t>
      </w:r>
      <w:r w:rsidR="007F762F" w:rsidRPr="00A878B9">
        <w:rPr>
          <w:rFonts w:ascii="Arial" w:hAnsi="Arial" w:cs="Arial"/>
          <w:szCs w:val="22"/>
        </w:rPr>
        <w:t>proposed operating model</w:t>
      </w:r>
      <w:r w:rsidR="00F45972">
        <w:rPr>
          <w:rFonts w:ascii="Arial" w:hAnsi="Arial" w:cs="Arial"/>
          <w:szCs w:val="22"/>
        </w:rPr>
        <w:t>.</w:t>
      </w:r>
    </w:p>
    <w:p w14:paraId="26974570" w14:textId="77777777" w:rsidR="00B24CF3" w:rsidRPr="00B24CF3" w:rsidRDefault="00B24CF3" w:rsidP="00F45972">
      <w:pPr>
        <w:pStyle w:val="TOC1"/>
        <w:tabs>
          <w:tab w:val="clear" w:pos="9629"/>
        </w:tabs>
        <w:spacing w:after="0"/>
        <w:ind w:left="777"/>
        <w:contextualSpacing/>
        <w:jc w:val="both"/>
      </w:pPr>
    </w:p>
    <w:p w14:paraId="79ADD452" w14:textId="10E0056A" w:rsidR="00ED06A4" w:rsidRPr="0067314A" w:rsidRDefault="00ED06A4" w:rsidP="00F45972">
      <w:pPr>
        <w:spacing w:after="120"/>
        <w:jc w:val="both"/>
        <w:rPr>
          <w:i/>
          <w:sz w:val="20"/>
        </w:rPr>
      </w:pPr>
      <w:r w:rsidRPr="0067314A">
        <w:rPr>
          <w:i/>
          <w:sz w:val="20"/>
        </w:rPr>
        <w:t xml:space="preserve">Note: Assessment of the Activity plan includes the achievability of the proposed milestones and timeframes </w:t>
      </w:r>
      <w:r w:rsidR="00D654D8" w:rsidRPr="0067314A">
        <w:rPr>
          <w:i/>
          <w:sz w:val="20"/>
        </w:rPr>
        <w:t xml:space="preserve">(as provided below) </w:t>
      </w:r>
      <w:r w:rsidRPr="0067314A">
        <w:rPr>
          <w:i/>
          <w:sz w:val="20"/>
        </w:rPr>
        <w:t xml:space="preserve">and the proposed budget to undertake the </w:t>
      </w:r>
      <w:r w:rsidR="00557B11" w:rsidRPr="0067314A">
        <w:rPr>
          <w:i/>
          <w:sz w:val="20"/>
        </w:rPr>
        <w:t>A</w:t>
      </w:r>
      <w:r w:rsidRPr="0067314A">
        <w:rPr>
          <w:i/>
          <w:sz w:val="20"/>
        </w:rPr>
        <w:t xml:space="preserve">ctivity and justification for budget items (as provided in </w:t>
      </w:r>
      <w:r w:rsidR="00EB2816" w:rsidRPr="0067314A">
        <w:rPr>
          <w:i/>
          <w:sz w:val="20"/>
        </w:rPr>
        <w:t xml:space="preserve">the </w:t>
      </w:r>
      <w:r w:rsidR="00D654D8" w:rsidRPr="0067314A">
        <w:rPr>
          <w:i/>
          <w:sz w:val="20"/>
        </w:rPr>
        <w:t>‘Budget request’</w:t>
      </w:r>
      <w:r w:rsidRPr="0067314A">
        <w:rPr>
          <w:i/>
          <w:sz w:val="20"/>
        </w:rPr>
        <w:t xml:space="preserve"> section).</w:t>
      </w:r>
    </w:p>
    <w:p w14:paraId="5907FAAC" w14:textId="6403627F" w:rsidR="0028405C" w:rsidRPr="003C605C" w:rsidRDefault="00085736" w:rsidP="006C7A21">
      <w:pPr>
        <w:spacing w:after="120"/>
        <w:jc w:val="both"/>
        <w:rPr>
          <w:rFonts w:cstheme="minorHAnsi"/>
          <w:sz w:val="12"/>
          <w:szCs w:val="12"/>
        </w:rPr>
      </w:pPr>
      <w:r w:rsidRPr="00A54D84">
        <w:rPr>
          <w:rFonts w:ascii="Arial" w:hAnsi="Arial" w:cs="Arial"/>
          <w:i/>
          <w:szCs w:val="22"/>
        </w:rPr>
        <w:t xml:space="preserve">[Maximum </w:t>
      </w:r>
      <w:r w:rsidR="00DD3B5B">
        <w:rPr>
          <w:rFonts w:ascii="Arial" w:hAnsi="Arial" w:cs="Arial"/>
          <w:i/>
          <w:szCs w:val="22"/>
        </w:rPr>
        <w:t>2,</w:t>
      </w:r>
      <w:r w:rsidRPr="00A54D84">
        <w:rPr>
          <w:rFonts w:ascii="Arial" w:hAnsi="Arial" w:cs="Arial"/>
          <w:i/>
          <w:szCs w:val="22"/>
        </w:rPr>
        <w:t>000 words]</w:t>
      </w:r>
    </w:p>
    <w:tbl>
      <w:tblPr>
        <w:tblStyle w:val="TableGrid"/>
        <w:tblW w:w="0" w:type="auto"/>
        <w:tblInd w:w="137" w:type="dxa"/>
        <w:tblLook w:val="04A0" w:firstRow="1" w:lastRow="0" w:firstColumn="1" w:lastColumn="0" w:noHBand="0" w:noVBand="1"/>
      </w:tblPr>
      <w:tblGrid>
        <w:gridCol w:w="9492"/>
      </w:tblGrid>
      <w:tr w:rsidR="0028405C" w:rsidRPr="00E105DE" w14:paraId="3EEEDFA4" w14:textId="77777777" w:rsidTr="00167EFF">
        <w:tc>
          <w:tcPr>
            <w:tcW w:w="9492" w:type="dxa"/>
          </w:tcPr>
          <w:p w14:paraId="22287818" w14:textId="7304F930" w:rsidR="0028405C" w:rsidRDefault="005D581B" w:rsidP="003F08D0">
            <w:pPr>
              <w:rPr>
                <w:rFonts w:asciiTheme="minorHAnsi" w:hAnsiTheme="minorHAnsi" w:cstheme="minorHAnsi"/>
                <w:sz w:val="22"/>
                <w:szCs w:val="24"/>
                <w:lang w:val="en-US"/>
              </w:rPr>
            </w:pPr>
            <w:bookmarkStart w:id="3" w:name="_Hlk84231643"/>
            <w:r>
              <w:rPr>
                <w:rFonts w:asciiTheme="minorHAnsi" w:hAnsiTheme="minorHAnsi" w:cstheme="minorHAnsi"/>
                <w:sz w:val="22"/>
                <w:szCs w:val="24"/>
                <w:lang w:val="en-US"/>
              </w:rPr>
              <w:t>a)</w:t>
            </w:r>
            <w:r w:rsidR="0094673C">
              <w:rPr>
                <w:rFonts w:asciiTheme="minorHAnsi" w:hAnsiTheme="minorHAnsi" w:cstheme="minorHAnsi"/>
                <w:sz w:val="22"/>
                <w:szCs w:val="24"/>
                <w:lang w:val="en-US"/>
              </w:rPr>
              <w:t xml:space="preserve"> </w:t>
            </w:r>
          </w:p>
          <w:p w14:paraId="6C203FA8" w14:textId="77777777" w:rsidR="005D581B" w:rsidRDefault="005D581B" w:rsidP="003F08D0">
            <w:pPr>
              <w:rPr>
                <w:rFonts w:asciiTheme="minorHAnsi" w:hAnsiTheme="minorHAnsi" w:cstheme="minorHAnsi"/>
                <w:sz w:val="22"/>
                <w:szCs w:val="24"/>
                <w:lang w:val="en-US"/>
              </w:rPr>
            </w:pPr>
          </w:p>
          <w:p w14:paraId="442CBDC5" w14:textId="5388F138" w:rsidR="005D581B" w:rsidRDefault="005D581B" w:rsidP="003F08D0">
            <w:pPr>
              <w:rPr>
                <w:rFonts w:asciiTheme="minorHAnsi" w:hAnsiTheme="minorHAnsi" w:cstheme="minorHAnsi"/>
                <w:sz w:val="22"/>
                <w:szCs w:val="24"/>
                <w:lang w:val="en-US"/>
              </w:rPr>
            </w:pPr>
            <w:r>
              <w:rPr>
                <w:rFonts w:asciiTheme="minorHAnsi" w:hAnsiTheme="minorHAnsi" w:cstheme="minorHAnsi"/>
                <w:sz w:val="22"/>
                <w:szCs w:val="24"/>
                <w:lang w:val="en-US"/>
              </w:rPr>
              <w:t>b)</w:t>
            </w:r>
            <w:r w:rsidR="0094673C">
              <w:rPr>
                <w:rFonts w:asciiTheme="minorHAnsi" w:hAnsiTheme="minorHAnsi" w:cstheme="minorHAnsi"/>
                <w:sz w:val="22"/>
                <w:szCs w:val="24"/>
                <w:lang w:val="en-US"/>
              </w:rPr>
              <w:t xml:space="preserve"> </w:t>
            </w:r>
          </w:p>
          <w:p w14:paraId="6D0163E0" w14:textId="77777777" w:rsidR="007E2B1C" w:rsidRDefault="007E2B1C" w:rsidP="003F08D0">
            <w:pPr>
              <w:rPr>
                <w:rFonts w:asciiTheme="minorHAnsi" w:hAnsiTheme="minorHAnsi" w:cstheme="minorHAnsi"/>
                <w:sz w:val="22"/>
                <w:szCs w:val="24"/>
                <w:lang w:val="en-US"/>
              </w:rPr>
            </w:pPr>
          </w:p>
          <w:p w14:paraId="5CCFF260" w14:textId="399084AE" w:rsidR="007E2B1C" w:rsidRDefault="007E2B1C" w:rsidP="003F08D0">
            <w:pPr>
              <w:rPr>
                <w:rFonts w:asciiTheme="minorHAnsi" w:hAnsiTheme="minorHAnsi" w:cstheme="minorHAnsi"/>
                <w:sz w:val="22"/>
                <w:szCs w:val="24"/>
                <w:lang w:val="en-US"/>
              </w:rPr>
            </w:pPr>
            <w:r>
              <w:rPr>
                <w:rFonts w:asciiTheme="minorHAnsi" w:hAnsiTheme="minorHAnsi" w:cstheme="minorHAnsi"/>
                <w:sz w:val="22"/>
                <w:szCs w:val="24"/>
                <w:lang w:val="en-US"/>
              </w:rPr>
              <w:t>c)</w:t>
            </w:r>
            <w:r w:rsidR="0094673C">
              <w:rPr>
                <w:rFonts w:asciiTheme="minorHAnsi" w:hAnsiTheme="minorHAnsi" w:cstheme="minorHAnsi"/>
                <w:sz w:val="22"/>
                <w:szCs w:val="24"/>
                <w:lang w:val="en-US"/>
              </w:rPr>
              <w:t xml:space="preserve"> </w:t>
            </w:r>
          </w:p>
          <w:p w14:paraId="0399D0E0" w14:textId="77777777" w:rsidR="0028405C" w:rsidRPr="007C6D89" w:rsidRDefault="0028405C" w:rsidP="005E28F8">
            <w:pPr>
              <w:rPr>
                <w:rFonts w:asciiTheme="minorHAnsi" w:hAnsiTheme="minorHAnsi" w:cstheme="minorHAnsi"/>
                <w:sz w:val="22"/>
                <w:szCs w:val="24"/>
                <w:lang w:val="en-US"/>
              </w:rPr>
            </w:pPr>
          </w:p>
        </w:tc>
      </w:tr>
    </w:tbl>
    <w:bookmarkEnd w:id="3"/>
    <w:p w14:paraId="604DC11B" w14:textId="71648775" w:rsidR="00BA2DFA" w:rsidRPr="007E744E" w:rsidRDefault="00737A04" w:rsidP="00B335BF">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066244">
        <w:rPr>
          <w:bCs w:val="0"/>
          <w:iCs w:val="0"/>
        </w:rPr>
        <w:t xml:space="preserve"> </w:t>
      </w:r>
      <w:r w:rsidR="00DD03E5">
        <w:rPr>
          <w:bCs w:val="0"/>
          <w:iCs w:val="0"/>
        </w:rPr>
        <w:t xml:space="preserve">from </w:t>
      </w:r>
      <w:r w:rsidR="00903427">
        <w:rPr>
          <w:bCs w:val="0"/>
          <w:iCs w:val="0"/>
        </w:rPr>
        <w:t>Activity</w:t>
      </w:r>
      <w:r w:rsidR="00056B74">
        <w:rPr>
          <w:bCs w:val="0"/>
          <w:iCs w:val="0"/>
        </w:rPr>
        <w:t xml:space="preserve"> </w:t>
      </w:r>
      <w:r w:rsidR="00C06592">
        <w:rPr>
          <w:bCs w:val="0"/>
          <w:iCs w:val="0"/>
        </w:rPr>
        <w:t xml:space="preserve">start date </w:t>
      </w:r>
      <w:r w:rsidR="00066244">
        <w:rPr>
          <w:bCs w:val="0"/>
          <w:iCs w:val="0"/>
        </w:rPr>
        <w:t>in the following table</w:t>
      </w:r>
      <w:r w:rsidR="00076F34" w:rsidRPr="007E744E">
        <w:rPr>
          <w:bCs w:val="0"/>
          <w:iCs w:val="0"/>
        </w:rPr>
        <w:t>.</w:t>
      </w:r>
    </w:p>
    <w:p w14:paraId="1408643C" w14:textId="24B863B6" w:rsidR="00812F0B" w:rsidRPr="009818F3" w:rsidRDefault="004C647F" w:rsidP="00F45972">
      <w:pPr>
        <w:pStyle w:val="BodyText3"/>
        <w:spacing w:before="120" w:after="120"/>
      </w:pPr>
      <w:r w:rsidRPr="00761802">
        <w:t>The</w:t>
      </w:r>
      <w:r w:rsidR="00335577" w:rsidRPr="00761802">
        <w:t xml:space="preserve"> </w:t>
      </w:r>
      <w:r w:rsidR="005D3566" w:rsidRPr="00761802">
        <w:t>A</w:t>
      </w:r>
      <w:r w:rsidR="00335577" w:rsidRPr="00761802">
        <w:t xml:space="preserve">ctivity </w:t>
      </w:r>
      <w:r w:rsidR="00A26033" w:rsidRPr="00761802">
        <w:t xml:space="preserve">starts </w:t>
      </w:r>
      <w:r w:rsidR="00335577" w:rsidRPr="00761802">
        <w:t xml:space="preserve">upon execution of a Grant Funding Agreement. </w:t>
      </w:r>
      <w:r w:rsidR="00AF166C" w:rsidRPr="00761802">
        <w:t>I</w:t>
      </w:r>
      <w:r w:rsidR="007C7DB9" w:rsidRPr="00761802">
        <w:t xml:space="preserve">nclude </w:t>
      </w:r>
      <w:r w:rsidR="004615F3" w:rsidRPr="00761802">
        <w:t xml:space="preserve">separate </w:t>
      </w:r>
      <w:r w:rsidR="00FB7138" w:rsidRPr="00761802">
        <w:t>milestones</w:t>
      </w:r>
      <w:r w:rsidR="002D541E" w:rsidRPr="00761802">
        <w:t xml:space="preserve"> as applicable, for example,</w:t>
      </w:r>
      <w:r w:rsidR="00FB7138" w:rsidRPr="00761802">
        <w:t xml:space="preserve"> </w:t>
      </w:r>
      <w:r w:rsidR="007C7DB9" w:rsidRPr="00761802">
        <w:t xml:space="preserve">employment of staff, </w:t>
      </w:r>
      <w:r w:rsidR="00D64ACF" w:rsidRPr="00761802">
        <w:t>procurement, installation, operation</w:t>
      </w:r>
      <w:r w:rsidR="00872E0A" w:rsidRPr="00761802">
        <w:t>.</w:t>
      </w:r>
      <w:r w:rsidR="004553FE" w:rsidRPr="00761802">
        <w:t xml:space="preserve"> Note </w:t>
      </w:r>
      <w:r w:rsidR="00495C22" w:rsidRPr="00761802">
        <w:t xml:space="preserve">if a grant </w:t>
      </w:r>
      <w:r w:rsidR="009C289F" w:rsidRPr="00761802">
        <w:t>is awarded a detailed implementation plan will be require</w:t>
      </w:r>
      <w:r w:rsidR="00674A90">
        <w:t>d</w:t>
      </w:r>
      <w:r w:rsidR="009C289F" w:rsidRPr="00761802">
        <w:t xml:space="preserve"> within </w:t>
      </w:r>
      <w:r w:rsidR="00674A90">
        <w:t>one month</w:t>
      </w:r>
      <w:r w:rsidR="009C289F" w:rsidRPr="00761802">
        <w:t xml:space="preserve"> of </w:t>
      </w:r>
      <w:r w:rsidR="00C10562" w:rsidRPr="00761802">
        <w:t>entering a Grant Fun</w:t>
      </w:r>
      <w:r w:rsidR="00495C22" w:rsidRPr="00761802">
        <w:t>ding Agreement</w:t>
      </w:r>
      <w:r w:rsidR="00346C5F" w:rsidRPr="00761802">
        <w:t>.</w:t>
      </w:r>
    </w:p>
    <w:tbl>
      <w:tblPr>
        <w:tblW w:w="9497" w:type="dxa"/>
        <w:tblInd w:w="137"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095"/>
        <w:gridCol w:w="2835"/>
      </w:tblGrid>
      <w:tr w:rsidR="009647FA" w:rsidRPr="00466FAC" w14:paraId="0CABF2C4" w14:textId="77777777" w:rsidTr="004A1B6F">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26BD4131"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1F70508E" w:rsidR="00466FAC" w:rsidRPr="00614448" w:rsidRDefault="00466FAC" w:rsidP="00466FAC">
            <w:pPr>
              <w:jc w:val="center"/>
              <w:rPr>
                <w:rFonts w:ascii="Arial" w:hAnsi="Arial" w:cs="Arial"/>
                <w:bCs/>
                <w:szCs w:val="22"/>
              </w:rPr>
            </w:pPr>
            <w:r w:rsidRPr="00614448">
              <w:rPr>
                <w:rFonts w:ascii="Arial" w:hAnsi="Arial" w:cs="Arial"/>
                <w:bCs/>
                <w:i/>
                <w:sz w:val="20"/>
              </w:rPr>
              <w:t>(insert additional rows as required</w:t>
            </w:r>
            <w:r w:rsidR="000B1BED">
              <w:rPr>
                <w:rFonts w:ascii="Arial" w:hAnsi="Arial" w:cs="Arial"/>
                <w:bCs/>
                <w:i/>
                <w:sz w:val="20"/>
              </w:rPr>
              <w:t xml:space="preserve"> in order of completion</w:t>
            </w:r>
            <w:r w:rsidRPr="00614448">
              <w:rPr>
                <w:rFonts w:ascii="Arial" w:hAnsi="Arial" w:cs="Arial"/>
                <w:bCs/>
                <w:i/>
                <w:sz w:val="20"/>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F7590EF" w14:textId="250634F1" w:rsidR="00695FC1" w:rsidRPr="00695FC1" w:rsidRDefault="009647FA" w:rsidP="00466FAC">
            <w:pPr>
              <w:jc w:val="center"/>
              <w:rPr>
                <w:rFonts w:ascii="Arial" w:hAnsi="Arial" w:cs="Arial"/>
                <w:b/>
                <w:szCs w:val="22"/>
              </w:rPr>
            </w:pPr>
            <w:r w:rsidRPr="00695FC1">
              <w:rPr>
                <w:rFonts w:ascii="Arial" w:hAnsi="Arial" w:cs="Arial"/>
                <w:b/>
                <w:szCs w:val="22"/>
              </w:rPr>
              <w:t xml:space="preserve">Milestone </w:t>
            </w:r>
            <w:r w:rsidR="00466FAC" w:rsidRPr="00695FC1">
              <w:rPr>
                <w:rFonts w:ascii="Arial" w:hAnsi="Arial" w:cs="Arial"/>
                <w:b/>
                <w:szCs w:val="22"/>
              </w:rPr>
              <w:t>date</w:t>
            </w:r>
          </w:p>
          <w:p w14:paraId="6A81B28E" w14:textId="25C7BDD3" w:rsidR="009647FA" w:rsidRPr="00614448" w:rsidRDefault="009647FA" w:rsidP="00466FAC">
            <w:pPr>
              <w:jc w:val="center"/>
              <w:rPr>
                <w:rFonts w:ascii="Arial" w:hAnsi="Arial" w:cs="Arial"/>
                <w:b/>
                <w:i/>
                <w:iCs/>
                <w:sz w:val="20"/>
              </w:rPr>
            </w:pPr>
            <w:r w:rsidRPr="00614448">
              <w:rPr>
                <w:rFonts w:ascii="Arial" w:hAnsi="Arial" w:cs="Arial"/>
                <w:bCs/>
                <w:i/>
                <w:iCs/>
                <w:sz w:val="20"/>
              </w:rPr>
              <w:t xml:space="preserve">(in months from </w:t>
            </w:r>
            <w:r w:rsidR="000B0A62">
              <w:rPr>
                <w:rFonts w:ascii="Arial" w:hAnsi="Arial" w:cs="Arial"/>
                <w:bCs/>
                <w:i/>
                <w:iCs/>
                <w:sz w:val="20"/>
              </w:rPr>
              <w:t>start</w:t>
            </w:r>
            <w:r w:rsidR="007C0BE6">
              <w:rPr>
                <w:rFonts w:ascii="Arial" w:hAnsi="Arial" w:cs="Arial"/>
                <w:bCs/>
                <w:i/>
                <w:iCs/>
                <w:sz w:val="20"/>
              </w:rPr>
              <w:t xml:space="preserve"> date</w:t>
            </w:r>
            <w:r w:rsidRPr="00614448">
              <w:rPr>
                <w:rFonts w:ascii="Arial" w:hAnsi="Arial" w:cs="Arial"/>
                <w:bCs/>
                <w:i/>
                <w:iCs/>
                <w:sz w:val="20"/>
              </w:rPr>
              <w:t>)</w:t>
            </w:r>
          </w:p>
        </w:tc>
      </w:tr>
      <w:tr w:rsidR="00232AED" w:rsidRPr="0095144D" w14:paraId="74C4D290"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CABB4FA" w14:textId="1B3A0775" w:rsidR="00232AED" w:rsidRPr="0095144D" w:rsidRDefault="00232AED" w:rsidP="004A1B6F">
            <w:pPr>
              <w:jc w:val="center"/>
              <w:rPr>
                <w:rFonts w:ascii="Arial" w:hAnsi="Arial" w:cs="Arial"/>
                <w:sz w:val="20"/>
              </w:rPr>
            </w:pPr>
            <w:r>
              <w:rPr>
                <w:rFonts w:ascii="Arial" w:hAnsi="Arial"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124ABA0F" w14:textId="5936E2E1" w:rsidR="00232AED" w:rsidRPr="00232AED" w:rsidRDefault="00232AED" w:rsidP="00A80C94">
            <w:pPr>
              <w:rPr>
                <w:rFonts w:ascii="Arial" w:hAnsi="Arial" w:cs="Arial"/>
                <w:sz w:val="20"/>
              </w:rPr>
            </w:pPr>
            <w:r w:rsidRPr="00232AED">
              <w:rPr>
                <w:rFonts w:ascii="Arial" w:hAnsi="Arial"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57D07FD4" w14:textId="3A38130D" w:rsidR="00232AED" w:rsidRPr="00232AED" w:rsidRDefault="00232AED" w:rsidP="00A80C94">
            <w:pPr>
              <w:rPr>
                <w:rFonts w:ascii="Arial" w:hAnsi="Arial" w:cs="Arial"/>
                <w:sz w:val="20"/>
              </w:rPr>
            </w:pPr>
            <w:r w:rsidRPr="00232AED">
              <w:rPr>
                <w:rFonts w:ascii="Arial" w:hAnsi="Arial" w:cs="Arial"/>
                <w:sz w:val="20"/>
              </w:rPr>
              <w:t>0 months</w:t>
            </w:r>
          </w:p>
        </w:tc>
      </w:tr>
      <w:tr w:rsidR="00466FAC" w:rsidRPr="0095144D" w14:paraId="3C21EFE9"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731186FA" w14:textId="688173C9" w:rsidR="009647FA" w:rsidRPr="00CD09ED" w:rsidRDefault="009647FA" w:rsidP="00A80C94">
            <w:pPr>
              <w:rPr>
                <w:rFonts w:ascii="Arial" w:hAnsi="Arial" w:cs="Arial"/>
                <w:i/>
                <w:iCs/>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27420FB" w14:textId="6D1EAAA0" w:rsidR="009647FA" w:rsidRPr="0095144D" w:rsidRDefault="00466FAC" w:rsidP="00A80C94">
            <w:pPr>
              <w:rPr>
                <w:rFonts w:ascii="Arial" w:hAnsi="Arial" w:cs="Arial"/>
                <w:i/>
                <w:iCs/>
                <w:sz w:val="20"/>
              </w:rPr>
            </w:pPr>
            <w:r w:rsidRPr="0095144D">
              <w:rPr>
                <w:rFonts w:ascii="Arial" w:hAnsi="Arial" w:cs="Arial"/>
                <w:i/>
                <w:iCs/>
                <w:sz w:val="20"/>
              </w:rPr>
              <w:t>e.g. 1</w:t>
            </w:r>
            <w:r w:rsidR="00D27438">
              <w:rPr>
                <w:rFonts w:ascii="Arial" w:hAnsi="Arial" w:cs="Arial"/>
                <w:i/>
                <w:iCs/>
                <w:sz w:val="20"/>
              </w:rPr>
              <w:t xml:space="preserve"> </w:t>
            </w:r>
            <w:r w:rsidRPr="0095144D">
              <w:rPr>
                <w:rFonts w:ascii="Arial" w:hAnsi="Arial" w:cs="Arial"/>
                <w:i/>
                <w:iCs/>
                <w:sz w:val="20"/>
              </w:rPr>
              <w:t>month</w:t>
            </w:r>
            <w:r w:rsidR="005C5A80">
              <w:rPr>
                <w:rFonts w:ascii="Arial" w:hAnsi="Arial" w:cs="Arial"/>
                <w:i/>
                <w:iCs/>
                <w:sz w:val="20"/>
              </w:rPr>
              <w:t xml:space="preserve"> </w:t>
            </w:r>
            <w:r w:rsidR="005C5A80" w:rsidRPr="00A77E43">
              <w:rPr>
                <w:rFonts w:ascii="Arial" w:hAnsi="Arial" w:cs="Arial"/>
                <w:i/>
                <w:iCs/>
                <w:sz w:val="20"/>
              </w:rPr>
              <w:t xml:space="preserve">from </w:t>
            </w:r>
            <w:r w:rsidR="00697BD9">
              <w:rPr>
                <w:rFonts w:ascii="Arial" w:hAnsi="Arial" w:cs="Arial"/>
                <w:i/>
                <w:iCs/>
                <w:sz w:val="20"/>
              </w:rPr>
              <w:t>start date</w:t>
            </w:r>
          </w:p>
        </w:tc>
      </w:tr>
      <w:tr w:rsidR="00466FAC" w:rsidRPr="0095144D" w14:paraId="1DAC1A2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277E3AAA" w14:textId="4943D8F6" w:rsidR="009647FA" w:rsidRPr="00CD09ED" w:rsidRDefault="009647FA" w:rsidP="00A80C94">
            <w:pPr>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309D4D52" w14:textId="504F7879" w:rsidR="009647FA" w:rsidRPr="0095144D" w:rsidRDefault="00466FAC" w:rsidP="00A80C94">
            <w:pPr>
              <w:rPr>
                <w:rFonts w:ascii="Arial" w:hAnsi="Arial" w:cs="Arial"/>
                <w:sz w:val="20"/>
              </w:rPr>
            </w:pPr>
            <w:r w:rsidRPr="0095144D">
              <w:rPr>
                <w:rFonts w:ascii="Arial" w:hAnsi="Arial" w:cs="Arial"/>
                <w:i/>
                <w:iCs/>
                <w:sz w:val="20"/>
              </w:rPr>
              <w:t xml:space="preserve">e.g. </w:t>
            </w:r>
            <w:r w:rsidR="0071692C">
              <w:rPr>
                <w:rFonts w:ascii="Arial" w:hAnsi="Arial" w:cs="Arial"/>
                <w:i/>
                <w:iCs/>
                <w:sz w:val="20"/>
              </w:rPr>
              <w:t>1</w:t>
            </w:r>
            <w:r w:rsidRPr="0095144D">
              <w:rPr>
                <w:rFonts w:ascii="Arial" w:hAnsi="Arial" w:cs="Arial"/>
                <w:i/>
                <w:iCs/>
                <w:sz w:val="20"/>
              </w:rPr>
              <w:t xml:space="preserve"> months</w:t>
            </w:r>
            <w:r w:rsidR="00B05723" w:rsidRPr="00CE2DD0">
              <w:rPr>
                <w:rFonts w:ascii="Arial" w:hAnsi="Arial" w:cs="Arial"/>
                <w:i/>
                <w:iCs/>
                <w:sz w:val="20"/>
              </w:rPr>
              <w:t xml:space="preserve"> from </w:t>
            </w:r>
            <w:r w:rsidR="00697BD9">
              <w:rPr>
                <w:rFonts w:ascii="Arial" w:hAnsi="Arial" w:cs="Arial"/>
                <w:i/>
                <w:iCs/>
                <w:sz w:val="20"/>
              </w:rPr>
              <w:t>start date</w:t>
            </w:r>
          </w:p>
        </w:tc>
      </w:tr>
      <w:tr w:rsidR="00466FAC" w:rsidRPr="0095144D" w14:paraId="3B40B20A"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7D253DE4" w14:textId="4AE72145" w:rsidR="009647FA" w:rsidRPr="00CD09ED" w:rsidRDefault="009647FA" w:rsidP="00A80C94">
            <w:pPr>
              <w:rPr>
                <w:rFonts w:ascii="Arial" w:hAnsi="Arial" w:cs="Arial"/>
                <w:i/>
                <w:iCs/>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8C43C0E" w14:textId="785B487F" w:rsidR="009647FA" w:rsidRPr="0095144D" w:rsidRDefault="00466FAC" w:rsidP="00A80C94">
            <w:pPr>
              <w:rPr>
                <w:rFonts w:ascii="Arial" w:hAnsi="Arial" w:cs="Arial"/>
                <w:sz w:val="20"/>
              </w:rPr>
            </w:pPr>
            <w:r w:rsidRPr="0095144D">
              <w:rPr>
                <w:rFonts w:ascii="Arial" w:hAnsi="Arial" w:cs="Arial"/>
                <w:i/>
                <w:iCs/>
                <w:sz w:val="20"/>
              </w:rPr>
              <w:t xml:space="preserve">e.g. </w:t>
            </w:r>
            <w:r w:rsidR="0071692C">
              <w:rPr>
                <w:rFonts w:ascii="Arial" w:hAnsi="Arial" w:cs="Arial"/>
                <w:i/>
                <w:iCs/>
                <w:sz w:val="20"/>
              </w:rPr>
              <w:t xml:space="preserve">6 </w:t>
            </w:r>
            <w:r w:rsidRPr="0095144D">
              <w:rPr>
                <w:rFonts w:ascii="Arial" w:hAnsi="Arial" w:cs="Arial"/>
                <w:i/>
                <w:iCs/>
                <w:sz w:val="20"/>
              </w:rPr>
              <w:t>months</w:t>
            </w:r>
            <w:r w:rsidR="00B05723" w:rsidRPr="00CE2DD0">
              <w:rPr>
                <w:rFonts w:ascii="Arial" w:hAnsi="Arial" w:cs="Arial"/>
                <w:i/>
                <w:iCs/>
                <w:sz w:val="20"/>
              </w:rPr>
              <w:t xml:space="preserve"> from </w:t>
            </w:r>
            <w:r w:rsidR="00697BD9">
              <w:rPr>
                <w:rFonts w:ascii="Arial" w:hAnsi="Arial" w:cs="Arial"/>
                <w:i/>
                <w:iCs/>
                <w:sz w:val="20"/>
              </w:rPr>
              <w:t>start date</w:t>
            </w:r>
          </w:p>
        </w:tc>
      </w:tr>
      <w:tr w:rsidR="00466FAC" w:rsidRPr="0095144D" w14:paraId="23FEA1A6"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4A1B6F">
            <w:pPr>
              <w:jc w:val="center"/>
              <w:rPr>
                <w:rFonts w:ascii="Arial" w:hAnsi="Arial" w:cs="Arial"/>
                <w:sz w:val="20"/>
              </w:rPr>
            </w:pPr>
            <w:r w:rsidRPr="0095144D">
              <w:rPr>
                <w:rFonts w:ascii="Arial" w:hAnsi="Arial"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2ED1C86D" w14:textId="1FF42DFC" w:rsidR="00466FAC" w:rsidRPr="00CD09ED" w:rsidRDefault="00466FAC" w:rsidP="00A80C94">
            <w:pPr>
              <w:rPr>
                <w:rFonts w:ascii="Arial" w:hAnsi="Arial"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95144D" w:rsidRDefault="00466FAC" w:rsidP="00A80C94">
            <w:pPr>
              <w:rPr>
                <w:rFonts w:ascii="Arial" w:hAnsi="Arial" w:cs="Arial"/>
                <w:i/>
                <w:iCs/>
                <w:sz w:val="20"/>
              </w:rPr>
            </w:pPr>
          </w:p>
        </w:tc>
      </w:tr>
      <w:tr w:rsidR="00981714" w:rsidRPr="0095144D" w14:paraId="316F5158"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F9F8A28" w14:textId="676C1767" w:rsidR="00981714" w:rsidRPr="0095144D" w:rsidRDefault="00981714" w:rsidP="00981714">
            <w:pPr>
              <w:jc w:val="center"/>
              <w:rPr>
                <w:rFonts w:ascii="Arial" w:hAnsi="Arial" w:cs="Arial"/>
                <w:sz w:val="20"/>
              </w:rPr>
            </w:pPr>
            <w:r w:rsidRPr="0095144D">
              <w:rPr>
                <w:rFonts w:ascii="Arial" w:hAnsi="Arial"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1683E279" w14:textId="7594CED2" w:rsidR="00981714" w:rsidRPr="00CD09ED" w:rsidRDefault="00981714" w:rsidP="00981714">
            <w:pPr>
              <w:rPr>
                <w:rFonts w:ascii="Arial" w:hAnsi="Arial"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C93E970" w14:textId="77777777" w:rsidR="00981714" w:rsidRPr="0095144D" w:rsidRDefault="00981714" w:rsidP="00981714">
            <w:pPr>
              <w:rPr>
                <w:rFonts w:ascii="Arial" w:hAnsi="Arial" w:cs="Arial"/>
                <w:i/>
                <w:iCs/>
                <w:sz w:val="20"/>
              </w:rPr>
            </w:pPr>
          </w:p>
        </w:tc>
      </w:tr>
      <w:tr w:rsidR="00163944" w:rsidRPr="0095144D" w14:paraId="63BA784C"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3C6B8FA0" w14:textId="6A70D760" w:rsidR="00163944" w:rsidRPr="0095144D" w:rsidRDefault="00163944" w:rsidP="00163944">
            <w:pPr>
              <w:jc w:val="center"/>
              <w:rPr>
                <w:rFonts w:ascii="Arial" w:hAnsi="Arial" w:cs="Arial"/>
                <w:sz w:val="20"/>
              </w:rPr>
            </w:pPr>
            <w:r>
              <w:rPr>
                <w:rFonts w:ascii="Arial" w:hAnsi="Arial" w:cs="Arial"/>
                <w:sz w:val="20"/>
              </w:rPr>
              <w:t>6.</w:t>
            </w:r>
          </w:p>
        </w:tc>
        <w:tc>
          <w:tcPr>
            <w:tcW w:w="6095" w:type="dxa"/>
            <w:tcBorders>
              <w:top w:val="single" w:sz="4" w:space="0" w:color="auto"/>
              <w:left w:val="single" w:sz="4" w:space="0" w:color="auto"/>
              <w:bottom w:val="single" w:sz="4" w:space="0" w:color="auto"/>
              <w:right w:val="single" w:sz="4" w:space="0" w:color="auto"/>
            </w:tcBorders>
            <w:vAlign w:val="center"/>
          </w:tcPr>
          <w:p w14:paraId="0571B62F" w14:textId="68CF49EB" w:rsidR="00163944" w:rsidRPr="00435DEB" w:rsidRDefault="00163944" w:rsidP="00163944">
            <w:pPr>
              <w:rPr>
                <w:rFonts w:ascii="Arial" w:hAnsi="Arial" w:cs="Arial"/>
                <w:i/>
                <w:sz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7666E05E" w14:textId="77777777" w:rsidR="00163944" w:rsidRPr="0095144D" w:rsidRDefault="00163944" w:rsidP="00163944">
            <w:pPr>
              <w:rPr>
                <w:rFonts w:ascii="Arial" w:hAnsi="Arial" w:cs="Arial"/>
                <w:i/>
                <w:iCs/>
                <w:sz w:val="20"/>
              </w:rPr>
            </w:pPr>
          </w:p>
        </w:tc>
      </w:tr>
      <w:tr w:rsidR="00163944" w:rsidRPr="0095144D" w14:paraId="2BFEA2A4" w14:textId="77777777" w:rsidTr="004A1B6F">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5808A7B0" w:rsidR="00163944" w:rsidRPr="0095144D" w:rsidRDefault="00163944" w:rsidP="00163944">
            <w:pPr>
              <w:jc w:val="center"/>
              <w:rPr>
                <w:rFonts w:ascii="Arial" w:hAnsi="Arial" w:cs="Arial"/>
                <w:sz w:val="20"/>
              </w:rPr>
            </w:pPr>
            <w:r>
              <w:rPr>
                <w:rFonts w:ascii="Arial" w:hAnsi="Arial" w:cs="Arial"/>
                <w:sz w:val="20"/>
              </w:rPr>
              <w:t>7</w:t>
            </w:r>
            <w:r w:rsidRPr="0095144D">
              <w:rPr>
                <w:rFonts w:ascii="Arial" w:hAnsi="Arial" w:cs="Arial"/>
                <w:sz w:val="20"/>
              </w:rPr>
              <w:t>.</w:t>
            </w:r>
          </w:p>
        </w:tc>
        <w:tc>
          <w:tcPr>
            <w:tcW w:w="6095" w:type="dxa"/>
            <w:tcBorders>
              <w:top w:val="single" w:sz="4" w:space="0" w:color="auto"/>
              <w:left w:val="single" w:sz="4" w:space="0" w:color="auto"/>
              <w:bottom w:val="single" w:sz="4" w:space="0" w:color="auto"/>
              <w:right w:val="single" w:sz="4" w:space="0" w:color="auto"/>
            </w:tcBorders>
            <w:vAlign w:val="center"/>
          </w:tcPr>
          <w:p w14:paraId="42EB0D45" w14:textId="7353B17B" w:rsidR="00163944" w:rsidRPr="00435DEB" w:rsidRDefault="00163944" w:rsidP="00163944">
            <w:pPr>
              <w:rPr>
                <w:rFonts w:ascii="Arial" w:hAnsi="Arial" w:cs="Arial"/>
                <w:i/>
                <w:sz w:val="20"/>
                <w:highlight w:val="yellow"/>
              </w:rPr>
            </w:pPr>
          </w:p>
        </w:tc>
        <w:tc>
          <w:tcPr>
            <w:tcW w:w="2835" w:type="dxa"/>
            <w:tcBorders>
              <w:top w:val="single" w:sz="4" w:space="0" w:color="auto"/>
              <w:left w:val="single" w:sz="4" w:space="0" w:color="auto"/>
              <w:bottom w:val="single" w:sz="4" w:space="0" w:color="auto"/>
              <w:right w:val="single" w:sz="4" w:space="0" w:color="auto"/>
            </w:tcBorders>
            <w:vAlign w:val="center"/>
          </w:tcPr>
          <w:p w14:paraId="4E68F7FE" w14:textId="77777777" w:rsidR="00163944" w:rsidRPr="0095144D" w:rsidRDefault="00163944" w:rsidP="00163944">
            <w:pPr>
              <w:rPr>
                <w:rFonts w:ascii="Arial" w:hAnsi="Arial" w:cs="Arial"/>
                <w:i/>
                <w:iCs/>
                <w:sz w:val="20"/>
              </w:rPr>
            </w:pPr>
          </w:p>
        </w:tc>
      </w:tr>
    </w:tbl>
    <w:p w14:paraId="03D029E0" w14:textId="77777777" w:rsidR="00DC5503" w:rsidRDefault="00DC5503" w:rsidP="00111EB7"/>
    <w:tbl>
      <w:tblPr>
        <w:tblStyle w:val="TableGrid"/>
        <w:tblW w:w="0" w:type="auto"/>
        <w:tblInd w:w="137" w:type="dxa"/>
        <w:tblLook w:val="04A0" w:firstRow="1" w:lastRow="0" w:firstColumn="1" w:lastColumn="0" w:noHBand="0" w:noVBand="1"/>
      </w:tblPr>
      <w:tblGrid>
        <w:gridCol w:w="6662"/>
        <w:gridCol w:w="2830"/>
      </w:tblGrid>
      <w:tr w:rsidR="00EB15C6" w14:paraId="7E09EF5F" w14:textId="77777777" w:rsidTr="003B5F6E">
        <w:tc>
          <w:tcPr>
            <w:tcW w:w="6662" w:type="dxa"/>
          </w:tcPr>
          <w:p w14:paraId="64527854" w14:textId="77777777" w:rsidR="00EB15C6" w:rsidRDefault="00EB15C6">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months</w:t>
            </w:r>
          </w:p>
          <w:p w14:paraId="4ADF0F2C" w14:textId="240398C1" w:rsidR="00EB15C6" w:rsidRPr="00B36B40" w:rsidRDefault="00EB15C6">
            <w:pPr>
              <w:pStyle w:val="BodyText3"/>
              <w:spacing w:before="120" w:after="120"/>
              <w:rPr>
                <w:bCs w:val="0"/>
                <w:i/>
                <w:iCs w:val="0"/>
                <w:sz w:val="22"/>
              </w:rPr>
            </w:pPr>
            <w:r w:rsidRPr="00B36B40">
              <w:rPr>
                <w:i/>
                <w:iCs w:val="0"/>
                <w:szCs w:val="20"/>
              </w:rPr>
              <w:t xml:space="preserve">(Activity must be completed within </w:t>
            </w:r>
            <w:r w:rsidR="001D212B">
              <w:rPr>
                <w:i/>
                <w:iCs w:val="0"/>
                <w:szCs w:val="20"/>
              </w:rPr>
              <w:t xml:space="preserve">a maximum of </w:t>
            </w:r>
            <w:r w:rsidR="00CD09ED">
              <w:rPr>
                <w:i/>
                <w:iCs w:val="0"/>
                <w:szCs w:val="20"/>
              </w:rPr>
              <w:t>36</w:t>
            </w:r>
            <w:r w:rsidRPr="00B36B40">
              <w:rPr>
                <w:i/>
                <w:iCs w:val="0"/>
                <w:szCs w:val="20"/>
              </w:rPr>
              <w:t xml:space="preserve"> months)</w:t>
            </w:r>
          </w:p>
        </w:tc>
        <w:tc>
          <w:tcPr>
            <w:tcW w:w="2830" w:type="dxa"/>
          </w:tcPr>
          <w:p w14:paraId="6A55F0F6" w14:textId="5E3450E9" w:rsidR="00EB15C6" w:rsidRDefault="002028CC">
            <w:pPr>
              <w:pStyle w:val="BodyText3"/>
              <w:spacing w:before="120"/>
              <w:rPr>
                <w:bCs w:val="0"/>
                <w:iCs w:val="0"/>
              </w:rPr>
            </w:pPr>
            <w:r>
              <w:rPr>
                <w:bCs w:val="0"/>
                <w:iCs w:val="0"/>
              </w:rPr>
              <w:t xml:space="preserve">                months</w:t>
            </w:r>
          </w:p>
        </w:tc>
      </w:tr>
    </w:tbl>
    <w:p w14:paraId="295D0740" w14:textId="0FC4DA9A" w:rsidR="00180D34" w:rsidRPr="0059480E" w:rsidRDefault="006B267E"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Partnership</w:t>
      </w:r>
      <w:r w:rsidR="004B395E">
        <w:rPr>
          <w:rFonts w:cs="Times New Roman"/>
          <w:bCs/>
          <w:color w:val="AD4900"/>
          <w:sz w:val="28"/>
          <w:szCs w:val="26"/>
        </w:rPr>
        <w:t>s</w:t>
      </w:r>
      <w:r>
        <w:rPr>
          <w:rFonts w:cs="Times New Roman"/>
          <w:bCs/>
          <w:color w:val="AD4900"/>
          <w:sz w:val="28"/>
          <w:szCs w:val="26"/>
        </w:rPr>
        <w:t xml:space="preserve"> </w:t>
      </w:r>
      <w:r w:rsidRPr="000B515F">
        <w:rPr>
          <w:rFonts w:cs="Times New Roman"/>
          <w:bCs/>
          <w:color w:val="AD4900"/>
          <w:sz w:val="28"/>
          <w:szCs w:val="26"/>
        </w:rPr>
        <w:t>(</w:t>
      </w:r>
      <w:r w:rsidR="002666B1">
        <w:rPr>
          <w:rFonts w:cs="Times New Roman"/>
          <w:bCs/>
          <w:color w:val="AD4900"/>
          <w:sz w:val="28"/>
          <w:szCs w:val="26"/>
        </w:rPr>
        <w:t>30</w:t>
      </w:r>
      <w:r w:rsidRPr="000B515F">
        <w:rPr>
          <w:rFonts w:cs="Times New Roman"/>
          <w:bCs/>
          <w:color w:val="AD4900"/>
          <w:sz w:val="28"/>
          <w:szCs w:val="26"/>
        </w:rPr>
        <w:t>%)</w:t>
      </w:r>
    </w:p>
    <w:p w14:paraId="28064E94" w14:textId="4D94195C" w:rsidR="00F47146" w:rsidRDefault="0041214A" w:rsidP="00280955">
      <w:pPr>
        <w:jc w:val="both"/>
        <w:rPr>
          <w:rFonts w:cstheme="minorHAnsi"/>
        </w:rPr>
      </w:pPr>
      <w:r w:rsidRPr="0041214A">
        <w:rPr>
          <w:rFonts w:cstheme="minorHAnsi"/>
        </w:rPr>
        <w:t>Describe the</w:t>
      </w:r>
      <w:r w:rsidR="00F47146">
        <w:rPr>
          <w:rFonts w:cstheme="minorHAnsi"/>
        </w:rPr>
        <w:t>:</w:t>
      </w:r>
    </w:p>
    <w:p w14:paraId="67ED8108" w14:textId="1218EC34" w:rsidR="00C84AE0" w:rsidRPr="003B5F6E" w:rsidRDefault="00C84AE0" w:rsidP="003B5F6E">
      <w:pPr>
        <w:pStyle w:val="ListParagraph"/>
        <w:numPr>
          <w:ilvl w:val="0"/>
          <w:numId w:val="8"/>
        </w:numPr>
        <w:rPr>
          <w:rFonts w:cstheme="minorHAnsi"/>
          <w:bCs/>
          <w:szCs w:val="22"/>
        </w:rPr>
      </w:pPr>
      <w:r w:rsidRPr="003B5F6E">
        <w:rPr>
          <w:rFonts w:cstheme="minorHAnsi"/>
          <w:bCs/>
          <w:szCs w:val="22"/>
        </w:rPr>
        <w:t xml:space="preserve">accessibility of the WA Node </w:t>
      </w:r>
      <w:r w:rsidR="00A15477" w:rsidRPr="003B5F6E">
        <w:rPr>
          <w:rFonts w:cstheme="minorHAnsi"/>
          <w:bCs/>
          <w:szCs w:val="22"/>
        </w:rPr>
        <w:t xml:space="preserve">to researchers </w:t>
      </w:r>
      <w:r w:rsidRPr="003B5F6E">
        <w:rPr>
          <w:rFonts w:cstheme="minorHAnsi"/>
          <w:bCs/>
          <w:szCs w:val="22"/>
        </w:rPr>
        <w:t xml:space="preserve">and </w:t>
      </w:r>
      <w:r w:rsidR="00BF4603" w:rsidRPr="003B5F6E">
        <w:rPr>
          <w:rFonts w:cstheme="minorHAnsi"/>
          <w:bCs/>
          <w:szCs w:val="22"/>
        </w:rPr>
        <w:t>potential for collaboration across</w:t>
      </w:r>
      <w:r w:rsidRPr="003B5F6E">
        <w:rPr>
          <w:rFonts w:cstheme="minorHAnsi"/>
          <w:bCs/>
          <w:szCs w:val="22"/>
        </w:rPr>
        <w:t xml:space="preserve"> the health and medical research and innovation sector</w:t>
      </w:r>
      <w:r w:rsidR="00BF4603" w:rsidRPr="003B5F6E">
        <w:rPr>
          <w:rFonts w:cstheme="minorHAnsi"/>
          <w:bCs/>
          <w:szCs w:val="22"/>
        </w:rPr>
        <w:t xml:space="preserve"> </w:t>
      </w:r>
    </w:p>
    <w:p w14:paraId="7737148B" w14:textId="584E3024" w:rsidR="00BF4603" w:rsidRPr="003B5F6E" w:rsidRDefault="002829FB" w:rsidP="003B5F6E">
      <w:pPr>
        <w:pStyle w:val="ListParagraph"/>
        <w:numPr>
          <w:ilvl w:val="0"/>
          <w:numId w:val="8"/>
        </w:numPr>
        <w:rPr>
          <w:rFonts w:cstheme="minorHAnsi"/>
          <w:bCs/>
          <w:szCs w:val="22"/>
        </w:rPr>
      </w:pPr>
      <w:r>
        <w:rPr>
          <w:rFonts w:cstheme="minorHAnsi"/>
          <w:bCs/>
          <w:szCs w:val="22"/>
        </w:rPr>
        <w:t xml:space="preserve">potential and/or confirmed </w:t>
      </w:r>
      <w:r w:rsidR="00BF4603" w:rsidRPr="003B5F6E">
        <w:rPr>
          <w:rFonts w:cstheme="minorHAnsi"/>
          <w:bCs/>
          <w:szCs w:val="22"/>
        </w:rPr>
        <w:t xml:space="preserve">co-investment from </w:t>
      </w:r>
      <w:r>
        <w:rPr>
          <w:rFonts w:cstheme="minorHAnsi"/>
          <w:bCs/>
          <w:szCs w:val="22"/>
        </w:rPr>
        <w:t xml:space="preserve">the Commonwealth NCRIS program and </w:t>
      </w:r>
      <w:r w:rsidR="00BF4603" w:rsidRPr="003B5F6E">
        <w:rPr>
          <w:rFonts w:cstheme="minorHAnsi"/>
          <w:bCs/>
          <w:szCs w:val="22"/>
        </w:rPr>
        <w:t>other partner organisations (universities, industry and private sources)</w:t>
      </w:r>
    </w:p>
    <w:p w14:paraId="1ED70ECC" w14:textId="6D05ED57" w:rsidR="00BF4603" w:rsidRPr="003B5F6E" w:rsidRDefault="001A3287" w:rsidP="003B5F6E">
      <w:pPr>
        <w:pStyle w:val="ListParagraph"/>
        <w:numPr>
          <w:ilvl w:val="0"/>
          <w:numId w:val="8"/>
        </w:numPr>
        <w:rPr>
          <w:rFonts w:cstheme="minorHAnsi"/>
          <w:bCs/>
          <w:szCs w:val="22"/>
        </w:rPr>
      </w:pPr>
      <w:r w:rsidRPr="003B5F6E">
        <w:rPr>
          <w:rFonts w:cstheme="minorHAnsi"/>
          <w:bCs/>
          <w:szCs w:val="22"/>
        </w:rPr>
        <w:t>p</w:t>
      </w:r>
      <w:r w:rsidR="00BF4603" w:rsidRPr="003B5F6E">
        <w:rPr>
          <w:rFonts w:cstheme="minorHAnsi"/>
          <w:bCs/>
          <w:szCs w:val="22"/>
        </w:rPr>
        <w:t>otential for the co-funding to influence longer-term development of research infrastructure that meets national and state priorities and identified gaps in the health and medical research and innovation system</w:t>
      </w:r>
      <w:r w:rsidR="000B0FF2" w:rsidRPr="003B5F6E">
        <w:rPr>
          <w:rFonts w:cstheme="minorHAnsi"/>
          <w:bCs/>
          <w:szCs w:val="22"/>
        </w:rPr>
        <w:t>.</w:t>
      </w:r>
    </w:p>
    <w:p w14:paraId="05205711" w14:textId="5A62E424" w:rsidR="00211440" w:rsidRPr="0062613C" w:rsidRDefault="00211440" w:rsidP="00BF4603">
      <w:pPr>
        <w:spacing w:after="120"/>
        <w:jc w:val="both"/>
        <w:rPr>
          <w:rFonts w:cstheme="minorHAnsi"/>
        </w:rPr>
      </w:pPr>
      <w:r>
        <w:rPr>
          <w:rFonts w:cstheme="minorHAnsi"/>
        </w:rPr>
        <w:t xml:space="preserve">Refer to </w:t>
      </w:r>
      <w:r w:rsidR="0062719C">
        <w:rPr>
          <w:rFonts w:cstheme="minorHAnsi"/>
        </w:rPr>
        <w:t>the ‘</w:t>
      </w:r>
      <w:r w:rsidR="00CE0B9D">
        <w:rPr>
          <w:rFonts w:cstheme="minorHAnsi"/>
        </w:rPr>
        <w:t>Program conditions</w:t>
      </w:r>
      <w:r w:rsidR="0062719C">
        <w:rPr>
          <w:rFonts w:cstheme="minorHAnsi"/>
        </w:rPr>
        <w:t>’ s</w:t>
      </w:r>
      <w:r>
        <w:rPr>
          <w:rFonts w:cstheme="minorHAnsi"/>
        </w:rPr>
        <w:t>ection</w:t>
      </w:r>
      <w:r w:rsidR="00736B99">
        <w:rPr>
          <w:rFonts w:cstheme="minorHAnsi"/>
        </w:rPr>
        <w:t xml:space="preserve"> of the </w:t>
      </w:r>
      <w:r w:rsidR="00736B99" w:rsidRPr="003B5F6E">
        <w:rPr>
          <w:rFonts w:cstheme="minorHAnsi"/>
          <w:i/>
          <w:iCs/>
        </w:rPr>
        <w:t>Guidelines and Conditions</w:t>
      </w:r>
      <w:r w:rsidR="001C336C">
        <w:rPr>
          <w:rFonts w:cstheme="minorHAnsi"/>
        </w:rPr>
        <w:t>.</w:t>
      </w:r>
    </w:p>
    <w:p w14:paraId="21E6C299" w14:textId="27CB4813" w:rsidR="00F1111B" w:rsidRPr="00212559" w:rsidRDefault="009818F3" w:rsidP="00C5451F">
      <w:pPr>
        <w:spacing w:after="120"/>
        <w:rPr>
          <w:rFonts w:cstheme="minorHAnsi"/>
          <w:szCs w:val="22"/>
          <w:lang w:val="en-US"/>
        </w:rPr>
      </w:pPr>
      <w:r w:rsidRPr="00212559">
        <w:rPr>
          <w:rFonts w:ascii="Arial" w:hAnsi="Arial" w:cs="Arial"/>
          <w:i/>
          <w:szCs w:val="22"/>
        </w:rPr>
        <w:t xml:space="preserve">[Maximum </w:t>
      </w:r>
      <w:r w:rsidR="00DD3B5B">
        <w:rPr>
          <w:rFonts w:ascii="Arial" w:hAnsi="Arial" w:cs="Arial"/>
          <w:i/>
          <w:szCs w:val="22"/>
        </w:rPr>
        <w:t>1,0</w:t>
      </w:r>
      <w:r w:rsidR="001A3287">
        <w:rPr>
          <w:rFonts w:ascii="Arial" w:hAnsi="Arial" w:cs="Arial"/>
          <w:i/>
          <w:szCs w:val="22"/>
        </w:rPr>
        <w:t>00</w:t>
      </w:r>
      <w:r w:rsidRPr="00212559">
        <w:rPr>
          <w:rFonts w:ascii="Arial" w:hAnsi="Arial" w:cs="Arial"/>
          <w:i/>
          <w:szCs w:val="22"/>
        </w:rPr>
        <w:t xml:space="preserve"> words]</w:t>
      </w:r>
    </w:p>
    <w:tbl>
      <w:tblPr>
        <w:tblStyle w:val="TableGrid"/>
        <w:tblW w:w="0" w:type="auto"/>
        <w:tblInd w:w="137" w:type="dxa"/>
        <w:tblLook w:val="04A0" w:firstRow="1" w:lastRow="0" w:firstColumn="1" w:lastColumn="0" w:noHBand="0" w:noVBand="1"/>
      </w:tblPr>
      <w:tblGrid>
        <w:gridCol w:w="9492"/>
      </w:tblGrid>
      <w:tr w:rsidR="006E25A2" w14:paraId="0D729352" w14:textId="77777777" w:rsidTr="00167EFF">
        <w:tc>
          <w:tcPr>
            <w:tcW w:w="9492" w:type="dxa"/>
          </w:tcPr>
          <w:p w14:paraId="4656152F" w14:textId="77777777" w:rsidR="000B0FF2" w:rsidRDefault="000B0FF2" w:rsidP="000B0FF2">
            <w:pPr>
              <w:rPr>
                <w:rFonts w:asciiTheme="minorHAnsi" w:hAnsiTheme="minorHAnsi" w:cstheme="minorHAnsi"/>
                <w:sz w:val="22"/>
                <w:szCs w:val="24"/>
                <w:lang w:val="en-US"/>
              </w:rPr>
            </w:pPr>
            <w:r>
              <w:rPr>
                <w:rFonts w:asciiTheme="minorHAnsi" w:hAnsiTheme="minorHAnsi" w:cstheme="minorHAnsi"/>
                <w:sz w:val="22"/>
                <w:szCs w:val="24"/>
                <w:lang w:val="en-US"/>
              </w:rPr>
              <w:lastRenderedPageBreak/>
              <w:t xml:space="preserve">a) </w:t>
            </w:r>
          </w:p>
          <w:p w14:paraId="6F7780D1" w14:textId="77777777" w:rsidR="000B0FF2" w:rsidRDefault="000B0FF2" w:rsidP="000B0FF2">
            <w:pPr>
              <w:rPr>
                <w:rFonts w:asciiTheme="minorHAnsi" w:hAnsiTheme="minorHAnsi" w:cstheme="minorHAnsi"/>
                <w:sz w:val="22"/>
                <w:szCs w:val="24"/>
                <w:lang w:val="en-US"/>
              </w:rPr>
            </w:pPr>
          </w:p>
          <w:p w14:paraId="5695BC79" w14:textId="77777777" w:rsidR="000B0FF2" w:rsidRDefault="000B0FF2" w:rsidP="000B0FF2">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496C532F" w14:textId="77777777" w:rsidR="000B0FF2" w:rsidRDefault="000B0FF2" w:rsidP="000B0FF2">
            <w:pPr>
              <w:rPr>
                <w:rFonts w:asciiTheme="minorHAnsi" w:hAnsiTheme="minorHAnsi" w:cstheme="minorHAnsi"/>
                <w:sz w:val="22"/>
                <w:szCs w:val="24"/>
                <w:lang w:val="en-US"/>
              </w:rPr>
            </w:pPr>
          </w:p>
          <w:p w14:paraId="5BC01B1F" w14:textId="77777777" w:rsidR="000B0FF2" w:rsidRDefault="000B0FF2" w:rsidP="000B0FF2">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24D7FF87" w14:textId="77777777" w:rsidR="006E25A2" w:rsidRPr="007C6D89" w:rsidRDefault="006E25A2" w:rsidP="003F08D0">
            <w:pPr>
              <w:rPr>
                <w:rFonts w:asciiTheme="minorHAnsi" w:hAnsiTheme="minorHAnsi" w:cstheme="minorHAnsi"/>
                <w:sz w:val="22"/>
                <w:szCs w:val="24"/>
                <w:lang w:val="en-US"/>
              </w:rPr>
            </w:pPr>
          </w:p>
        </w:tc>
      </w:tr>
    </w:tbl>
    <w:p w14:paraId="0B550022" w14:textId="1DFCF58D" w:rsidR="00722746" w:rsidRPr="00FF39D8" w:rsidRDefault="000350B0" w:rsidP="003C1C53">
      <w:pPr>
        <w:pStyle w:val="Heading2"/>
        <w:keepLines/>
        <w:numPr>
          <w:ilvl w:val="0"/>
          <w:numId w:val="14"/>
        </w:numPr>
        <w:spacing w:before="240" w:after="120"/>
        <w:jc w:val="both"/>
        <w:rPr>
          <w:rFonts w:cs="Times New Roman"/>
          <w:bCs/>
          <w:color w:val="AD4900"/>
          <w:sz w:val="28"/>
          <w:szCs w:val="26"/>
        </w:rPr>
      </w:pPr>
      <w:bookmarkStart w:id="4" w:name="_Toc82671565"/>
      <w:r>
        <w:rPr>
          <w:rFonts w:cs="Times New Roman"/>
          <w:bCs/>
          <w:color w:val="AD4900"/>
          <w:sz w:val="28"/>
          <w:szCs w:val="26"/>
        </w:rPr>
        <w:t>Impact</w:t>
      </w:r>
      <w:r w:rsidR="00722746">
        <w:rPr>
          <w:rFonts w:cs="Times New Roman"/>
          <w:bCs/>
          <w:color w:val="AD4900"/>
          <w:sz w:val="28"/>
          <w:szCs w:val="26"/>
        </w:rPr>
        <w:t xml:space="preserve"> (</w:t>
      </w:r>
      <w:r w:rsidR="00EC0211">
        <w:rPr>
          <w:rFonts w:cs="Times New Roman"/>
          <w:bCs/>
          <w:color w:val="AD4900"/>
          <w:sz w:val="28"/>
          <w:szCs w:val="26"/>
        </w:rPr>
        <w:t>20</w:t>
      </w:r>
      <w:r w:rsidR="00722746">
        <w:rPr>
          <w:rFonts w:cs="Times New Roman"/>
          <w:bCs/>
          <w:color w:val="AD4900"/>
          <w:sz w:val="28"/>
          <w:szCs w:val="26"/>
        </w:rPr>
        <w:t>%)</w:t>
      </w:r>
    </w:p>
    <w:p w14:paraId="162B5BF7" w14:textId="05172104" w:rsidR="00E277A0" w:rsidRPr="00E277A0" w:rsidRDefault="00722746" w:rsidP="003B5F6E">
      <w:pPr>
        <w:jc w:val="both"/>
      </w:pPr>
      <w:r w:rsidRPr="0040733E">
        <w:rPr>
          <w:rFonts w:cstheme="minorHAnsi"/>
          <w:szCs w:val="22"/>
          <w:lang w:val="en-US"/>
        </w:rPr>
        <w:t xml:space="preserve">Describe </w:t>
      </w:r>
      <w:r w:rsidR="00AD55AD">
        <w:rPr>
          <w:rFonts w:cstheme="minorHAnsi"/>
          <w:szCs w:val="22"/>
          <w:lang w:val="en-US"/>
        </w:rPr>
        <w:t xml:space="preserve">the </w:t>
      </w:r>
      <w:r w:rsidR="00DB0D11">
        <w:rPr>
          <w:rFonts w:cstheme="minorHAnsi"/>
          <w:szCs w:val="22"/>
          <w:lang w:val="en-US"/>
        </w:rPr>
        <w:t>intended</w:t>
      </w:r>
      <w:r w:rsidR="00AD55AD">
        <w:rPr>
          <w:rFonts w:cstheme="minorHAnsi"/>
          <w:szCs w:val="22"/>
          <w:lang w:val="en-US"/>
        </w:rPr>
        <w:t xml:space="preserve"> impact of </w:t>
      </w:r>
      <w:r w:rsidR="0036678D">
        <w:rPr>
          <w:rFonts w:cstheme="minorHAnsi"/>
          <w:szCs w:val="22"/>
          <w:lang w:val="en-US"/>
        </w:rPr>
        <w:t xml:space="preserve">the </w:t>
      </w:r>
      <w:r w:rsidR="00AD55AD">
        <w:rPr>
          <w:rFonts w:cstheme="minorHAnsi"/>
          <w:szCs w:val="22"/>
          <w:lang w:val="en-US"/>
        </w:rPr>
        <w:t>Activity including</w:t>
      </w:r>
      <w:r w:rsidRPr="0040733E">
        <w:rPr>
          <w:rFonts w:cstheme="minorHAnsi"/>
          <w:szCs w:val="22"/>
          <w:lang w:val="en-US"/>
        </w:rPr>
        <w:t>:</w:t>
      </w:r>
    </w:p>
    <w:p w14:paraId="5C32C5C8" w14:textId="6E50F89E" w:rsidR="004603FE" w:rsidRPr="00483F00" w:rsidRDefault="004603FE" w:rsidP="004603FE">
      <w:pPr>
        <w:pStyle w:val="ListParagraph"/>
        <w:numPr>
          <w:ilvl w:val="0"/>
          <w:numId w:val="36"/>
        </w:numPr>
        <w:rPr>
          <w:rFonts w:ascii="Arial" w:hAnsi="Arial" w:cs="Arial"/>
          <w:bCs/>
          <w:szCs w:val="22"/>
        </w:rPr>
      </w:pPr>
      <w:r w:rsidRPr="00483F00">
        <w:rPr>
          <w:rFonts w:ascii="Arial" w:hAnsi="Arial" w:cs="Arial"/>
          <w:bCs/>
          <w:szCs w:val="22"/>
        </w:rPr>
        <w:t>contribution to intended Program aims:</w:t>
      </w:r>
    </w:p>
    <w:p w14:paraId="22DA6333" w14:textId="77777777" w:rsidR="004603FE" w:rsidRPr="00483F00" w:rsidRDefault="004603FE" w:rsidP="003B5F6E">
      <w:pPr>
        <w:pStyle w:val="ListParagraph"/>
        <w:numPr>
          <w:ilvl w:val="1"/>
          <w:numId w:val="45"/>
        </w:numPr>
        <w:rPr>
          <w:rFonts w:ascii="Arial" w:hAnsi="Arial" w:cs="Arial"/>
          <w:bCs/>
          <w:szCs w:val="22"/>
        </w:rPr>
      </w:pPr>
      <w:r w:rsidRPr="00483F00">
        <w:rPr>
          <w:rFonts w:ascii="Arial" w:hAnsi="Arial" w:cs="Arial"/>
          <w:bCs/>
          <w:szCs w:val="22"/>
        </w:rPr>
        <w:t>increased partnerships between universities, research facilities and industry partners</w:t>
      </w:r>
    </w:p>
    <w:p w14:paraId="2F1C5154" w14:textId="77777777" w:rsidR="004603FE" w:rsidRPr="00483F00" w:rsidRDefault="004603FE" w:rsidP="003B5F6E">
      <w:pPr>
        <w:pStyle w:val="ListParagraph"/>
        <w:numPr>
          <w:ilvl w:val="1"/>
          <w:numId w:val="45"/>
        </w:numPr>
        <w:rPr>
          <w:rFonts w:ascii="Arial" w:hAnsi="Arial" w:cs="Arial"/>
          <w:bCs/>
          <w:szCs w:val="22"/>
        </w:rPr>
      </w:pPr>
      <w:r w:rsidRPr="00483F00">
        <w:rPr>
          <w:rFonts w:ascii="Arial" w:hAnsi="Arial" w:cs="Arial"/>
          <w:bCs/>
          <w:szCs w:val="22"/>
        </w:rPr>
        <w:t>enhanced health and medical research and innovation capabilities</w:t>
      </w:r>
    </w:p>
    <w:p w14:paraId="6C68C706" w14:textId="77777777" w:rsidR="004603FE" w:rsidRPr="00483F00" w:rsidRDefault="004603FE" w:rsidP="003B5F6E">
      <w:pPr>
        <w:pStyle w:val="ListParagraph"/>
        <w:numPr>
          <w:ilvl w:val="1"/>
          <w:numId w:val="45"/>
        </w:numPr>
        <w:rPr>
          <w:rFonts w:ascii="Arial" w:hAnsi="Arial" w:cs="Arial"/>
          <w:bCs/>
          <w:szCs w:val="22"/>
        </w:rPr>
      </w:pPr>
      <w:r w:rsidRPr="00483F00">
        <w:rPr>
          <w:rFonts w:ascii="Arial" w:hAnsi="Arial" w:cs="Arial"/>
          <w:bCs/>
          <w:szCs w:val="22"/>
        </w:rPr>
        <w:t>increased collaborative acquisition and sharing of equipment and staff across WA based national research facilities.</w:t>
      </w:r>
    </w:p>
    <w:p w14:paraId="0AA82446" w14:textId="77777777" w:rsidR="004603FE" w:rsidRPr="00483F00" w:rsidRDefault="004603FE" w:rsidP="003B5F6E">
      <w:pPr>
        <w:pStyle w:val="ListParagraph"/>
        <w:numPr>
          <w:ilvl w:val="1"/>
          <w:numId w:val="45"/>
        </w:numPr>
        <w:rPr>
          <w:rFonts w:ascii="Arial" w:hAnsi="Arial" w:cs="Arial"/>
          <w:bCs/>
          <w:szCs w:val="22"/>
        </w:rPr>
      </w:pPr>
      <w:r w:rsidRPr="00483F00">
        <w:rPr>
          <w:rFonts w:ascii="Arial" w:hAnsi="Arial" w:cs="Arial"/>
          <w:bCs/>
          <w:szCs w:val="22"/>
        </w:rPr>
        <w:t>efficiency gains in the provision of research services and subsequent timeliness, quality and scope of research and innovation in WA</w:t>
      </w:r>
    </w:p>
    <w:p w14:paraId="66D70E16" w14:textId="77777777" w:rsidR="00084A5E" w:rsidRDefault="004603FE" w:rsidP="00084A5E">
      <w:pPr>
        <w:pStyle w:val="ListParagraph"/>
        <w:numPr>
          <w:ilvl w:val="1"/>
          <w:numId w:val="45"/>
        </w:numPr>
        <w:rPr>
          <w:rFonts w:ascii="Arial" w:hAnsi="Arial" w:cs="Arial"/>
          <w:bCs/>
          <w:szCs w:val="22"/>
        </w:rPr>
      </w:pPr>
      <w:r w:rsidRPr="00483F00">
        <w:rPr>
          <w:rFonts w:ascii="Arial" w:hAnsi="Arial" w:cs="Arial"/>
          <w:bCs/>
          <w:szCs w:val="22"/>
        </w:rPr>
        <w:t>increased leverage of Australian Government and partner funding</w:t>
      </w:r>
    </w:p>
    <w:p w14:paraId="0A0FF119" w14:textId="4F836DAF" w:rsidR="00084A5E" w:rsidRPr="00084A5E" w:rsidRDefault="00084A5E" w:rsidP="00084A5E">
      <w:pPr>
        <w:pStyle w:val="ListParagraph"/>
        <w:numPr>
          <w:ilvl w:val="1"/>
          <w:numId w:val="45"/>
        </w:numPr>
        <w:rPr>
          <w:rFonts w:ascii="Arial" w:hAnsi="Arial" w:cs="Arial"/>
          <w:bCs/>
          <w:szCs w:val="22"/>
        </w:rPr>
      </w:pPr>
      <w:r>
        <w:rPr>
          <w:rFonts w:ascii="Arial" w:hAnsi="Arial" w:cs="Arial"/>
          <w:bCs/>
          <w:szCs w:val="22"/>
        </w:rPr>
        <w:t xml:space="preserve">increased </w:t>
      </w:r>
      <w:r w:rsidR="000D1859">
        <w:rPr>
          <w:rFonts w:ascii="Arial" w:hAnsi="Arial" w:cs="Arial"/>
          <w:bCs/>
          <w:szCs w:val="22"/>
        </w:rPr>
        <w:t>for WA researchers to</w:t>
      </w:r>
      <w:r w:rsidRPr="00084A5E">
        <w:rPr>
          <w:rFonts w:ascii="Arial" w:hAnsi="Arial" w:cs="Arial"/>
          <w:bCs/>
          <w:szCs w:val="22"/>
        </w:rPr>
        <w:t xml:space="preserve"> national research infrastructure</w:t>
      </w:r>
      <w:r w:rsidR="000D1859">
        <w:rPr>
          <w:rFonts w:ascii="Arial" w:hAnsi="Arial" w:cs="Arial"/>
          <w:bCs/>
          <w:szCs w:val="22"/>
        </w:rPr>
        <w:t>.</w:t>
      </w:r>
      <w:r w:rsidRPr="00084A5E">
        <w:rPr>
          <w:rFonts w:ascii="Arial" w:hAnsi="Arial" w:cs="Arial"/>
          <w:bCs/>
          <w:szCs w:val="22"/>
        </w:rPr>
        <w:t xml:space="preserve"> </w:t>
      </w:r>
    </w:p>
    <w:p w14:paraId="1A715D2B" w14:textId="77777777" w:rsidR="00084A5E" w:rsidRPr="00483F00" w:rsidRDefault="00084A5E" w:rsidP="00084A5E">
      <w:pPr>
        <w:pStyle w:val="ListParagraph"/>
        <w:ind w:left="1497"/>
        <w:rPr>
          <w:rFonts w:ascii="Arial" w:hAnsi="Arial" w:cs="Arial"/>
          <w:bCs/>
          <w:szCs w:val="22"/>
        </w:rPr>
      </w:pPr>
    </w:p>
    <w:p w14:paraId="2A948D5F" w14:textId="4905E14E" w:rsidR="004874B6" w:rsidRDefault="002D5C0A" w:rsidP="003B5F6E">
      <w:pPr>
        <w:pStyle w:val="ListParagraph"/>
        <w:numPr>
          <w:ilvl w:val="0"/>
          <w:numId w:val="36"/>
        </w:numPr>
        <w:rPr>
          <w:rFonts w:cstheme="minorHAnsi"/>
          <w:szCs w:val="22"/>
        </w:rPr>
      </w:pPr>
      <w:r>
        <w:rPr>
          <w:rFonts w:cstheme="minorHAnsi"/>
          <w:szCs w:val="22"/>
        </w:rPr>
        <w:t xml:space="preserve">how </w:t>
      </w:r>
      <w:r w:rsidR="00104EEF">
        <w:rPr>
          <w:rFonts w:cstheme="minorHAnsi"/>
          <w:szCs w:val="22"/>
        </w:rPr>
        <w:t xml:space="preserve">the knowledge, expertise and experience of the </w:t>
      </w:r>
      <w:r w:rsidR="008151D7">
        <w:rPr>
          <w:rFonts w:cstheme="minorHAnsi"/>
          <w:szCs w:val="22"/>
        </w:rPr>
        <w:t xml:space="preserve">NCRIS Project, </w:t>
      </w:r>
      <w:r w:rsidR="004874B6">
        <w:rPr>
          <w:rFonts w:cstheme="minorHAnsi"/>
          <w:szCs w:val="22"/>
        </w:rPr>
        <w:t>WA Node</w:t>
      </w:r>
      <w:r w:rsidR="00104EEF">
        <w:rPr>
          <w:rFonts w:cstheme="minorHAnsi"/>
          <w:szCs w:val="22"/>
        </w:rPr>
        <w:t xml:space="preserve"> and </w:t>
      </w:r>
      <w:r w:rsidR="008151D7">
        <w:rPr>
          <w:rFonts w:cstheme="minorHAnsi"/>
          <w:szCs w:val="22"/>
        </w:rPr>
        <w:t>other</w:t>
      </w:r>
      <w:r w:rsidR="00104EEF">
        <w:rPr>
          <w:rFonts w:cstheme="minorHAnsi"/>
          <w:szCs w:val="22"/>
        </w:rPr>
        <w:t xml:space="preserve"> partners will assist with </w:t>
      </w:r>
      <w:r w:rsidR="008653DA">
        <w:rPr>
          <w:rFonts w:ascii="Arial" w:hAnsi="Arial" w:cs="Arial"/>
          <w:szCs w:val="22"/>
        </w:rPr>
        <w:t>the</w:t>
      </w:r>
      <w:r w:rsidR="008653DA" w:rsidRPr="00850FB0">
        <w:rPr>
          <w:rFonts w:ascii="Arial" w:hAnsi="Arial" w:cs="Arial"/>
          <w:szCs w:val="22"/>
        </w:rPr>
        <w:t xml:space="preserve"> translati</w:t>
      </w:r>
      <w:r w:rsidR="008653DA">
        <w:rPr>
          <w:rFonts w:ascii="Arial" w:hAnsi="Arial" w:cs="Arial"/>
          <w:szCs w:val="22"/>
        </w:rPr>
        <w:t>on of outputs</w:t>
      </w:r>
      <w:r w:rsidR="008653DA" w:rsidRPr="00850FB0">
        <w:rPr>
          <w:rFonts w:ascii="Arial" w:hAnsi="Arial" w:cs="Arial"/>
          <w:szCs w:val="22"/>
        </w:rPr>
        <w:t xml:space="preserve"> into</w:t>
      </w:r>
      <w:r w:rsidR="008653DA">
        <w:rPr>
          <w:rFonts w:ascii="Arial" w:hAnsi="Arial" w:cs="Arial"/>
          <w:szCs w:val="22"/>
        </w:rPr>
        <w:t xml:space="preserve"> improved healthcare</w:t>
      </w:r>
    </w:p>
    <w:p w14:paraId="272564CC" w14:textId="116AB464" w:rsidR="000B4B7C" w:rsidRPr="004874B6" w:rsidRDefault="002D5C0A" w:rsidP="003B5F6E">
      <w:pPr>
        <w:pStyle w:val="ListParagraph"/>
        <w:numPr>
          <w:ilvl w:val="0"/>
          <w:numId w:val="36"/>
        </w:numPr>
        <w:spacing w:after="120"/>
        <w:ind w:hanging="357"/>
        <w:contextualSpacing w:val="0"/>
        <w:jc w:val="both"/>
        <w:rPr>
          <w:rFonts w:cstheme="minorHAnsi"/>
          <w:szCs w:val="22"/>
        </w:rPr>
      </w:pPr>
      <w:r w:rsidRPr="004874B6">
        <w:rPr>
          <w:rFonts w:cstheme="minorHAnsi"/>
          <w:szCs w:val="22"/>
        </w:rPr>
        <w:t>future</w:t>
      </w:r>
      <w:r w:rsidR="00AF5564">
        <w:rPr>
          <w:rFonts w:cstheme="minorHAnsi"/>
          <w:szCs w:val="22"/>
        </w:rPr>
        <w:t xml:space="preserve"> </w:t>
      </w:r>
      <w:r w:rsidR="00EF1942" w:rsidRPr="004874B6">
        <w:rPr>
          <w:rFonts w:cstheme="minorHAnsi"/>
          <w:szCs w:val="22"/>
        </w:rPr>
        <w:t xml:space="preserve">plans for </w:t>
      </w:r>
      <w:r w:rsidR="006F0F29">
        <w:rPr>
          <w:rFonts w:cstheme="minorHAnsi"/>
          <w:szCs w:val="22"/>
        </w:rPr>
        <w:t xml:space="preserve">proposed Activity </w:t>
      </w:r>
      <w:r w:rsidR="00C64058">
        <w:rPr>
          <w:rFonts w:cstheme="minorHAnsi"/>
          <w:szCs w:val="22"/>
        </w:rPr>
        <w:t>beyond</w:t>
      </w:r>
      <w:r w:rsidR="0036678D">
        <w:rPr>
          <w:rFonts w:cstheme="minorHAnsi"/>
          <w:szCs w:val="22"/>
        </w:rPr>
        <w:t xml:space="preserve"> the</w:t>
      </w:r>
      <w:r w:rsidR="00C64058">
        <w:rPr>
          <w:rFonts w:cstheme="minorHAnsi"/>
          <w:szCs w:val="22"/>
        </w:rPr>
        <w:t xml:space="preserve"> funding period</w:t>
      </w:r>
      <w:r w:rsidR="000B4B7C" w:rsidRPr="004874B6">
        <w:rPr>
          <w:rFonts w:cstheme="minorHAnsi"/>
          <w:szCs w:val="22"/>
        </w:rPr>
        <w:t xml:space="preserve"> including a plan for sustainability</w:t>
      </w:r>
      <w:r w:rsidR="00506CBB" w:rsidRPr="004874B6">
        <w:rPr>
          <w:rFonts w:cstheme="minorHAnsi"/>
          <w:szCs w:val="22"/>
        </w:rPr>
        <w:t xml:space="preserve">. </w:t>
      </w:r>
    </w:p>
    <w:p w14:paraId="1C163CAA" w14:textId="6F4E968B" w:rsidR="00722746" w:rsidRPr="000B4B7C" w:rsidRDefault="00722746" w:rsidP="000B4B7C">
      <w:pPr>
        <w:spacing w:after="120"/>
        <w:ind w:left="417"/>
        <w:jc w:val="both"/>
        <w:rPr>
          <w:rFonts w:ascii="Arial" w:hAnsi="Arial" w:cs="Arial"/>
          <w:sz w:val="12"/>
          <w:szCs w:val="12"/>
        </w:rPr>
      </w:pPr>
      <w:r w:rsidRPr="000B4B7C">
        <w:rPr>
          <w:rFonts w:cstheme="minorHAnsi"/>
          <w:i/>
          <w:szCs w:val="22"/>
        </w:rPr>
        <w:t xml:space="preserve">[Maximum </w:t>
      </w:r>
      <w:r w:rsidR="00DD3B5B">
        <w:rPr>
          <w:rFonts w:cstheme="minorHAnsi"/>
          <w:i/>
          <w:szCs w:val="22"/>
        </w:rPr>
        <w:t>1,0</w:t>
      </w:r>
      <w:r w:rsidR="00104EEF" w:rsidRPr="000B4B7C">
        <w:rPr>
          <w:rFonts w:cstheme="minorHAnsi"/>
          <w:i/>
          <w:szCs w:val="22"/>
        </w:rPr>
        <w:t>00</w:t>
      </w:r>
      <w:r w:rsidRPr="000B4B7C">
        <w:rPr>
          <w:rFonts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722746" w14:paraId="6FBF212C" w14:textId="77777777" w:rsidTr="00294DB6">
        <w:tc>
          <w:tcPr>
            <w:tcW w:w="9492" w:type="dxa"/>
          </w:tcPr>
          <w:p w14:paraId="01A2C6C6" w14:textId="115170C0" w:rsidR="00722746"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a) </w:t>
            </w:r>
          </w:p>
          <w:p w14:paraId="51747BD0" w14:textId="77777777" w:rsidR="00BE4B76" w:rsidRDefault="00BE4B76" w:rsidP="00294DB6">
            <w:pPr>
              <w:rPr>
                <w:rFonts w:asciiTheme="minorHAnsi" w:hAnsiTheme="minorHAnsi" w:cstheme="minorHAnsi"/>
                <w:sz w:val="22"/>
                <w:szCs w:val="24"/>
                <w:lang w:val="en-US"/>
              </w:rPr>
            </w:pPr>
          </w:p>
          <w:p w14:paraId="3B9A1F66" w14:textId="4F5C0BD6" w:rsidR="00BE4B76"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b) </w:t>
            </w:r>
          </w:p>
          <w:p w14:paraId="27FC212E" w14:textId="77777777" w:rsidR="00BE4B76" w:rsidRDefault="00BE4B76" w:rsidP="00294DB6">
            <w:pPr>
              <w:rPr>
                <w:rFonts w:asciiTheme="minorHAnsi" w:hAnsiTheme="minorHAnsi" w:cstheme="minorHAnsi"/>
                <w:sz w:val="22"/>
                <w:szCs w:val="24"/>
                <w:lang w:val="en-US"/>
              </w:rPr>
            </w:pPr>
          </w:p>
          <w:p w14:paraId="07E35841" w14:textId="2D8C8AE8" w:rsidR="00BE4B76" w:rsidRPr="007C6D89" w:rsidRDefault="00BE4B76" w:rsidP="00294DB6">
            <w:pPr>
              <w:rPr>
                <w:rFonts w:asciiTheme="minorHAnsi" w:hAnsiTheme="minorHAnsi" w:cstheme="minorHAnsi"/>
                <w:sz w:val="22"/>
                <w:szCs w:val="24"/>
                <w:lang w:val="en-US"/>
              </w:rPr>
            </w:pPr>
            <w:r>
              <w:rPr>
                <w:rFonts w:asciiTheme="minorHAnsi" w:hAnsiTheme="minorHAnsi" w:cstheme="minorHAnsi"/>
                <w:sz w:val="22"/>
                <w:szCs w:val="24"/>
                <w:lang w:val="en-US"/>
              </w:rPr>
              <w:t xml:space="preserve">c) </w:t>
            </w:r>
          </w:p>
          <w:p w14:paraId="5CB03A72" w14:textId="77777777" w:rsidR="00722746" w:rsidRPr="007C6D89" w:rsidRDefault="00722746" w:rsidP="00294DB6">
            <w:pPr>
              <w:rPr>
                <w:rFonts w:asciiTheme="minorHAnsi" w:hAnsiTheme="minorHAnsi" w:cstheme="minorHAnsi"/>
                <w:sz w:val="22"/>
                <w:szCs w:val="24"/>
                <w:lang w:val="en-US"/>
              </w:rPr>
            </w:pPr>
          </w:p>
        </w:tc>
      </w:tr>
    </w:tbl>
    <w:p w14:paraId="0383D264" w14:textId="77777777" w:rsidR="00A35864" w:rsidRDefault="00A35864" w:rsidP="00A35864">
      <w:pPr>
        <w:pStyle w:val="Heading2"/>
        <w:keepLines/>
        <w:numPr>
          <w:ilvl w:val="0"/>
          <w:numId w:val="14"/>
        </w:numPr>
        <w:tabs>
          <w:tab w:val="num" w:pos="720"/>
        </w:tabs>
        <w:spacing w:before="240" w:after="120"/>
        <w:jc w:val="both"/>
        <w:rPr>
          <w:rFonts w:cs="Times New Roman"/>
          <w:bCs/>
          <w:color w:val="AD4900"/>
          <w:sz w:val="28"/>
          <w:szCs w:val="26"/>
        </w:rPr>
      </w:pPr>
      <w:bookmarkStart w:id="5" w:name="_Toc51150333"/>
      <w:bookmarkEnd w:id="4"/>
      <w:r>
        <w:rPr>
          <w:rFonts w:cs="Times New Roman"/>
          <w:bCs/>
          <w:color w:val="AD4900"/>
          <w:sz w:val="28"/>
          <w:szCs w:val="26"/>
        </w:rPr>
        <w:t>Budget summary</w:t>
      </w:r>
    </w:p>
    <w:p w14:paraId="732AFEBF" w14:textId="4D7D0F89" w:rsidR="00A35864" w:rsidRDefault="00A35864" w:rsidP="00A35864">
      <w:pPr>
        <w:jc w:val="both"/>
        <w:rPr>
          <w:rFonts w:ascii="Arial" w:hAnsi="Arial" w:cs="Arial"/>
          <w:szCs w:val="22"/>
        </w:rPr>
      </w:pPr>
      <w:r>
        <w:rPr>
          <w:rFonts w:cstheme="minorHAnsi"/>
          <w:szCs w:val="22"/>
        </w:rPr>
        <w:t xml:space="preserve">Provide a budget summary in the table below. </w:t>
      </w:r>
      <w:r w:rsidR="004726C3">
        <w:rPr>
          <w:rFonts w:cstheme="minorHAnsi"/>
          <w:szCs w:val="22"/>
        </w:rPr>
        <w:t>Insert additional rows as required.</w:t>
      </w:r>
    </w:p>
    <w:p w14:paraId="537BDCF9" w14:textId="77777777" w:rsidR="00A35864" w:rsidRDefault="00A35864" w:rsidP="00A35864">
      <w:pPr>
        <w:jc w:val="both"/>
        <w:rPr>
          <w:rFonts w:ascii="Arial" w:hAnsi="Arial" w:cs="Arial"/>
          <w:szCs w:val="22"/>
        </w:rPr>
      </w:pPr>
    </w:p>
    <w:tbl>
      <w:tblPr>
        <w:tblW w:w="93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17"/>
        <w:gridCol w:w="1134"/>
        <w:gridCol w:w="992"/>
        <w:gridCol w:w="1276"/>
        <w:gridCol w:w="1134"/>
        <w:gridCol w:w="1275"/>
        <w:gridCol w:w="1417"/>
      </w:tblGrid>
      <w:tr w:rsidR="00A35864" w14:paraId="74BCD57A" w14:textId="77777777" w:rsidTr="0058634E">
        <w:trPr>
          <w:trHeight w:val="443"/>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hideMark/>
          </w:tcPr>
          <w:p w14:paraId="1723A83C" w14:textId="77777777" w:rsidR="00A35864" w:rsidRDefault="00A35864">
            <w:pPr>
              <w:spacing w:line="256" w:lineRule="auto"/>
              <w:jc w:val="center"/>
              <w:rPr>
                <w:rFonts w:cstheme="minorHAnsi"/>
                <w:b/>
                <w:color w:val="FFFFFF"/>
                <w:sz w:val="20"/>
              </w:rPr>
            </w:pPr>
            <w:r>
              <w:rPr>
                <w:rFonts w:cstheme="minorHAnsi"/>
                <w:b/>
                <w:color w:val="FFFFFF"/>
                <w:sz w:val="20"/>
              </w:rPr>
              <w:lastRenderedPageBreak/>
              <w:t>ACTIVITY COSTS</w:t>
            </w:r>
          </w:p>
        </w:tc>
        <w:tc>
          <w:tcPr>
            <w:tcW w:w="1134"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015C5790" w14:textId="43395ADC" w:rsidR="00A35864" w:rsidRDefault="00A35864" w:rsidP="00A34F15">
            <w:pPr>
              <w:spacing w:line="256" w:lineRule="auto"/>
              <w:jc w:val="center"/>
              <w:rPr>
                <w:rFonts w:cstheme="minorHAnsi"/>
                <w:color w:val="FFFFFF"/>
                <w:sz w:val="20"/>
              </w:rPr>
            </w:pPr>
            <w:r>
              <w:rPr>
                <w:rFonts w:cstheme="minorHAnsi"/>
                <w:b/>
                <w:color w:val="FFFFFF" w:themeColor="background1"/>
                <w:sz w:val="20"/>
              </w:rPr>
              <w:t>YEAR 1</w:t>
            </w:r>
          </w:p>
        </w:tc>
        <w:tc>
          <w:tcPr>
            <w:tcW w:w="992"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3168EDA3" w14:textId="0F279E6E" w:rsidR="00A35864" w:rsidRDefault="00A35864" w:rsidP="00A34F15">
            <w:pPr>
              <w:spacing w:line="256" w:lineRule="auto"/>
              <w:jc w:val="center"/>
              <w:rPr>
                <w:rFonts w:cstheme="minorHAnsi"/>
                <w:color w:val="FFFFFF"/>
                <w:sz w:val="20"/>
              </w:rPr>
            </w:pPr>
            <w:r>
              <w:rPr>
                <w:rFonts w:cstheme="minorHAnsi"/>
                <w:b/>
                <w:color w:val="FFFFFF" w:themeColor="background1"/>
                <w:sz w:val="20"/>
              </w:rPr>
              <w:t>YEAR 2</w:t>
            </w:r>
          </w:p>
        </w:tc>
        <w:tc>
          <w:tcPr>
            <w:tcW w:w="1276"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15A708F3" w14:textId="4B634507" w:rsidR="00A35864" w:rsidRDefault="00A35864" w:rsidP="00A34F15">
            <w:pPr>
              <w:spacing w:line="256" w:lineRule="auto"/>
              <w:jc w:val="center"/>
              <w:rPr>
                <w:rFonts w:cstheme="minorHAnsi"/>
                <w:color w:val="FFFFFF"/>
                <w:sz w:val="20"/>
              </w:rPr>
            </w:pPr>
            <w:r>
              <w:rPr>
                <w:rFonts w:cstheme="minorHAnsi"/>
                <w:b/>
                <w:color w:val="FFFFFF" w:themeColor="background1"/>
                <w:sz w:val="20"/>
              </w:rPr>
              <w:t>YEAR 3</w:t>
            </w:r>
          </w:p>
        </w:tc>
        <w:tc>
          <w:tcPr>
            <w:tcW w:w="1134" w:type="dxa"/>
            <w:tcBorders>
              <w:top w:val="single" w:sz="8" w:space="0" w:color="auto"/>
              <w:left w:val="single" w:sz="8" w:space="0" w:color="auto"/>
              <w:bottom w:val="single" w:sz="8" w:space="0" w:color="auto"/>
              <w:right w:val="single" w:sz="8" w:space="0" w:color="auto"/>
            </w:tcBorders>
            <w:shd w:val="clear" w:color="auto" w:fill="595959" w:themeFill="text1" w:themeFillTint="A6"/>
            <w:vAlign w:val="center"/>
          </w:tcPr>
          <w:p w14:paraId="12256EB7" w14:textId="2B384DDE" w:rsidR="00A35864" w:rsidRDefault="00A35864" w:rsidP="00A34F15">
            <w:pPr>
              <w:spacing w:line="256" w:lineRule="auto"/>
              <w:jc w:val="center"/>
              <w:rPr>
                <w:rFonts w:cstheme="minorHAnsi"/>
                <w:color w:val="FFFFFF"/>
                <w:sz w:val="20"/>
              </w:rPr>
            </w:pPr>
            <w:r>
              <w:rPr>
                <w:rFonts w:cstheme="minorHAnsi"/>
                <w:b/>
                <w:color w:val="FFFFFF" w:themeColor="background1"/>
                <w:sz w:val="20"/>
              </w:rPr>
              <w:t>TOTAL</w:t>
            </w:r>
          </w:p>
        </w:tc>
        <w:tc>
          <w:tcPr>
            <w:tcW w:w="1275" w:type="dxa"/>
            <w:tcBorders>
              <w:top w:val="single" w:sz="4" w:space="0" w:color="auto"/>
              <w:left w:val="single" w:sz="8" w:space="0" w:color="auto"/>
              <w:bottom w:val="single" w:sz="8" w:space="0" w:color="auto"/>
              <w:right w:val="single" w:sz="8" w:space="0" w:color="auto"/>
            </w:tcBorders>
            <w:shd w:val="clear" w:color="auto" w:fill="595959" w:themeFill="text1" w:themeFillTint="A6"/>
            <w:vAlign w:val="center"/>
            <w:hideMark/>
          </w:tcPr>
          <w:p w14:paraId="4115234B" w14:textId="77777777" w:rsidR="00A35864" w:rsidRDefault="00A35864">
            <w:pPr>
              <w:spacing w:line="256" w:lineRule="auto"/>
              <w:jc w:val="center"/>
              <w:rPr>
                <w:rFonts w:cstheme="minorHAnsi"/>
                <w:color w:val="FFFFFF"/>
                <w:sz w:val="20"/>
              </w:rPr>
            </w:pPr>
            <w:r>
              <w:rPr>
                <w:rFonts w:cstheme="minorHAnsi"/>
                <w:b/>
                <w:color w:val="FFFFFF" w:themeColor="background1"/>
                <w:sz w:val="20"/>
              </w:rPr>
              <w:t>IN-KIND CONTRIBUTION</w:t>
            </w:r>
          </w:p>
        </w:tc>
        <w:tc>
          <w:tcPr>
            <w:tcW w:w="1417" w:type="dxa"/>
            <w:tcBorders>
              <w:top w:val="single" w:sz="4" w:space="0" w:color="auto"/>
              <w:left w:val="single" w:sz="8" w:space="0" w:color="auto"/>
              <w:bottom w:val="single" w:sz="8" w:space="0" w:color="auto"/>
              <w:right w:val="single" w:sz="8" w:space="0" w:color="auto"/>
            </w:tcBorders>
            <w:shd w:val="clear" w:color="auto" w:fill="595959" w:themeFill="text1" w:themeFillTint="A6"/>
            <w:vAlign w:val="center"/>
          </w:tcPr>
          <w:p w14:paraId="58594BC6" w14:textId="17910135" w:rsidR="00A35864" w:rsidRDefault="00A35864" w:rsidP="00A34F15">
            <w:pPr>
              <w:spacing w:line="256" w:lineRule="auto"/>
              <w:jc w:val="center"/>
              <w:rPr>
                <w:rFonts w:cstheme="minorHAnsi"/>
                <w:color w:val="FFFFFF"/>
                <w:sz w:val="20"/>
              </w:rPr>
            </w:pPr>
            <w:r>
              <w:rPr>
                <w:rFonts w:cstheme="minorHAnsi"/>
                <w:b/>
                <w:color w:val="FFFFFF" w:themeColor="background1"/>
                <w:sz w:val="20"/>
              </w:rPr>
              <w:t>TOTAL</w:t>
            </w:r>
          </w:p>
        </w:tc>
      </w:tr>
      <w:tr w:rsidR="00185A2C" w14:paraId="7784B6E9" w14:textId="77777777" w:rsidTr="00185A2C">
        <w:trPr>
          <w:trHeight w:val="600"/>
          <w:tblHeader/>
          <w:jc w:val="center"/>
        </w:trPr>
        <w:tc>
          <w:tcPr>
            <w:tcW w:w="9345" w:type="dxa"/>
            <w:gridSpan w:val="7"/>
            <w:tcBorders>
              <w:top w:val="single" w:sz="8" w:space="0" w:color="auto"/>
              <w:left w:val="single" w:sz="8" w:space="0" w:color="auto"/>
              <w:bottom w:val="single" w:sz="8" w:space="0" w:color="auto"/>
              <w:right w:val="single" w:sz="8" w:space="0" w:color="auto"/>
            </w:tcBorders>
            <w:vAlign w:val="center"/>
          </w:tcPr>
          <w:p w14:paraId="6B495668" w14:textId="579DD9AF" w:rsidR="00185A2C" w:rsidRPr="0058634E" w:rsidRDefault="00185A2C" w:rsidP="0058634E">
            <w:pPr>
              <w:pStyle w:val="ListParagraph"/>
              <w:numPr>
                <w:ilvl w:val="0"/>
                <w:numId w:val="35"/>
              </w:numPr>
              <w:spacing w:before="60" w:after="60" w:line="256" w:lineRule="auto"/>
              <w:rPr>
                <w:rFonts w:cstheme="minorHAnsi"/>
                <w:sz w:val="20"/>
              </w:rPr>
            </w:pPr>
            <w:r w:rsidRPr="0058634E">
              <w:rPr>
                <w:rFonts w:cstheme="minorHAnsi"/>
                <w:b/>
                <w:sz w:val="20"/>
              </w:rPr>
              <w:t>FHRI Fund request</w:t>
            </w:r>
          </w:p>
        </w:tc>
      </w:tr>
      <w:tr w:rsidR="00B8574B" w14:paraId="2FDD2BCF" w14:textId="77777777" w:rsidTr="0058634E">
        <w:trPr>
          <w:trHeight w:val="600"/>
          <w:tblHeader/>
          <w:jc w:val="center"/>
        </w:trPr>
        <w:tc>
          <w:tcPr>
            <w:tcW w:w="2117" w:type="dxa"/>
            <w:tcBorders>
              <w:top w:val="single" w:sz="8" w:space="0" w:color="auto"/>
              <w:left w:val="single" w:sz="8" w:space="0" w:color="auto"/>
              <w:bottom w:val="single" w:sz="8" w:space="0" w:color="auto"/>
              <w:right w:val="single" w:sz="8" w:space="0" w:color="auto"/>
            </w:tcBorders>
          </w:tcPr>
          <w:p w14:paraId="0B568E67" w14:textId="4130C1A0" w:rsidR="00B8574B" w:rsidRPr="00D03471" w:rsidRDefault="00B8574B" w:rsidP="00B8574B">
            <w:pPr>
              <w:spacing w:before="60" w:after="60" w:line="256" w:lineRule="auto"/>
              <w:rPr>
                <w:rFonts w:cstheme="minorHAnsi"/>
                <w:b/>
                <w:sz w:val="20"/>
              </w:rPr>
            </w:pPr>
            <w:r w:rsidRPr="00D03471">
              <w:rPr>
                <w:rFonts w:cstheme="minorHAnsi"/>
                <w:b/>
                <w:sz w:val="20"/>
              </w:rPr>
              <w:t>Capex</w:t>
            </w:r>
          </w:p>
          <w:p w14:paraId="12A1BA3F" w14:textId="77777777" w:rsidR="00B8574B" w:rsidRPr="00D03471" w:rsidRDefault="00B8574B" w:rsidP="00B8574B">
            <w:pPr>
              <w:spacing w:before="60" w:after="60" w:line="256" w:lineRule="auto"/>
              <w:rPr>
                <w:rFonts w:cstheme="minorHAnsi"/>
                <w:i/>
                <w:sz w:val="20"/>
              </w:rPr>
            </w:pPr>
          </w:p>
        </w:tc>
        <w:tc>
          <w:tcPr>
            <w:tcW w:w="1134" w:type="dxa"/>
            <w:tcBorders>
              <w:top w:val="single" w:sz="8" w:space="0" w:color="auto"/>
              <w:left w:val="single" w:sz="8" w:space="0" w:color="auto"/>
              <w:bottom w:val="single" w:sz="8" w:space="0" w:color="auto"/>
              <w:right w:val="single" w:sz="8" w:space="0" w:color="auto"/>
            </w:tcBorders>
          </w:tcPr>
          <w:p w14:paraId="6172B889" w14:textId="6AC745BC" w:rsidR="00B8574B" w:rsidRDefault="00B8574B" w:rsidP="00B8574B">
            <w:pPr>
              <w:spacing w:before="60" w:after="60"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091E3BB6" w14:textId="18562832" w:rsidR="00B8574B" w:rsidRDefault="00B8574B" w:rsidP="00B8574B">
            <w:pPr>
              <w:spacing w:before="60" w:after="60"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67E563B8" w14:textId="5C0E1950" w:rsidR="00B8574B" w:rsidRDefault="00B8574B" w:rsidP="00B8574B">
            <w:pPr>
              <w:spacing w:before="60" w:after="60"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662F894B" w14:textId="425F90C7" w:rsidR="00B8574B" w:rsidRPr="00B16FF1" w:rsidRDefault="00B8574B" w:rsidP="00B8574B">
            <w:pPr>
              <w:spacing w:before="60" w:after="60"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48B30153" w14:textId="7DC80052" w:rsidR="00B8574B" w:rsidRPr="00B16FF1" w:rsidRDefault="00B8574B" w:rsidP="00B8574B">
            <w:pPr>
              <w:spacing w:before="60" w:after="60"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1646A964" w14:textId="23BF3846" w:rsidR="00B8574B" w:rsidRPr="00B16FF1" w:rsidRDefault="00B8574B" w:rsidP="00B8574B">
            <w:pPr>
              <w:spacing w:before="60" w:after="60" w:line="256" w:lineRule="auto"/>
              <w:rPr>
                <w:rFonts w:cstheme="minorHAnsi"/>
                <w:sz w:val="20"/>
              </w:rPr>
            </w:pPr>
            <w:r>
              <w:rPr>
                <w:rFonts w:cstheme="minorHAnsi"/>
                <w:sz w:val="20"/>
              </w:rPr>
              <w:t>$</w:t>
            </w:r>
          </w:p>
        </w:tc>
      </w:tr>
      <w:tr w:rsidR="00B8574B" w14:paraId="7E60A656" w14:textId="77777777" w:rsidTr="0058634E">
        <w:trPr>
          <w:trHeight w:val="600"/>
          <w:tblHeader/>
          <w:jc w:val="center"/>
        </w:trPr>
        <w:tc>
          <w:tcPr>
            <w:tcW w:w="2117" w:type="dxa"/>
            <w:tcBorders>
              <w:top w:val="single" w:sz="8" w:space="0" w:color="auto"/>
              <w:left w:val="single" w:sz="8" w:space="0" w:color="auto"/>
              <w:bottom w:val="single" w:sz="8" w:space="0" w:color="auto"/>
              <w:right w:val="single" w:sz="8" w:space="0" w:color="auto"/>
            </w:tcBorders>
          </w:tcPr>
          <w:p w14:paraId="6CE8F50C" w14:textId="02332FC5" w:rsidR="00B8574B" w:rsidRPr="00D03471" w:rsidRDefault="00B8574B" w:rsidP="00B8574B">
            <w:pPr>
              <w:spacing w:before="60" w:after="60" w:line="256" w:lineRule="auto"/>
              <w:rPr>
                <w:rFonts w:cstheme="minorHAnsi"/>
                <w:b/>
                <w:sz w:val="20"/>
              </w:rPr>
            </w:pPr>
            <w:r w:rsidRPr="00D03471">
              <w:rPr>
                <w:rFonts w:cstheme="minorHAnsi"/>
                <w:b/>
                <w:sz w:val="20"/>
              </w:rPr>
              <w:t>Opex</w:t>
            </w:r>
          </w:p>
        </w:tc>
        <w:tc>
          <w:tcPr>
            <w:tcW w:w="1134" w:type="dxa"/>
            <w:tcBorders>
              <w:top w:val="single" w:sz="8" w:space="0" w:color="auto"/>
              <w:left w:val="single" w:sz="8" w:space="0" w:color="auto"/>
              <w:bottom w:val="single" w:sz="8" w:space="0" w:color="auto"/>
              <w:right w:val="single" w:sz="8" w:space="0" w:color="auto"/>
            </w:tcBorders>
          </w:tcPr>
          <w:p w14:paraId="400DC1E0" w14:textId="53356BE1" w:rsidR="00B8574B" w:rsidRDefault="00B8574B" w:rsidP="00B8574B">
            <w:pPr>
              <w:spacing w:before="60" w:after="60"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6AD3733B" w14:textId="3C50BEA9" w:rsidR="00B8574B" w:rsidRDefault="00B8574B" w:rsidP="00B8574B">
            <w:pPr>
              <w:spacing w:before="60" w:after="60"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4CF89BDD" w14:textId="23EDF964" w:rsidR="00B8574B" w:rsidRDefault="00B8574B" w:rsidP="00B8574B">
            <w:pPr>
              <w:spacing w:before="60" w:after="60"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88049D2" w14:textId="6741FD07" w:rsidR="00B8574B" w:rsidRPr="00B16FF1" w:rsidRDefault="00B8574B" w:rsidP="00B8574B">
            <w:pPr>
              <w:spacing w:before="60" w:after="60"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6C9CE3A4" w14:textId="315FD0DE" w:rsidR="00B8574B" w:rsidRPr="00B16FF1" w:rsidRDefault="00B8574B" w:rsidP="00B8574B">
            <w:pPr>
              <w:spacing w:before="60" w:after="60"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59D5E936" w14:textId="529AAAA5" w:rsidR="00B8574B" w:rsidRPr="00B16FF1" w:rsidRDefault="00B8574B" w:rsidP="00B8574B">
            <w:pPr>
              <w:spacing w:before="60" w:after="60" w:line="256" w:lineRule="auto"/>
              <w:rPr>
                <w:rFonts w:cstheme="minorHAnsi"/>
                <w:sz w:val="20"/>
              </w:rPr>
            </w:pPr>
            <w:r>
              <w:rPr>
                <w:rFonts w:cstheme="minorHAnsi"/>
                <w:sz w:val="20"/>
              </w:rPr>
              <w:t>$</w:t>
            </w:r>
          </w:p>
        </w:tc>
      </w:tr>
      <w:tr w:rsidR="00B8574B" w14:paraId="0AD6E9F1"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729C9CE" w14:textId="6E4766A2" w:rsidR="00B8574B" w:rsidRPr="00D03471" w:rsidRDefault="00B8574B" w:rsidP="00B8574B">
            <w:pPr>
              <w:spacing w:before="120" w:line="256" w:lineRule="auto"/>
              <w:rPr>
                <w:rFonts w:cstheme="minorHAnsi"/>
                <w:b/>
                <w:sz w:val="20"/>
              </w:rPr>
            </w:pPr>
            <w:r w:rsidRPr="00D03471">
              <w:rPr>
                <w:rFonts w:cstheme="minorHAnsi"/>
                <w:b/>
                <w:sz w:val="20"/>
              </w:rPr>
              <w:t>TOTAL</w:t>
            </w:r>
            <w:r>
              <w:rPr>
                <w:rFonts w:cstheme="minorHAnsi"/>
                <w:b/>
                <w:sz w:val="20"/>
              </w:rPr>
              <w:t>-FHRI FUND</w:t>
            </w:r>
          </w:p>
          <w:p w14:paraId="13A56C93" w14:textId="48818E0E" w:rsidR="0058634E" w:rsidRPr="0058634E" w:rsidRDefault="00B8574B" w:rsidP="0058634E">
            <w:pPr>
              <w:spacing w:after="120" w:line="257" w:lineRule="auto"/>
              <w:rPr>
                <w:rFonts w:cstheme="minorHAnsi"/>
                <w:bCs/>
                <w:i/>
                <w:iCs/>
                <w:sz w:val="18"/>
                <w:szCs w:val="18"/>
              </w:rPr>
            </w:pPr>
            <w:r w:rsidRPr="0058634E">
              <w:rPr>
                <w:rFonts w:cstheme="minorHAnsi"/>
                <w:bCs/>
                <w:i/>
                <w:iCs/>
                <w:sz w:val="18"/>
                <w:szCs w:val="18"/>
              </w:rPr>
              <w:t>Stream 1</w:t>
            </w:r>
            <w:r w:rsidR="000D15D2">
              <w:rPr>
                <w:rFonts w:cstheme="minorHAnsi"/>
                <w:bCs/>
                <w:i/>
                <w:iCs/>
                <w:sz w:val="18"/>
                <w:szCs w:val="18"/>
              </w:rPr>
              <w:t>,</w:t>
            </w:r>
            <w:r w:rsidRPr="0058634E">
              <w:rPr>
                <w:rFonts w:cstheme="minorHAnsi"/>
                <w:bCs/>
                <w:i/>
                <w:iCs/>
                <w:sz w:val="18"/>
                <w:szCs w:val="18"/>
              </w:rPr>
              <w:t xml:space="preserve"> must be between</w:t>
            </w:r>
            <w:r w:rsidR="0058634E" w:rsidRPr="0058634E">
              <w:rPr>
                <w:rFonts w:cstheme="minorHAnsi"/>
                <w:bCs/>
                <w:i/>
                <w:iCs/>
                <w:sz w:val="18"/>
                <w:szCs w:val="18"/>
              </w:rPr>
              <w:t xml:space="preserve"> $500,000 to $2m</w:t>
            </w:r>
          </w:p>
          <w:p w14:paraId="492FD3A1" w14:textId="570C045D" w:rsidR="00B8574B" w:rsidRPr="00D03471" w:rsidRDefault="00B8574B" w:rsidP="0058634E">
            <w:pPr>
              <w:spacing w:line="257" w:lineRule="auto"/>
              <w:rPr>
                <w:rFonts w:cstheme="minorHAnsi"/>
                <w:b/>
                <w:sz w:val="20"/>
              </w:rPr>
            </w:pPr>
            <w:r w:rsidRPr="0058634E">
              <w:rPr>
                <w:rFonts w:cstheme="minorHAnsi"/>
                <w:bCs/>
                <w:i/>
                <w:iCs/>
                <w:sz w:val="18"/>
                <w:szCs w:val="18"/>
              </w:rPr>
              <w:t>Stream 2</w:t>
            </w:r>
            <w:r w:rsidR="000D15D2">
              <w:rPr>
                <w:rFonts w:cstheme="minorHAnsi"/>
                <w:bCs/>
                <w:i/>
                <w:iCs/>
                <w:sz w:val="18"/>
                <w:szCs w:val="18"/>
              </w:rPr>
              <w:t>,</w:t>
            </w:r>
            <w:r w:rsidRPr="0058634E">
              <w:rPr>
                <w:rFonts w:cstheme="minorHAnsi"/>
                <w:bCs/>
                <w:i/>
                <w:iCs/>
                <w:sz w:val="18"/>
                <w:szCs w:val="18"/>
              </w:rPr>
              <w:t xml:space="preserve"> must be between </w:t>
            </w:r>
            <w:r w:rsidR="0058634E" w:rsidRPr="0058634E">
              <w:rPr>
                <w:rFonts w:cstheme="minorHAnsi"/>
                <w:bCs/>
                <w:i/>
                <w:iCs/>
                <w:sz w:val="18"/>
                <w:szCs w:val="18"/>
              </w:rPr>
              <w:t>$200,000 to $1m</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AD6A1A0" w14:textId="2337F08B"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70364AC" w14:textId="00AF3197"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839E364" w14:textId="7B8542C6"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FD5430D" w14:textId="6994F478"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37A2DC0" w14:textId="43DE655A" w:rsidR="00B8574B" w:rsidRDefault="00B8574B" w:rsidP="00B8574B">
            <w:pPr>
              <w:spacing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13A0B78" w14:textId="1EA52AEA" w:rsidR="00B8574B" w:rsidRDefault="00B8574B" w:rsidP="00B8574B">
            <w:pPr>
              <w:spacing w:line="256" w:lineRule="auto"/>
              <w:rPr>
                <w:rFonts w:cstheme="minorHAnsi"/>
                <w:sz w:val="20"/>
              </w:rPr>
            </w:pPr>
            <w:r>
              <w:rPr>
                <w:rFonts w:cstheme="minorHAnsi"/>
                <w:sz w:val="20"/>
              </w:rPr>
              <w:t>$</w:t>
            </w:r>
          </w:p>
        </w:tc>
      </w:tr>
      <w:tr w:rsidR="00A35864" w14:paraId="3E1901A6" w14:textId="77777777" w:rsidTr="00D03471">
        <w:trPr>
          <w:trHeight w:val="570"/>
          <w:tblHeader/>
          <w:jc w:val="center"/>
        </w:trPr>
        <w:tc>
          <w:tcPr>
            <w:tcW w:w="9345"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71D972E0" w14:textId="10D30D4D" w:rsidR="00A35864" w:rsidRDefault="003A22A9" w:rsidP="0058634E">
            <w:pPr>
              <w:pStyle w:val="ListParagraph"/>
              <w:numPr>
                <w:ilvl w:val="0"/>
                <w:numId w:val="35"/>
              </w:numPr>
              <w:spacing w:before="60" w:after="60" w:line="256" w:lineRule="auto"/>
              <w:rPr>
                <w:rFonts w:cstheme="minorHAnsi"/>
                <w:sz w:val="20"/>
              </w:rPr>
            </w:pPr>
            <w:r w:rsidRPr="00D03471">
              <w:rPr>
                <w:rFonts w:cstheme="minorHAnsi"/>
                <w:b/>
                <w:sz w:val="20"/>
              </w:rPr>
              <w:t xml:space="preserve">Commonwealth Government NCRIS </w:t>
            </w:r>
            <w:r w:rsidR="005548A6" w:rsidRPr="00D03471">
              <w:rPr>
                <w:rFonts w:cstheme="minorHAnsi"/>
                <w:b/>
                <w:sz w:val="20"/>
              </w:rPr>
              <w:t xml:space="preserve">program funding </w:t>
            </w:r>
          </w:p>
        </w:tc>
      </w:tr>
      <w:tr w:rsidR="00B8574B" w14:paraId="2098BE74"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tcPr>
          <w:p w14:paraId="31A5B4F7" w14:textId="77777777" w:rsidR="00B8574B" w:rsidRPr="00D03471" w:rsidRDefault="00B8574B" w:rsidP="00B8574B">
            <w:pPr>
              <w:spacing w:before="60" w:after="60" w:line="256" w:lineRule="auto"/>
              <w:rPr>
                <w:rFonts w:cstheme="minorHAnsi"/>
                <w:b/>
                <w:sz w:val="20"/>
              </w:rPr>
            </w:pPr>
            <w:r w:rsidRPr="00D03471">
              <w:rPr>
                <w:rFonts w:cstheme="minorHAnsi"/>
                <w:b/>
                <w:sz w:val="20"/>
              </w:rPr>
              <w:t>Capex</w:t>
            </w:r>
          </w:p>
          <w:p w14:paraId="04E1D939" w14:textId="77777777" w:rsidR="00B8574B" w:rsidRDefault="00B8574B" w:rsidP="00B8574B">
            <w:pPr>
              <w:spacing w:before="120" w:line="256" w:lineRule="auto"/>
              <w:rPr>
                <w:rFonts w:cstheme="minorHAnsi"/>
                <w:b/>
                <w:color w:val="984806"/>
                <w:sz w:val="20"/>
              </w:rPr>
            </w:pPr>
          </w:p>
        </w:tc>
        <w:tc>
          <w:tcPr>
            <w:tcW w:w="1134" w:type="dxa"/>
            <w:tcBorders>
              <w:top w:val="single" w:sz="8" w:space="0" w:color="auto"/>
              <w:left w:val="single" w:sz="8" w:space="0" w:color="auto"/>
              <w:bottom w:val="single" w:sz="8" w:space="0" w:color="auto"/>
              <w:right w:val="single" w:sz="8" w:space="0" w:color="auto"/>
            </w:tcBorders>
          </w:tcPr>
          <w:p w14:paraId="675725EA" w14:textId="66A6AD24"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1556636B" w14:textId="234D276E"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2E30B872" w14:textId="61EE6945"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1E20A636" w14:textId="124972C2"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65953351" w14:textId="4846E07D" w:rsidR="00B8574B" w:rsidRDefault="00B8574B" w:rsidP="00B8574B">
            <w:pPr>
              <w:spacing w:line="256" w:lineRule="auto"/>
              <w:rPr>
                <w:rFonts w:cstheme="minorHAnsi"/>
                <w:sz w:val="20"/>
              </w:rPr>
            </w:pPr>
            <w:r>
              <w:rPr>
                <w:rFonts w:cstheme="minorHAnsi"/>
                <w:sz w:val="20"/>
              </w:rPr>
              <w:t>$</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27DE9221" w14:textId="4DD287EF" w:rsidR="00B8574B" w:rsidRDefault="00B8574B" w:rsidP="00B8574B">
            <w:pPr>
              <w:spacing w:line="256" w:lineRule="auto"/>
              <w:rPr>
                <w:rFonts w:cstheme="minorHAnsi"/>
                <w:sz w:val="20"/>
              </w:rPr>
            </w:pPr>
            <w:r>
              <w:rPr>
                <w:rFonts w:cstheme="minorHAnsi"/>
                <w:sz w:val="20"/>
              </w:rPr>
              <w:t>$</w:t>
            </w:r>
          </w:p>
        </w:tc>
      </w:tr>
      <w:tr w:rsidR="00B8574B" w14:paraId="66EF68DC"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tcPr>
          <w:p w14:paraId="3C6EB868" w14:textId="77777777" w:rsidR="00B8574B" w:rsidRDefault="00B8574B" w:rsidP="00B8574B">
            <w:pPr>
              <w:spacing w:before="120" w:line="256" w:lineRule="auto"/>
              <w:rPr>
                <w:rFonts w:cstheme="minorHAnsi"/>
                <w:b/>
                <w:sz w:val="20"/>
              </w:rPr>
            </w:pPr>
            <w:r w:rsidRPr="00D03471">
              <w:rPr>
                <w:rFonts w:cstheme="minorHAnsi"/>
                <w:b/>
                <w:sz w:val="20"/>
              </w:rPr>
              <w:t>Opex</w:t>
            </w:r>
          </w:p>
          <w:p w14:paraId="0B0CE672" w14:textId="3D1C31E9" w:rsidR="00B8574B" w:rsidRDefault="00B8574B" w:rsidP="00B8574B">
            <w:pPr>
              <w:spacing w:before="120" w:line="256" w:lineRule="auto"/>
              <w:rPr>
                <w:rFonts w:cstheme="minorHAnsi"/>
                <w:b/>
                <w:color w:val="984806"/>
                <w:sz w:val="20"/>
              </w:rPr>
            </w:pPr>
          </w:p>
        </w:tc>
        <w:tc>
          <w:tcPr>
            <w:tcW w:w="1134" w:type="dxa"/>
            <w:tcBorders>
              <w:top w:val="single" w:sz="8" w:space="0" w:color="auto"/>
              <w:left w:val="single" w:sz="8" w:space="0" w:color="auto"/>
              <w:bottom w:val="single" w:sz="8" w:space="0" w:color="auto"/>
              <w:right w:val="single" w:sz="8" w:space="0" w:color="auto"/>
            </w:tcBorders>
          </w:tcPr>
          <w:p w14:paraId="08F1497B" w14:textId="20B5C733"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2B9CB1A7" w14:textId="78A7AE2A"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35580F76" w14:textId="53D17BC4"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0E55F9C3" w14:textId="2685E772"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135B63CB" w14:textId="31DBF82A" w:rsidR="00B8574B" w:rsidRDefault="00B8574B" w:rsidP="00B8574B">
            <w:pPr>
              <w:spacing w:line="256" w:lineRule="auto"/>
              <w:rPr>
                <w:rFonts w:cstheme="minorHAnsi"/>
                <w:sz w:val="20"/>
              </w:rPr>
            </w:pPr>
            <w:r>
              <w:rPr>
                <w:rFonts w:cstheme="minorHAnsi"/>
                <w:sz w:val="20"/>
              </w:rPr>
              <w:t>$</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34100DD5" w14:textId="56498D62" w:rsidR="00B8574B" w:rsidRDefault="00B8574B" w:rsidP="00B8574B">
            <w:pPr>
              <w:spacing w:line="256" w:lineRule="auto"/>
              <w:rPr>
                <w:rFonts w:cstheme="minorHAnsi"/>
                <w:sz w:val="20"/>
              </w:rPr>
            </w:pPr>
            <w:r>
              <w:rPr>
                <w:rFonts w:cstheme="minorHAnsi"/>
                <w:sz w:val="20"/>
              </w:rPr>
              <w:t>$</w:t>
            </w:r>
          </w:p>
        </w:tc>
      </w:tr>
      <w:tr w:rsidR="00B8574B" w14:paraId="512778A6"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hideMark/>
          </w:tcPr>
          <w:p w14:paraId="6BDE5F5B" w14:textId="77777777" w:rsidR="00B8574B" w:rsidRDefault="00B8574B" w:rsidP="00B8574B">
            <w:pPr>
              <w:spacing w:before="120" w:line="256" w:lineRule="auto"/>
              <w:rPr>
                <w:rFonts w:cstheme="minorHAnsi"/>
                <w:b/>
                <w:sz w:val="20"/>
              </w:rPr>
            </w:pPr>
            <w:r w:rsidRPr="00D03471">
              <w:rPr>
                <w:rFonts w:cstheme="minorHAnsi"/>
                <w:b/>
                <w:sz w:val="20"/>
              </w:rPr>
              <w:t>TOTAL</w:t>
            </w:r>
          </w:p>
          <w:p w14:paraId="226696B7" w14:textId="77777777" w:rsidR="00B8574B" w:rsidRPr="00D03471" w:rsidRDefault="00B8574B" w:rsidP="00B8574B">
            <w:pPr>
              <w:spacing w:before="120" w:line="256" w:lineRule="auto"/>
              <w:rPr>
                <w:rFonts w:cstheme="minorHAnsi"/>
                <w:b/>
                <w:sz w:val="20"/>
              </w:rPr>
            </w:pPr>
          </w:p>
          <w:p w14:paraId="0996C0E1" w14:textId="7DB38ABD" w:rsidR="00B8574B" w:rsidRDefault="00B8574B" w:rsidP="00B8574B">
            <w:pPr>
              <w:spacing w:before="120" w:line="256" w:lineRule="auto"/>
              <w:rPr>
                <w:rFonts w:cstheme="minorHAnsi"/>
                <w:b/>
                <w:color w:val="984806"/>
                <w:sz w:val="20"/>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7721C00" w14:textId="5EC1DA44"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FA928E7" w14:textId="4DDF5199"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7931E54" w14:textId="0B4A2DD5"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1FF5275" w14:textId="37CCF04A"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0B3974" w14:textId="5F74D1B8" w:rsidR="00B8574B" w:rsidRDefault="00B8574B" w:rsidP="00B8574B">
            <w:pPr>
              <w:spacing w:line="256" w:lineRule="auto"/>
              <w:rPr>
                <w:rFonts w:cstheme="minorHAnsi"/>
                <w:sz w:val="20"/>
              </w:rPr>
            </w:pPr>
            <w:r>
              <w:rPr>
                <w:rFonts w:cstheme="minorHAnsi"/>
                <w:sz w:val="20"/>
              </w:rPr>
              <w:t>$</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8A80729" w14:textId="2A5D0FDE" w:rsidR="00B8574B" w:rsidRDefault="00B8574B" w:rsidP="00B8574B">
            <w:pPr>
              <w:spacing w:line="256" w:lineRule="auto"/>
              <w:rPr>
                <w:rFonts w:cstheme="minorHAnsi"/>
                <w:sz w:val="20"/>
              </w:rPr>
            </w:pPr>
            <w:r>
              <w:rPr>
                <w:rFonts w:cstheme="minorHAnsi"/>
                <w:sz w:val="20"/>
              </w:rPr>
              <w:t>$</w:t>
            </w:r>
          </w:p>
        </w:tc>
      </w:tr>
      <w:tr w:rsidR="00B16FF1" w14:paraId="3AAD2606" w14:textId="77777777" w:rsidTr="00B16FF1">
        <w:trPr>
          <w:trHeight w:val="547"/>
          <w:tblHeader/>
          <w:jc w:val="center"/>
        </w:trPr>
        <w:tc>
          <w:tcPr>
            <w:tcW w:w="93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EAE702" w14:textId="04EA6F50" w:rsidR="00B16FF1" w:rsidRPr="00B16FF1" w:rsidRDefault="00B16FF1" w:rsidP="0058634E">
            <w:pPr>
              <w:pStyle w:val="ListParagraph"/>
              <w:numPr>
                <w:ilvl w:val="0"/>
                <w:numId w:val="35"/>
              </w:numPr>
              <w:spacing w:before="60" w:after="60" w:line="256" w:lineRule="auto"/>
              <w:rPr>
                <w:rFonts w:cstheme="minorHAnsi"/>
                <w:b/>
                <w:bCs/>
                <w:sz w:val="20"/>
              </w:rPr>
            </w:pPr>
            <w:r w:rsidRPr="00B16FF1">
              <w:rPr>
                <w:rFonts w:cstheme="minorHAnsi"/>
                <w:b/>
                <w:bCs/>
                <w:sz w:val="20"/>
              </w:rPr>
              <w:t>Other partner funding</w:t>
            </w:r>
          </w:p>
        </w:tc>
      </w:tr>
      <w:tr w:rsidR="00B8574B" w14:paraId="5AC23DBA"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auto"/>
          </w:tcPr>
          <w:p w14:paraId="0B4B89DE" w14:textId="77777777" w:rsidR="00B8574B" w:rsidRPr="00D03471" w:rsidRDefault="00B8574B" w:rsidP="00B8574B">
            <w:pPr>
              <w:spacing w:before="60" w:after="60" w:line="256" w:lineRule="auto"/>
              <w:rPr>
                <w:rFonts w:cstheme="minorHAnsi"/>
                <w:b/>
                <w:sz w:val="20"/>
              </w:rPr>
            </w:pPr>
            <w:r w:rsidRPr="00D03471">
              <w:rPr>
                <w:rFonts w:cstheme="minorHAnsi"/>
                <w:b/>
                <w:sz w:val="20"/>
              </w:rPr>
              <w:t>Capex</w:t>
            </w:r>
          </w:p>
          <w:p w14:paraId="4896A5C8" w14:textId="77777777" w:rsidR="00B8574B" w:rsidRPr="00D03471" w:rsidRDefault="00B8574B" w:rsidP="00B8574B">
            <w:pPr>
              <w:spacing w:before="120" w:line="256" w:lineRule="auto"/>
              <w:rPr>
                <w:rFonts w:cstheme="minorHAnsi"/>
                <w:b/>
                <w:sz w:val="20"/>
              </w:rPr>
            </w:pPr>
          </w:p>
        </w:tc>
        <w:tc>
          <w:tcPr>
            <w:tcW w:w="1134" w:type="dxa"/>
            <w:tcBorders>
              <w:top w:val="single" w:sz="8" w:space="0" w:color="auto"/>
              <w:left w:val="single" w:sz="8" w:space="0" w:color="auto"/>
              <w:bottom w:val="single" w:sz="8" w:space="0" w:color="auto"/>
              <w:right w:val="single" w:sz="8" w:space="0" w:color="auto"/>
            </w:tcBorders>
          </w:tcPr>
          <w:p w14:paraId="5662CA63" w14:textId="6FFDB640"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26FB24EA" w14:textId="7345AA0F"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0BC3DC88" w14:textId="529A088B"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3F017BB" w14:textId="7A46A983"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5CCB6854" w14:textId="03E211D0" w:rsidR="00B8574B" w:rsidRDefault="00B8574B" w:rsidP="00B8574B">
            <w:pPr>
              <w:spacing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26E410D" w14:textId="12D1F88F" w:rsidR="00B8574B" w:rsidRDefault="00B8574B" w:rsidP="00B8574B">
            <w:pPr>
              <w:spacing w:line="256" w:lineRule="auto"/>
              <w:rPr>
                <w:rFonts w:cstheme="minorHAnsi"/>
                <w:sz w:val="20"/>
              </w:rPr>
            </w:pPr>
            <w:r>
              <w:rPr>
                <w:rFonts w:cstheme="minorHAnsi"/>
                <w:sz w:val="20"/>
              </w:rPr>
              <w:t>$</w:t>
            </w:r>
          </w:p>
        </w:tc>
      </w:tr>
      <w:tr w:rsidR="00B8574B" w14:paraId="5E46AF4C"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auto"/>
          </w:tcPr>
          <w:p w14:paraId="6BF4B421" w14:textId="77777777" w:rsidR="00B8574B" w:rsidRDefault="00B8574B" w:rsidP="00B8574B">
            <w:pPr>
              <w:spacing w:before="120" w:line="256" w:lineRule="auto"/>
              <w:rPr>
                <w:rFonts w:cstheme="minorHAnsi"/>
                <w:b/>
                <w:sz w:val="20"/>
              </w:rPr>
            </w:pPr>
            <w:r w:rsidRPr="00D03471">
              <w:rPr>
                <w:rFonts w:cstheme="minorHAnsi"/>
                <w:b/>
                <w:sz w:val="20"/>
              </w:rPr>
              <w:t>Opex</w:t>
            </w:r>
          </w:p>
          <w:p w14:paraId="1C0CD78C" w14:textId="77777777" w:rsidR="00B8574B" w:rsidRPr="00D03471" w:rsidRDefault="00B8574B" w:rsidP="00B8574B">
            <w:pPr>
              <w:spacing w:before="120" w:line="256" w:lineRule="auto"/>
              <w:rPr>
                <w:rFonts w:cstheme="minorHAnsi"/>
                <w:b/>
                <w:sz w:val="20"/>
              </w:rPr>
            </w:pPr>
          </w:p>
        </w:tc>
        <w:tc>
          <w:tcPr>
            <w:tcW w:w="1134" w:type="dxa"/>
            <w:tcBorders>
              <w:top w:val="single" w:sz="8" w:space="0" w:color="auto"/>
              <w:left w:val="single" w:sz="8" w:space="0" w:color="auto"/>
              <w:bottom w:val="single" w:sz="8" w:space="0" w:color="auto"/>
              <w:right w:val="single" w:sz="8" w:space="0" w:color="auto"/>
            </w:tcBorders>
          </w:tcPr>
          <w:p w14:paraId="33B5E74F" w14:textId="1C394EEF"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tcPr>
          <w:p w14:paraId="6477862F" w14:textId="5D95D727"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tcPr>
          <w:p w14:paraId="586393A9" w14:textId="586BD313"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F24AB62" w14:textId="3B8D6CEC"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3CCFCB82" w14:textId="3B987E97" w:rsidR="00B8574B" w:rsidRDefault="00B8574B" w:rsidP="00B8574B">
            <w:pPr>
              <w:spacing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0ABF0C47" w14:textId="643D2D10" w:rsidR="00B8574B" w:rsidRDefault="00B8574B" w:rsidP="00B8574B">
            <w:pPr>
              <w:spacing w:line="256" w:lineRule="auto"/>
              <w:rPr>
                <w:rFonts w:cstheme="minorHAnsi"/>
                <w:sz w:val="20"/>
              </w:rPr>
            </w:pPr>
            <w:r>
              <w:rPr>
                <w:rFonts w:cstheme="minorHAnsi"/>
                <w:sz w:val="20"/>
              </w:rPr>
              <w:t>$</w:t>
            </w:r>
          </w:p>
        </w:tc>
      </w:tr>
      <w:tr w:rsidR="00B8574B" w14:paraId="31E2DD0C" w14:textId="77777777" w:rsidTr="0058634E">
        <w:trPr>
          <w:trHeight w:val="810"/>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5AF55D1" w14:textId="77777777" w:rsidR="00B8574B" w:rsidRDefault="00B8574B" w:rsidP="00B8574B">
            <w:pPr>
              <w:spacing w:before="120" w:line="256" w:lineRule="auto"/>
              <w:rPr>
                <w:rFonts w:cstheme="minorHAnsi"/>
                <w:b/>
                <w:sz w:val="20"/>
              </w:rPr>
            </w:pPr>
            <w:r w:rsidRPr="00D03471">
              <w:rPr>
                <w:rFonts w:cstheme="minorHAnsi"/>
                <w:b/>
                <w:sz w:val="20"/>
              </w:rPr>
              <w:t>TOTAL</w:t>
            </w:r>
          </w:p>
          <w:p w14:paraId="0285279D" w14:textId="77777777" w:rsidR="00B8574B" w:rsidRPr="00D03471" w:rsidRDefault="00B8574B" w:rsidP="00B8574B">
            <w:pPr>
              <w:spacing w:before="120" w:line="256" w:lineRule="auto"/>
              <w:rPr>
                <w:rFonts w:cstheme="minorHAnsi"/>
                <w:b/>
                <w:sz w:val="20"/>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4D600A" w14:textId="19F6A039" w:rsidR="00B8574B" w:rsidRDefault="00B8574B" w:rsidP="00B8574B">
            <w:pPr>
              <w:spacing w:line="256" w:lineRule="auto"/>
              <w:rPr>
                <w:rFonts w:cstheme="minorHAnsi"/>
                <w:sz w:val="20"/>
              </w:rPr>
            </w:pPr>
            <w:r>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86A4DB5" w14:textId="256D6348" w:rsidR="00B8574B" w:rsidRDefault="00B8574B" w:rsidP="00B8574B">
            <w:pPr>
              <w:spacing w:line="256" w:lineRule="auto"/>
              <w:rPr>
                <w:rFonts w:cstheme="minorHAnsi"/>
                <w:sz w:val="20"/>
              </w:rPr>
            </w:pPr>
            <w:r>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133DCB6" w14:textId="708679F3" w:rsidR="00B8574B" w:rsidRDefault="00B8574B" w:rsidP="00B8574B">
            <w:pPr>
              <w:spacing w:line="256" w:lineRule="auto"/>
              <w:rPr>
                <w:rFonts w:cstheme="minorHAnsi"/>
                <w:sz w:val="20"/>
              </w:rPr>
            </w:pPr>
            <w:r>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DA728A8" w14:textId="72015357" w:rsidR="00B8574B" w:rsidRDefault="00B8574B" w:rsidP="00B8574B">
            <w:pPr>
              <w:spacing w:line="256" w:lineRule="auto"/>
              <w:rPr>
                <w:rFonts w:cstheme="minorHAnsi"/>
                <w:sz w:val="20"/>
              </w:rPr>
            </w:pPr>
            <w:r>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CF7625" w14:textId="37E71862" w:rsidR="00B8574B" w:rsidRDefault="00B8574B" w:rsidP="00B8574B">
            <w:pPr>
              <w:spacing w:line="256" w:lineRule="auto"/>
              <w:rPr>
                <w:rFonts w:cstheme="minorHAnsi"/>
                <w:sz w:val="20"/>
              </w:rPr>
            </w:pPr>
            <w:r>
              <w:rPr>
                <w:rFonts w:cstheme="minorHAnsi"/>
                <w:sz w:val="20"/>
              </w:rPr>
              <w:t>n/a</w:t>
            </w: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1F43D5D" w14:textId="379F311B" w:rsidR="00B8574B" w:rsidRDefault="00B8574B" w:rsidP="00B8574B">
            <w:pPr>
              <w:spacing w:line="256" w:lineRule="auto"/>
              <w:rPr>
                <w:rFonts w:cstheme="minorHAnsi"/>
                <w:sz w:val="20"/>
              </w:rPr>
            </w:pPr>
            <w:r>
              <w:rPr>
                <w:rFonts w:cstheme="minorHAnsi"/>
                <w:sz w:val="20"/>
              </w:rPr>
              <w:t>$</w:t>
            </w:r>
          </w:p>
        </w:tc>
      </w:tr>
      <w:tr w:rsidR="00B8574B" w14:paraId="4993BD75" w14:textId="77777777" w:rsidTr="0058634E">
        <w:trPr>
          <w:trHeight w:val="810"/>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F61FB9C" w14:textId="7793C195" w:rsidR="00B8574B" w:rsidRDefault="00B8574B" w:rsidP="00B8574B">
            <w:pPr>
              <w:spacing w:before="120" w:line="256" w:lineRule="auto"/>
              <w:rPr>
                <w:rFonts w:cstheme="minorHAnsi"/>
                <w:b/>
                <w:sz w:val="20"/>
              </w:rPr>
            </w:pPr>
            <w:r>
              <w:rPr>
                <w:rFonts w:cstheme="minorHAnsi"/>
                <w:b/>
                <w:sz w:val="20"/>
              </w:rPr>
              <w:t>TOTAL – OTHER SOURCES (2+3)</w:t>
            </w:r>
          </w:p>
          <w:p w14:paraId="3A957C12" w14:textId="3F48D8FA" w:rsidR="00B8574B" w:rsidRPr="0058634E" w:rsidRDefault="00B8574B" w:rsidP="0058634E">
            <w:pPr>
              <w:spacing w:line="256" w:lineRule="auto"/>
              <w:rPr>
                <w:rFonts w:cstheme="minorHAnsi"/>
                <w:bCs/>
                <w:i/>
                <w:iCs/>
                <w:sz w:val="20"/>
              </w:rPr>
            </w:pPr>
            <w:r w:rsidRPr="0058634E">
              <w:rPr>
                <w:rFonts w:cstheme="minorHAnsi"/>
                <w:bCs/>
                <w:i/>
                <w:iCs/>
                <w:sz w:val="18"/>
                <w:szCs w:val="18"/>
              </w:rPr>
              <w:t xml:space="preserve">Must be </w:t>
            </w:r>
            <w:r w:rsidR="000D15D2">
              <w:rPr>
                <w:rFonts w:cstheme="minorHAnsi"/>
                <w:bCs/>
                <w:i/>
                <w:iCs/>
                <w:sz w:val="18"/>
                <w:szCs w:val="18"/>
              </w:rPr>
              <w:t>at least double</w:t>
            </w:r>
            <w:r w:rsidRPr="0058634E">
              <w:rPr>
                <w:rFonts w:cstheme="minorHAnsi"/>
                <w:bCs/>
                <w:i/>
                <w:iCs/>
                <w:sz w:val="18"/>
                <w:szCs w:val="18"/>
              </w:rPr>
              <w:t xml:space="preserve"> the FHRI Fund request</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3C585E0" w14:textId="77777777" w:rsidR="00B8574B" w:rsidRDefault="00B8574B" w:rsidP="00B8574B">
            <w:pPr>
              <w:spacing w:line="256" w:lineRule="auto"/>
              <w:rPr>
                <w:rFonts w:cstheme="minorHAnsi"/>
                <w:sz w:val="20"/>
              </w:rPr>
            </w:pP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BAD92DB" w14:textId="77777777" w:rsidR="00B8574B" w:rsidRDefault="00B8574B" w:rsidP="00B8574B">
            <w:pPr>
              <w:spacing w:line="256" w:lineRule="auto"/>
              <w:rPr>
                <w:rFonts w:cstheme="minorHAnsi"/>
                <w:sz w:val="20"/>
              </w:rPr>
            </w:pP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CE7A30A" w14:textId="77777777" w:rsidR="00B8574B" w:rsidRDefault="00B8574B" w:rsidP="00B8574B">
            <w:pPr>
              <w:spacing w:line="256" w:lineRule="auto"/>
              <w:rPr>
                <w:rFonts w:cstheme="minorHAnsi"/>
                <w:sz w:val="20"/>
              </w:rPr>
            </w:pP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D669B6A" w14:textId="77777777" w:rsidR="00B8574B" w:rsidRDefault="00B8574B" w:rsidP="00B8574B">
            <w:pPr>
              <w:spacing w:line="256" w:lineRule="auto"/>
              <w:rPr>
                <w:rFonts w:cstheme="minorHAnsi"/>
                <w:sz w:val="20"/>
              </w:rPr>
            </w:pP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464F0D3" w14:textId="77777777" w:rsidR="00B8574B" w:rsidRDefault="00B8574B" w:rsidP="00B8574B">
            <w:pPr>
              <w:spacing w:line="256" w:lineRule="auto"/>
              <w:rPr>
                <w:rFonts w:cstheme="minorHAnsi"/>
                <w:sz w:val="20"/>
              </w:rPr>
            </w:pP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F7794CA" w14:textId="77777777" w:rsidR="00B8574B" w:rsidRDefault="00B8574B" w:rsidP="00B8574B">
            <w:pPr>
              <w:spacing w:line="256" w:lineRule="auto"/>
              <w:rPr>
                <w:rFonts w:cstheme="minorHAnsi"/>
                <w:sz w:val="20"/>
              </w:rPr>
            </w:pPr>
          </w:p>
        </w:tc>
      </w:tr>
      <w:tr w:rsidR="00B8574B" w14:paraId="16C57408" w14:textId="77777777" w:rsidTr="0058634E">
        <w:trPr>
          <w:trHeight w:val="338"/>
          <w:tblHeader/>
          <w:jc w:val="center"/>
        </w:trPr>
        <w:tc>
          <w:tcPr>
            <w:tcW w:w="2117" w:type="dxa"/>
            <w:tcBorders>
              <w:top w:val="single" w:sz="8" w:space="0" w:color="auto"/>
              <w:left w:val="single" w:sz="8" w:space="0" w:color="auto"/>
              <w:bottom w:val="single" w:sz="8" w:space="0" w:color="auto"/>
              <w:right w:val="single" w:sz="8" w:space="0" w:color="auto"/>
            </w:tcBorders>
            <w:shd w:val="clear" w:color="auto" w:fill="auto"/>
            <w:hideMark/>
          </w:tcPr>
          <w:p w14:paraId="724C6074" w14:textId="7732188E" w:rsidR="00B8574B" w:rsidRDefault="00B8574B" w:rsidP="00B8574B">
            <w:pPr>
              <w:spacing w:before="120" w:after="120" w:line="256" w:lineRule="auto"/>
              <w:rPr>
                <w:rFonts w:cstheme="minorHAnsi"/>
                <w:b/>
                <w:color w:val="984806"/>
                <w:sz w:val="20"/>
              </w:rPr>
            </w:pPr>
            <w:r w:rsidRPr="00D03471">
              <w:rPr>
                <w:rFonts w:cstheme="minorHAnsi"/>
                <w:b/>
                <w:sz w:val="20"/>
              </w:rPr>
              <w:t>TOTAL</w:t>
            </w:r>
            <w:r>
              <w:rPr>
                <w:rFonts w:cstheme="minorHAnsi"/>
                <w:b/>
                <w:sz w:val="20"/>
              </w:rPr>
              <w:t xml:space="preserve"> (1+2+3)</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771D2E69" w14:textId="6A161AD0" w:rsidR="00B8574B" w:rsidRDefault="00B8574B" w:rsidP="00B8574B">
            <w:pPr>
              <w:spacing w:line="256" w:lineRule="auto"/>
              <w:rPr>
                <w:rFonts w:cstheme="minorHAnsi"/>
                <w:sz w:val="20"/>
              </w:rPr>
            </w:pPr>
            <w:r w:rsidRPr="005A68C6">
              <w:rPr>
                <w:rFonts w:cstheme="minorHAnsi"/>
                <w:sz w:val="20"/>
              </w:rPr>
              <w:t>$</w:t>
            </w:r>
          </w:p>
        </w:tc>
        <w:tc>
          <w:tcPr>
            <w:tcW w:w="992" w:type="dxa"/>
            <w:tcBorders>
              <w:top w:val="single" w:sz="8" w:space="0" w:color="auto"/>
              <w:left w:val="single" w:sz="8" w:space="0" w:color="auto"/>
              <w:bottom w:val="single" w:sz="8" w:space="0" w:color="auto"/>
              <w:right w:val="single" w:sz="8" w:space="0" w:color="auto"/>
            </w:tcBorders>
            <w:shd w:val="clear" w:color="auto" w:fill="auto"/>
          </w:tcPr>
          <w:p w14:paraId="358A5E1E" w14:textId="6D0F8AA8" w:rsidR="00B8574B" w:rsidRDefault="00B8574B" w:rsidP="00B8574B">
            <w:pPr>
              <w:spacing w:line="256" w:lineRule="auto"/>
              <w:rPr>
                <w:rFonts w:cstheme="minorHAnsi"/>
                <w:sz w:val="20"/>
              </w:rPr>
            </w:pPr>
            <w:r w:rsidRPr="005A68C6">
              <w:rPr>
                <w:rFonts w:cstheme="minorHAnsi"/>
                <w:sz w:val="20"/>
              </w:rPr>
              <w:t>$</w:t>
            </w:r>
          </w:p>
        </w:tc>
        <w:tc>
          <w:tcPr>
            <w:tcW w:w="1276" w:type="dxa"/>
            <w:tcBorders>
              <w:top w:val="single" w:sz="8" w:space="0" w:color="auto"/>
              <w:left w:val="single" w:sz="8" w:space="0" w:color="auto"/>
              <w:bottom w:val="single" w:sz="8" w:space="0" w:color="auto"/>
              <w:right w:val="single" w:sz="8" w:space="0" w:color="auto"/>
            </w:tcBorders>
            <w:shd w:val="clear" w:color="auto" w:fill="auto"/>
          </w:tcPr>
          <w:p w14:paraId="18497500" w14:textId="08473ADB" w:rsidR="00B8574B" w:rsidRDefault="00B8574B" w:rsidP="00B8574B">
            <w:pPr>
              <w:spacing w:line="256" w:lineRule="auto"/>
              <w:rPr>
                <w:rFonts w:cstheme="minorHAnsi"/>
                <w:sz w:val="20"/>
              </w:rPr>
            </w:pPr>
            <w:r w:rsidRPr="005A68C6">
              <w:rPr>
                <w:rFonts w:cstheme="minorHAnsi"/>
                <w:sz w:val="20"/>
              </w:rPr>
              <w:t>$</w:t>
            </w:r>
          </w:p>
        </w:tc>
        <w:tc>
          <w:tcPr>
            <w:tcW w:w="1134" w:type="dxa"/>
            <w:tcBorders>
              <w:top w:val="single" w:sz="8" w:space="0" w:color="auto"/>
              <w:left w:val="single" w:sz="8" w:space="0" w:color="auto"/>
              <w:bottom w:val="single" w:sz="8" w:space="0" w:color="auto"/>
              <w:right w:val="single" w:sz="8" w:space="0" w:color="auto"/>
            </w:tcBorders>
            <w:shd w:val="clear" w:color="auto" w:fill="auto"/>
          </w:tcPr>
          <w:p w14:paraId="551A3B25" w14:textId="2FA9A5B9" w:rsidR="00B8574B" w:rsidRDefault="00B8574B" w:rsidP="00B8574B">
            <w:pPr>
              <w:spacing w:line="256" w:lineRule="auto"/>
              <w:rPr>
                <w:rFonts w:cstheme="minorHAnsi"/>
                <w:sz w:val="20"/>
              </w:rPr>
            </w:pPr>
            <w:r w:rsidRPr="005A68C6">
              <w:rPr>
                <w:rFonts w:cstheme="minorHAnsi"/>
                <w:sz w:val="20"/>
              </w:rPr>
              <w:t>$</w:t>
            </w:r>
          </w:p>
        </w:tc>
        <w:tc>
          <w:tcPr>
            <w:tcW w:w="1275" w:type="dxa"/>
            <w:tcBorders>
              <w:top w:val="single" w:sz="8" w:space="0" w:color="auto"/>
              <w:left w:val="single" w:sz="8" w:space="0" w:color="auto"/>
              <w:bottom w:val="single" w:sz="8" w:space="0" w:color="auto"/>
              <w:right w:val="single" w:sz="8" w:space="0" w:color="auto"/>
            </w:tcBorders>
            <w:shd w:val="clear" w:color="auto" w:fill="auto"/>
          </w:tcPr>
          <w:p w14:paraId="6A5BD27B" w14:textId="1A476C99" w:rsidR="00B8574B" w:rsidRDefault="00B8574B" w:rsidP="00B8574B">
            <w:pPr>
              <w:spacing w:line="256" w:lineRule="auto"/>
              <w:rPr>
                <w:rFonts w:cstheme="minorHAnsi"/>
                <w:sz w:val="20"/>
              </w:rPr>
            </w:pPr>
            <w:r w:rsidRPr="005A68C6">
              <w:rPr>
                <w:rFonts w:cstheme="minorHAnsi"/>
                <w:sz w:val="20"/>
              </w:rPr>
              <w:t>$</w:t>
            </w:r>
          </w:p>
        </w:tc>
        <w:tc>
          <w:tcPr>
            <w:tcW w:w="1417" w:type="dxa"/>
            <w:tcBorders>
              <w:top w:val="single" w:sz="8" w:space="0" w:color="auto"/>
              <w:left w:val="single" w:sz="8" w:space="0" w:color="auto"/>
              <w:bottom w:val="single" w:sz="8" w:space="0" w:color="auto"/>
              <w:right w:val="single" w:sz="8" w:space="0" w:color="auto"/>
            </w:tcBorders>
            <w:shd w:val="clear" w:color="auto" w:fill="auto"/>
          </w:tcPr>
          <w:p w14:paraId="5FA6A2EE" w14:textId="411DDA83" w:rsidR="00B8574B" w:rsidRDefault="00B8574B" w:rsidP="00B8574B">
            <w:pPr>
              <w:spacing w:line="256" w:lineRule="auto"/>
              <w:rPr>
                <w:rFonts w:cstheme="minorHAnsi"/>
                <w:sz w:val="20"/>
              </w:rPr>
            </w:pPr>
            <w:r w:rsidRPr="005A68C6">
              <w:rPr>
                <w:rFonts w:cstheme="minorHAnsi"/>
                <w:sz w:val="20"/>
              </w:rPr>
              <w:t>$</w:t>
            </w:r>
          </w:p>
        </w:tc>
      </w:tr>
    </w:tbl>
    <w:p w14:paraId="45A7B42C" w14:textId="12CC9959" w:rsidR="00F649A3" w:rsidRDefault="008416BE" w:rsidP="0058634E">
      <w:pPr>
        <w:pStyle w:val="Heading2"/>
        <w:keepLines/>
        <w:numPr>
          <w:ilvl w:val="0"/>
          <w:numId w:val="14"/>
        </w:numPr>
        <w:tabs>
          <w:tab w:val="num" w:pos="720"/>
        </w:tabs>
        <w:spacing w:before="240" w:after="120"/>
        <w:jc w:val="both"/>
        <w:rPr>
          <w:rFonts w:cs="Times New Roman"/>
          <w:bCs/>
          <w:color w:val="AD4900"/>
          <w:sz w:val="28"/>
          <w:szCs w:val="26"/>
        </w:rPr>
      </w:pPr>
      <w:r>
        <w:rPr>
          <w:rFonts w:cs="Times New Roman"/>
          <w:bCs/>
          <w:color w:val="AD4900"/>
          <w:sz w:val="28"/>
          <w:szCs w:val="26"/>
        </w:rPr>
        <w:t xml:space="preserve">FHRI Fund </w:t>
      </w:r>
      <w:r w:rsidR="00F649A3" w:rsidRPr="00FF39D8">
        <w:rPr>
          <w:rFonts w:cs="Times New Roman"/>
          <w:bCs/>
          <w:color w:val="AD4900"/>
          <w:sz w:val="28"/>
          <w:szCs w:val="26"/>
        </w:rPr>
        <w:t xml:space="preserve">Budget </w:t>
      </w:r>
      <w:r w:rsidR="00F649A3">
        <w:rPr>
          <w:rFonts w:cs="Times New Roman"/>
          <w:bCs/>
          <w:color w:val="AD4900"/>
          <w:sz w:val="28"/>
          <w:szCs w:val="26"/>
        </w:rPr>
        <w:t>r</w:t>
      </w:r>
      <w:r w:rsidR="00F649A3" w:rsidRPr="00FF39D8">
        <w:rPr>
          <w:rFonts w:cs="Times New Roman"/>
          <w:bCs/>
          <w:color w:val="AD4900"/>
          <w:sz w:val="28"/>
          <w:szCs w:val="26"/>
        </w:rPr>
        <w:t>equest</w:t>
      </w:r>
    </w:p>
    <w:p w14:paraId="55D73145" w14:textId="04081DBD" w:rsidR="0058634E" w:rsidRPr="0058634E" w:rsidRDefault="004C40A5" w:rsidP="002B3613">
      <w:pPr>
        <w:spacing w:after="120"/>
        <w:jc w:val="both"/>
        <w:rPr>
          <w:rFonts w:ascii="Arial" w:hAnsi="Arial" w:cs="Arial"/>
          <w:szCs w:val="22"/>
        </w:rPr>
      </w:pPr>
      <w:r w:rsidRPr="0058634E">
        <w:rPr>
          <w:rFonts w:ascii="Arial" w:hAnsi="Arial" w:cs="Arial"/>
          <w:szCs w:val="22"/>
        </w:rPr>
        <w:t>For Stream 1, t</w:t>
      </w:r>
      <w:r w:rsidR="002B3613" w:rsidRPr="0058634E">
        <w:rPr>
          <w:rFonts w:ascii="Arial" w:hAnsi="Arial" w:cs="Arial"/>
          <w:szCs w:val="22"/>
        </w:rPr>
        <w:t>he total budget must be between $</w:t>
      </w:r>
      <w:r w:rsidRPr="0058634E">
        <w:rPr>
          <w:rFonts w:ascii="Arial" w:hAnsi="Arial" w:cs="Arial"/>
          <w:szCs w:val="22"/>
        </w:rPr>
        <w:t>500</w:t>
      </w:r>
      <w:r w:rsidR="002B3613" w:rsidRPr="0058634E">
        <w:rPr>
          <w:rFonts w:ascii="Arial" w:hAnsi="Arial" w:cs="Arial"/>
          <w:szCs w:val="22"/>
        </w:rPr>
        <w:t>,000 and $</w:t>
      </w:r>
      <w:r w:rsidRPr="0058634E">
        <w:rPr>
          <w:rFonts w:ascii="Arial" w:hAnsi="Arial" w:cs="Arial"/>
          <w:szCs w:val="22"/>
        </w:rPr>
        <w:t>2,00</w:t>
      </w:r>
      <w:r w:rsidR="002B3613" w:rsidRPr="0058634E">
        <w:rPr>
          <w:rFonts w:ascii="Arial" w:hAnsi="Arial" w:cs="Arial"/>
          <w:szCs w:val="22"/>
        </w:rPr>
        <w:t xml:space="preserve">0,000 </w:t>
      </w:r>
      <w:r w:rsidR="00D46903" w:rsidRPr="0058634E">
        <w:rPr>
          <w:rFonts w:ascii="Arial" w:hAnsi="Arial" w:cs="Arial"/>
          <w:szCs w:val="22"/>
        </w:rPr>
        <w:t>ex</w:t>
      </w:r>
      <w:r w:rsidR="00BE63CA">
        <w:rPr>
          <w:rFonts w:ascii="Arial" w:hAnsi="Arial" w:cs="Arial"/>
          <w:szCs w:val="22"/>
        </w:rPr>
        <w:t>cluding</w:t>
      </w:r>
      <w:r w:rsidR="00D46903" w:rsidRPr="0058634E">
        <w:rPr>
          <w:rFonts w:ascii="Arial" w:hAnsi="Arial" w:cs="Arial"/>
          <w:szCs w:val="22"/>
        </w:rPr>
        <w:t xml:space="preserve"> GST </w:t>
      </w:r>
      <w:r w:rsidR="002B3613" w:rsidRPr="0058634E">
        <w:rPr>
          <w:rFonts w:ascii="Arial" w:hAnsi="Arial" w:cs="Arial"/>
          <w:szCs w:val="22"/>
        </w:rPr>
        <w:t xml:space="preserve">over a maximum of </w:t>
      </w:r>
      <w:r w:rsidR="00457A90" w:rsidRPr="0058634E">
        <w:rPr>
          <w:rFonts w:ascii="Arial" w:hAnsi="Arial" w:cs="Arial"/>
          <w:szCs w:val="22"/>
        </w:rPr>
        <w:t>36</w:t>
      </w:r>
      <w:r w:rsidR="002B3613" w:rsidRPr="0058634E">
        <w:rPr>
          <w:rFonts w:ascii="Arial" w:hAnsi="Arial" w:cs="Arial"/>
          <w:szCs w:val="22"/>
        </w:rPr>
        <w:t xml:space="preserve"> months</w:t>
      </w:r>
      <w:r w:rsidR="007019AF" w:rsidRPr="0058634E">
        <w:rPr>
          <w:rFonts w:ascii="Arial" w:hAnsi="Arial" w:cs="Arial"/>
          <w:szCs w:val="22"/>
        </w:rPr>
        <w:t xml:space="preserve"> and </w:t>
      </w:r>
      <w:r w:rsidR="0058634E" w:rsidRPr="0058634E">
        <w:rPr>
          <w:rFonts w:ascii="Arial" w:hAnsi="Arial" w:cs="Arial"/>
          <w:szCs w:val="22"/>
        </w:rPr>
        <w:t>are to be used to leverage an additional combined amount that is at least double, from the Commonwealth Government NCRIS program and other partner funding (i.e. an additional $1,500,000 to $6,000,000).</w:t>
      </w:r>
    </w:p>
    <w:p w14:paraId="5F881CFF" w14:textId="10F8B087" w:rsidR="0058634E" w:rsidRPr="0058634E" w:rsidRDefault="0058634E" w:rsidP="0058634E">
      <w:pPr>
        <w:spacing w:after="120"/>
        <w:jc w:val="both"/>
        <w:rPr>
          <w:rFonts w:ascii="Arial" w:hAnsi="Arial" w:cs="Arial"/>
          <w:szCs w:val="22"/>
        </w:rPr>
      </w:pPr>
      <w:r w:rsidRPr="0058634E">
        <w:rPr>
          <w:rFonts w:ascii="Arial" w:hAnsi="Arial" w:cs="Arial"/>
          <w:szCs w:val="22"/>
        </w:rPr>
        <w:t>F</w:t>
      </w:r>
      <w:r w:rsidR="00457A90" w:rsidRPr="0058634E">
        <w:rPr>
          <w:rFonts w:ascii="Arial" w:hAnsi="Arial" w:cs="Arial"/>
          <w:szCs w:val="22"/>
        </w:rPr>
        <w:t>or Stream 2, the total budget must be between $200,000 and $1,000,000 ex</w:t>
      </w:r>
      <w:r w:rsidR="00BE63CA">
        <w:rPr>
          <w:rFonts w:ascii="Arial" w:hAnsi="Arial" w:cs="Arial"/>
          <w:szCs w:val="22"/>
        </w:rPr>
        <w:t>cluding</w:t>
      </w:r>
      <w:r w:rsidR="00457A90" w:rsidRPr="0058634E">
        <w:rPr>
          <w:rFonts w:ascii="Arial" w:hAnsi="Arial" w:cs="Arial"/>
          <w:szCs w:val="22"/>
        </w:rPr>
        <w:t xml:space="preserve"> GST over a maximum of 36 months</w:t>
      </w:r>
      <w:r w:rsidRPr="0058634E">
        <w:rPr>
          <w:rFonts w:ascii="Arial" w:hAnsi="Arial" w:cs="Arial"/>
          <w:szCs w:val="22"/>
        </w:rPr>
        <w:t xml:space="preserve"> and is to be used to leverage an additional combined amount that is at least </w:t>
      </w:r>
      <w:r w:rsidRPr="0058634E">
        <w:rPr>
          <w:rFonts w:ascii="Arial" w:hAnsi="Arial" w:cs="Arial"/>
          <w:szCs w:val="22"/>
        </w:rPr>
        <w:lastRenderedPageBreak/>
        <w:t>double, from the Commonwealth Government NCRIS program and other partner funding (i.e. an additional $600,000 to $3,000,000).</w:t>
      </w:r>
    </w:p>
    <w:p w14:paraId="2202C69F" w14:textId="77777777" w:rsidR="001A49A6" w:rsidRPr="001A49A6" w:rsidRDefault="001A49A6" w:rsidP="001A49A6">
      <w:pPr>
        <w:spacing w:after="120"/>
        <w:jc w:val="both"/>
        <w:rPr>
          <w:rFonts w:ascii="Arial" w:hAnsi="Arial" w:cs="Arial"/>
          <w:szCs w:val="22"/>
        </w:rPr>
      </w:pPr>
      <w:r w:rsidRPr="001A49A6">
        <w:rPr>
          <w:rFonts w:ascii="Arial" w:hAnsi="Arial" w:cs="Arial"/>
          <w:szCs w:val="22"/>
        </w:rPr>
        <w:t>Requested FTE, salary level, costs and duration must reasonably reflect the proposed Activity and be directly attributable to the delivery of the proposed Activity.</w:t>
      </w:r>
    </w:p>
    <w:p w14:paraId="1F9D3A2B" w14:textId="08A76440" w:rsidR="00506AC7" w:rsidRDefault="00506AC7" w:rsidP="00506AC7">
      <w:pPr>
        <w:spacing w:after="120"/>
        <w:jc w:val="both"/>
        <w:rPr>
          <w:rFonts w:ascii="Arial" w:hAnsi="Arial" w:cs="Arial"/>
          <w:szCs w:val="22"/>
        </w:rPr>
      </w:pPr>
      <w:r w:rsidRPr="00212559">
        <w:rPr>
          <w:rFonts w:ascii="Arial" w:hAnsi="Arial" w:cs="Arial"/>
          <w:szCs w:val="22"/>
        </w:rPr>
        <w:t xml:space="preserve">List </w:t>
      </w:r>
      <w:r>
        <w:rPr>
          <w:rFonts w:ascii="Arial" w:hAnsi="Arial" w:cs="Arial"/>
          <w:szCs w:val="22"/>
        </w:rPr>
        <w:t>requested</w:t>
      </w:r>
      <w:r w:rsidRPr="00212559">
        <w:rPr>
          <w:rFonts w:ascii="Arial" w:hAnsi="Arial" w:cs="Arial"/>
          <w:szCs w:val="22"/>
        </w:rPr>
        <w:t xml:space="preserve"> </w:t>
      </w:r>
      <w:r>
        <w:rPr>
          <w:rFonts w:ascii="Arial" w:hAnsi="Arial" w:cs="Arial"/>
          <w:szCs w:val="22"/>
        </w:rPr>
        <w:t>budget items in the table below, noting the following:</w:t>
      </w:r>
    </w:p>
    <w:p w14:paraId="31F886DA" w14:textId="77777777" w:rsidR="006D5E8E" w:rsidRPr="006D5E8E" w:rsidRDefault="006D5E8E" w:rsidP="00175FC7">
      <w:pPr>
        <w:numPr>
          <w:ilvl w:val="0"/>
          <w:numId w:val="33"/>
        </w:numPr>
        <w:jc w:val="both"/>
        <w:rPr>
          <w:rFonts w:ascii="Arial" w:hAnsi="Arial" w:cs="Arial"/>
          <w:szCs w:val="22"/>
        </w:rPr>
      </w:pPr>
      <w:r w:rsidRPr="006D5E8E">
        <w:rPr>
          <w:rFonts w:ascii="Arial" w:hAnsi="Arial" w:cs="Arial"/>
          <w:szCs w:val="22"/>
        </w:rPr>
        <w:t>Salary costs:</w:t>
      </w:r>
    </w:p>
    <w:p w14:paraId="265A3968" w14:textId="6D44E950" w:rsidR="006D5E8E" w:rsidRPr="006D5E8E" w:rsidRDefault="006D5E8E" w:rsidP="00A82456">
      <w:pPr>
        <w:numPr>
          <w:ilvl w:val="1"/>
          <w:numId w:val="33"/>
        </w:numPr>
        <w:spacing w:after="120"/>
        <w:ind w:left="993" w:hanging="633"/>
        <w:contextualSpacing/>
        <w:jc w:val="both"/>
        <w:rPr>
          <w:rFonts w:ascii="Arial" w:hAnsi="Arial" w:cs="Arial"/>
          <w:szCs w:val="22"/>
        </w:rPr>
      </w:pPr>
      <w:r w:rsidRPr="006D5E8E">
        <w:rPr>
          <w:rFonts w:ascii="Arial" w:hAnsi="Arial" w:cs="Arial"/>
          <w:szCs w:val="22"/>
        </w:rPr>
        <w:t xml:space="preserve">may include employment of technical experts and business development managers to assist with end-user access, and research and commercialisation outcomes of WA </w:t>
      </w:r>
      <w:r w:rsidR="000071FB">
        <w:rPr>
          <w:rFonts w:ascii="Arial" w:hAnsi="Arial" w:cs="Arial"/>
          <w:szCs w:val="22"/>
        </w:rPr>
        <w:t>N</w:t>
      </w:r>
      <w:r w:rsidRPr="006D5E8E">
        <w:rPr>
          <w:rFonts w:ascii="Arial" w:hAnsi="Arial" w:cs="Arial"/>
          <w:szCs w:val="22"/>
        </w:rPr>
        <w:t>ode(s)</w:t>
      </w:r>
    </w:p>
    <w:p w14:paraId="6E5906F2" w14:textId="77777777" w:rsidR="006D5E8E" w:rsidRPr="006D5E8E" w:rsidRDefault="006D5E8E" w:rsidP="00A82456">
      <w:pPr>
        <w:numPr>
          <w:ilvl w:val="1"/>
          <w:numId w:val="33"/>
        </w:numPr>
        <w:spacing w:after="120"/>
        <w:ind w:left="993" w:hanging="633"/>
        <w:contextualSpacing/>
        <w:jc w:val="both"/>
        <w:rPr>
          <w:rFonts w:ascii="Arial" w:hAnsi="Arial" w:cs="Arial"/>
          <w:szCs w:val="22"/>
        </w:rPr>
      </w:pPr>
      <w:r w:rsidRPr="006D5E8E">
        <w:rPr>
          <w:rFonts w:ascii="Arial" w:hAnsi="Arial" w:cs="Arial"/>
          <w:szCs w:val="22"/>
        </w:rPr>
        <w:t>may include Award/Agreement increases and salary increments as appropriate</w:t>
      </w:r>
    </w:p>
    <w:p w14:paraId="686C6CA5" w14:textId="77777777" w:rsidR="006D5E8E" w:rsidRPr="006D5E8E" w:rsidRDefault="006D5E8E" w:rsidP="00A82456">
      <w:pPr>
        <w:numPr>
          <w:ilvl w:val="1"/>
          <w:numId w:val="33"/>
        </w:numPr>
        <w:ind w:left="993" w:hanging="633"/>
        <w:jc w:val="both"/>
        <w:rPr>
          <w:rFonts w:ascii="Arial" w:hAnsi="Arial" w:cs="Arial"/>
          <w:szCs w:val="22"/>
        </w:rPr>
      </w:pPr>
      <w:bookmarkStart w:id="6" w:name="_Hlk158367570"/>
      <w:r w:rsidRPr="006D5E8E">
        <w:rPr>
          <w:rFonts w:ascii="Arial" w:hAnsi="Arial" w:cs="Arial"/>
          <w:szCs w:val="22"/>
        </w:rPr>
        <w:t xml:space="preserve">may include leave entitlements that </w:t>
      </w:r>
      <w:r w:rsidRPr="006D5E8E">
        <w:rPr>
          <w:rFonts w:ascii="Arial" w:hAnsi="Arial" w:cs="Arial"/>
          <w:szCs w:val="22"/>
          <w:u w:val="single"/>
        </w:rPr>
        <w:t>accrue and are taken</w:t>
      </w:r>
      <w:r w:rsidRPr="006D5E8E">
        <w:rPr>
          <w:rFonts w:ascii="Arial" w:hAnsi="Arial" w:cs="Arial"/>
          <w:szCs w:val="22"/>
        </w:rPr>
        <w:t xml:space="preserve"> during the period the salary is being paid by the grant funding (noting annual leave is accrued at a rate of 7.69% and long service leave at a rate of 2.5% of the base salary paid by grant funding)</w:t>
      </w:r>
    </w:p>
    <w:p w14:paraId="2290E42A" w14:textId="77777777" w:rsidR="006D5E8E" w:rsidRPr="006D5E8E" w:rsidRDefault="006D5E8E" w:rsidP="00A82456">
      <w:pPr>
        <w:numPr>
          <w:ilvl w:val="1"/>
          <w:numId w:val="33"/>
        </w:numPr>
        <w:ind w:left="993" w:hanging="633"/>
        <w:jc w:val="both"/>
        <w:rPr>
          <w:rFonts w:ascii="Arial" w:hAnsi="Arial" w:cs="Arial"/>
          <w:szCs w:val="22"/>
        </w:rPr>
      </w:pPr>
      <w:r w:rsidRPr="006D5E8E">
        <w:rPr>
          <w:rFonts w:ascii="Arial" w:hAnsi="Arial" w:cs="Arial"/>
          <w:szCs w:val="22"/>
        </w:rPr>
        <w:t xml:space="preserve">may not include leave entitlements accrued outside this period, parental leave, sabbatical, severance and termination payments </w:t>
      </w:r>
    </w:p>
    <w:bookmarkEnd w:id="6"/>
    <w:p w14:paraId="2B8DDA27" w14:textId="77777777" w:rsidR="006D5E8E" w:rsidRPr="006D5E8E" w:rsidRDefault="006D5E8E" w:rsidP="00A5798D">
      <w:pPr>
        <w:numPr>
          <w:ilvl w:val="1"/>
          <w:numId w:val="33"/>
        </w:numPr>
        <w:spacing w:after="120"/>
        <w:ind w:left="992" w:hanging="635"/>
        <w:jc w:val="both"/>
        <w:rPr>
          <w:rFonts w:ascii="Arial" w:hAnsi="Arial" w:cs="Arial"/>
          <w:szCs w:val="22"/>
        </w:rPr>
      </w:pPr>
      <w:r w:rsidRPr="006D5E8E">
        <w:rPr>
          <w:rFonts w:ascii="Arial" w:hAnsi="Arial" w:cs="Arial"/>
          <w:szCs w:val="22"/>
        </w:rPr>
        <w:t>may include superannuation, payroll tax and workers compensation as on-costs up to a maximum of 30%, noting that WA public health system salaries can only include superannuation as a salary on-cost.</w:t>
      </w:r>
    </w:p>
    <w:p w14:paraId="7BF6DB2A" w14:textId="77777777" w:rsidR="006D5E8E" w:rsidRPr="006D5E8E" w:rsidRDefault="006D5E8E" w:rsidP="00175FC7">
      <w:pPr>
        <w:numPr>
          <w:ilvl w:val="0"/>
          <w:numId w:val="33"/>
        </w:numPr>
        <w:jc w:val="both"/>
        <w:rPr>
          <w:rFonts w:ascii="Arial" w:hAnsi="Arial" w:cs="Arial"/>
          <w:szCs w:val="22"/>
        </w:rPr>
      </w:pPr>
      <w:r w:rsidRPr="006D5E8E">
        <w:rPr>
          <w:rFonts w:ascii="Arial" w:hAnsi="Arial" w:cs="Arial"/>
          <w:szCs w:val="22"/>
        </w:rPr>
        <w:t>Non-salary costs:</w:t>
      </w:r>
    </w:p>
    <w:p w14:paraId="4842C1A9" w14:textId="77777777" w:rsidR="006D5E8E" w:rsidRPr="006D5E8E" w:rsidRDefault="006D5E8E" w:rsidP="00DB2D22">
      <w:pPr>
        <w:numPr>
          <w:ilvl w:val="1"/>
          <w:numId w:val="33"/>
        </w:numPr>
        <w:ind w:left="993" w:hanging="574"/>
        <w:jc w:val="both"/>
        <w:rPr>
          <w:rFonts w:ascii="Arial" w:hAnsi="Arial" w:cs="Arial"/>
          <w:szCs w:val="22"/>
        </w:rPr>
      </w:pPr>
      <w:r w:rsidRPr="006D5E8E">
        <w:rPr>
          <w:rFonts w:ascii="Arial" w:hAnsi="Arial" w:cs="Arial"/>
          <w:szCs w:val="22"/>
        </w:rPr>
        <w:t>may include expenses such as:</w:t>
      </w:r>
    </w:p>
    <w:p w14:paraId="440C3D59"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purchase or leasing of unique equipment to increase the ‘industry offering’ of the facility</w:t>
      </w:r>
    </w:p>
    <w:p w14:paraId="249A47B7"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software or equipment upgrades or replacement</w:t>
      </w:r>
    </w:p>
    <w:p w14:paraId="4DBDFCCA"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new or upgraded infrastructure such as laboratory/facility improvements</w:t>
      </w:r>
    </w:p>
    <w:p w14:paraId="0C97ABE6" w14:textId="3A51AC98"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specialised technologies and systems to increase the industry offering and access of a new or existing WA Node</w:t>
      </w:r>
    </w:p>
    <w:p w14:paraId="31AA5A37"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fee-for-service essential services</w:t>
      </w:r>
    </w:p>
    <w:p w14:paraId="6F53CAA4"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operation, management, governance and maintenance associated with the infrastructure</w:t>
      </w:r>
    </w:p>
    <w:p w14:paraId="7C91ED89"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single cost activities that enhance the research infrastructure to be openly accessible by Australian researchers</w:t>
      </w:r>
    </w:p>
    <w:p w14:paraId="055299A2"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training for highly skilled technical experts where it can be shown that this enhances end-user access or outcomes from the equipment</w:t>
      </w:r>
    </w:p>
    <w:p w14:paraId="4CDC8EE1" w14:textId="77777777" w:rsidR="006D5E8E" w:rsidRPr="006D5E8E" w:rsidRDefault="006D5E8E" w:rsidP="00CB5BEA">
      <w:pPr>
        <w:numPr>
          <w:ilvl w:val="2"/>
          <w:numId w:val="33"/>
        </w:numPr>
        <w:ind w:left="1843" w:hanging="850"/>
        <w:contextualSpacing/>
        <w:rPr>
          <w:rFonts w:ascii="Arial" w:hAnsi="Arial" w:cs="Arial"/>
          <w:szCs w:val="22"/>
        </w:rPr>
      </w:pPr>
      <w:r w:rsidRPr="006D5E8E">
        <w:rPr>
          <w:rFonts w:ascii="Arial" w:hAnsi="Arial" w:cs="Arial"/>
          <w:szCs w:val="22"/>
        </w:rPr>
        <w:t>consumer involvement</w:t>
      </w:r>
    </w:p>
    <w:p w14:paraId="44621BF7"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utilities and rent</w:t>
      </w:r>
    </w:p>
    <w:p w14:paraId="02D79E7D"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supplies and consumables</w:t>
      </w:r>
    </w:p>
    <w:p w14:paraId="24E7C707"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programs driving access to infrastructure and commercialisation</w:t>
      </w:r>
    </w:p>
    <w:p w14:paraId="6ACB1210" w14:textId="77777777" w:rsidR="006D5E8E" w:rsidRPr="006D5E8E" w:rsidRDefault="006D5E8E" w:rsidP="00CB5BEA">
      <w:pPr>
        <w:numPr>
          <w:ilvl w:val="2"/>
          <w:numId w:val="33"/>
        </w:numPr>
        <w:ind w:left="1843" w:hanging="850"/>
        <w:jc w:val="both"/>
        <w:rPr>
          <w:rFonts w:ascii="Arial" w:hAnsi="Arial" w:cs="Arial"/>
          <w:szCs w:val="22"/>
        </w:rPr>
      </w:pPr>
      <w:r w:rsidRPr="006D5E8E">
        <w:rPr>
          <w:rFonts w:ascii="Arial" w:hAnsi="Arial" w:cs="Arial"/>
          <w:szCs w:val="22"/>
        </w:rPr>
        <w:t>other indirect costs of research.</w:t>
      </w:r>
    </w:p>
    <w:p w14:paraId="0B80DB57" w14:textId="77777777" w:rsidR="006D5E8E" w:rsidRPr="006D5E8E" w:rsidRDefault="006D5E8E" w:rsidP="00A5798D">
      <w:pPr>
        <w:numPr>
          <w:ilvl w:val="1"/>
          <w:numId w:val="33"/>
        </w:numPr>
        <w:spacing w:after="120"/>
        <w:ind w:left="993" w:hanging="573"/>
        <w:jc w:val="both"/>
        <w:rPr>
          <w:rFonts w:ascii="Arial" w:hAnsi="Arial" w:cs="Arial"/>
          <w:szCs w:val="22"/>
        </w:rPr>
      </w:pPr>
      <w:r w:rsidRPr="006D5E8E">
        <w:rPr>
          <w:rFonts w:ascii="Arial" w:hAnsi="Arial" w:cs="Arial"/>
          <w:szCs w:val="22"/>
        </w:rPr>
        <w:t>for travel will not be approved unless strongly justified as being essential to the undertaking of the Activity and must not include costs related to conference attendance.</w:t>
      </w:r>
    </w:p>
    <w:p w14:paraId="696B3EE4" w14:textId="77777777" w:rsidR="006D5E8E" w:rsidRPr="006D5E8E" w:rsidRDefault="006D5E8E" w:rsidP="00DB2D22">
      <w:pPr>
        <w:numPr>
          <w:ilvl w:val="0"/>
          <w:numId w:val="33"/>
        </w:numPr>
        <w:jc w:val="both"/>
        <w:rPr>
          <w:rFonts w:ascii="Arial" w:hAnsi="Arial" w:cs="Arial"/>
          <w:szCs w:val="22"/>
        </w:rPr>
      </w:pPr>
      <w:r w:rsidRPr="006D5E8E">
        <w:rPr>
          <w:rFonts w:ascii="Arial" w:hAnsi="Arial" w:cs="Arial"/>
          <w:szCs w:val="22"/>
        </w:rPr>
        <w:t>Ineligible costs:</w:t>
      </w:r>
    </w:p>
    <w:p w14:paraId="5258AA10" w14:textId="77777777" w:rsidR="006D5E8E" w:rsidRPr="006D5E8E" w:rsidRDefault="006D5E8E" w:rsidP="00A82456">
      <w:pPr>
        <w:numPr>
          <w:ilvl w:val="1"/>
          <w:numId w:val="33"/>
        </w:numPr>
        <w:spacing w:after="120"/>
        <w:ind w:left="993" w:hanging="567"/>
        <w:contextualSpacing/>
        <w:jc w:val="both"/>
        <w:rPr>
          <w:rFonts w:ascii="Arial" w:hAnsi="Arial" w:cs="Arial"/>
          <w:szCs w:val="22"/>
        </w:rPr>
      </w:pPr>
      <w:r w:rsidRPr="006D5E8E">
        <w:rPr>
          <w:rFonts w:ascii="Arial" w:hAnsi="Arial" w:cs="Arial"/>
          <w:szCs w:val="22"/>
        </w:rPr>
        <w:t>Funding may not be used for specific, identifiable costs for which funding from another Commonwealth or State government source has been received.</w:t>
      </w:r>
    </w:p>
    <w:p w14:paraId="2E80FD9B" w14:textId="77777777" w:rsidR="006D5E8E" w:rsidRPr="006D5E8E" w:rsidRDefault="006D5E8E" w:rsidP="00A82456">
      <w:pPr>
        <w:numPr>
          <w:ilvl w:val="1"/>
          <w:numId w:val="33"/>
        </w:numPr>
        <w:ind w:left="993" w:hanging="567"/>
        <w:contextualSpacing/>
        <w:jc w:val="both"/>
        <w:rPr>
          <w:rFonts w:ascii="Arial" w:hAnsi="Arial" w:cs="Arial"/>
          <w:szCs w:val="22"/>
        </w:rPr>
      </w:pPr>
      <w:r w:rsidRPr="006D5E8E">
        <w:rPr>
          <w:rFonts w:ascii="Arial" w:hAnsi="Arial" w:cs="Arial"/>
          <w:szCs w:val="22"/>
        </w:rPr>
        <w:t xml:space="preserve">Funding may not be used for administrative costs of the NCRIS Project </w:t>
      </w:r>
    </w:p>
    <w:p w14:paraId="3CFB88A7" w14:textId="27DBD080" w:rsidR="00C4714B" w:rsidRPr="00A5798D" w:rsidRDefault="006D5E8E" w:rsidP="00A82456">
      <w:pPr>
        <w:numPr>
          <w:ilvl w:val="1"/>
          <w:numId w:val="33"/>
        </w:numPr>
        <w:spacing w:after="120"/>
        <w:ind w:left="993" w:hanging="567"/>
        <w:jc w:val="both"/>
        <w:rPr>
          <w:rFonts w:ascii="Arial" w:hAnsi="Arial" w:cs="Arial"/>
          <w:szCs w:val="22"/>
        </w:rPr>
      </w:pPr>
      <w:r w:rsidRPr="006D5E8E">
        <w:rPr>
          <w:rFonts w:ascii="Arial" w:hAnsi="Arial" w:cs="Arial"/>
          <w:szCs w:val="22"/>
        </w:rPr>
        <w:t>Funding may not be used for administrative costs of the WA Node, such as enterprise information technology, human resources, accounting, legal overheads, depreciation or other routine expenses or indirect costs of researchers using the funded research infrastructure.</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7"/>
        <w:gridCol w:w="1701"/>
        <w:gridCol w:w="1559"/>
        <w:gridCol w:w="1559"/>
      </w:tblGrid>
      <w:tr w:rsidR="00A872F1" w:rsidRPr="00675691" w14:paraId="4EA3CB1B" w14:textId="37E204DA" w:rsidTr="00A872F1">
        <w:trPr>
          <w:trHeight w:val="545"/>
          <w:tblHeader/>
        </w:trPr>
        <w:tc>
          <w:tcPr>
            <w:tcW w:w="4967" w:type="dxa"/>
            <w:vAlign w:val="center"/>
          </w:tcPr>
          <w:p w14:paraId="4A7888D5" w14:textId="5662BC9A" w:rsidR="00A872F1" w:rsidRPr="003E01AC" w:rsidRDefault="00A872F1" w:rsidP="00A872F1">
            <w:pPr>
              <w:jc w:val="center"/>
              <w:rPr>
                <w:rFonts w:cstheme="minorHAnsi"/>
                <w:b/>
                <w:szCs w:val="22"/>
              </w:rPr>
            </w:pPr>
            <w:r w:rsidRPr="003E01AC">
              <w:rPr>
                <w:rFonts w:cstheme="minorHAnsi"/>
                <w:b/>
                <w:szCs w:val="22"/>
              </w:rPr>
              <w:lastRenderedPageBreak/>
              <w:t xml:space="preserve">Budget </w:t>
            </w:r>
            <w:r>
              <w:rPr>
                <w:rFonts w:cstheme="minorHAnsi"/>
                <w:b/>
                <w:szCs w:val="22"/>
              </w:rPr>
              <w:t xml:space="preserve">category and </w:t>
            </w:r>
            <w:r w:rsidRPr="003E01AC">
              <w:rPr>
                <w:rFonts w:cstheme="minorHAnsi"/>
                <w:b/>
                <w:szCs w:val="22"/>
              </w:rPr>
              <w:t>item description</w:t>
            </w:r>
          </w:p>
        </w:tc>
        <w:tc>
          <w:tcPr>
            <w:tcW w:w="1701" w:type="dxa"/>
          </w:tcPr>
          <w:p w14:paraId="0D262581" w14:textId="52060276" w:rsidR="00A872F1" w:rsidRPr="003E01AC" w:rsidRDefault="00A872F1" w:rsidP="00A872F1">
            <w:pPr>
              <w:jc w:val="center"/>
              <w:rPr>
                <w:rFonts w:cstheme="minorHAnsi"/>
                <w:b/>
                <w:szCs w:val="22"/>
              </w:rPr>
            </w:pPr>
            <w:r>
              <w:rPr>
                <w:rFonts w:cstheme="minorHAnsi"/>
                <w:b/>
                <w:szCs w:val="22"/>
              </w:rPr>
              <w:t xml:space="preserve">Year 1 </w:t>
            </w:r>
            <w:r w:rsidRPr="003E01AC">
              <w:rPr>
                <w:rFonts w:cstheme="minorHAnsi"/>
                <w:b/>
                <w:szCs w:val="22"/>
              </w:rPr>
              <w:t>request</w:t>
            </w:r>
          </w:p>
          <w:p w14:paraId="0B797C57" w14:textId="1EB4F6AD" w:rsidR="00A872F1" w:rsidRPr="003E01AC" w:rsidRDefault="00A872F1" w:rsidP="00A872F1">
            <w:pPr>
              <w:jc w:val="center"/>
              <w:rPr>
                <w:rFonts w:cstheme="minorHAnsi"/>
                <w:sz w:val="20"/>
              </w:rPr>
            </w:pPr>
            <w:r w:rsidRPr="003E01AC">
              <w:rPr>
                <w:rFonts w:cstheme="minorHAnsi"/>
                <w:sz w:val="20"/>
              </w:rPr>
              <w:t>(</w:t>
            </w:r>
            <w:r>
              <w:rPr>
                <w:rFonts w:cstheme="minorHAnsi"/>
                <w:sz w:val="20"/>
              </w:rPr>
              <w:t xml:space="preserve">AUD </w:t>
            </w:r>
            <w:r w:rsidRPr="003E01AC">
              <w:rPr>
                <w:rFonts w:cstheme="minorHAnsi"/>
                <w:sz w:val="20"/>
              </w:rPr>
              <w:t>ex GST</w:t>
            </w:r>
            <w:r>
              <w:rPr>
                <w:rFonts w:cstheme="minorHAnsi"/>
                <w:sz w:val="20"/>
              </w:rPr>
              <w:t>)</w:t>
            </w:r>
          </w:p>
        </w:tc>
        <w:tc>
          <w:tcPr>
            <w:tcW w:w="1559" w:type="dxa"/>
          </w:tcPr>
          <w:p w14:paraId="3BFCE2DB" w14:textId="77777777" w:rsidR="00A872F1" w:rsidRDefault="00A872F1" w:rsidP="00A872F1">
            <w:pPr>
              <w:jc w:val="center"/>
              <w:rPr>
                <w:rFonts w:cstheme="minorHAnsi"/>
                <w:b/>
                <w:szCs w:val="22"/>
              </w:rPr>
            </w:pPr>
            <w:r>
              <w:rPr>
                <w:rFonts w:cstheme="minorHAnsi"/>
                <w:b/>
                <w:szCs w:val="22"/>
              </w:rPr>
              <w:t>Year 2 request</w:t>
            </w:r>
          </w:p>
          <w:p w14:paraId="12E43ABE" w14:textId="2B88D916" w:rsidR="00A872F1" w:rsidRDefault="00A872F1" w:rsidP="00A872F1">
            <w:pPr>
              <w:jc w:val="center"/>
              <w:rPr>
                <w:rFonts w:cstheme="minorHAnsi"/>
                <w:b/>
                <w:szCs w:val="22"/>
              </w:rPr>
            </w:pPr>
            <w:r w:rsidRPr="003E01AC">
              <w:rPr>
                <w:rFonts w:cstheme="minorHAnsi"/>
                <w:sz w:val="20"/>
              </w:rPr>
              <w:t>(</w:t>
            </w:r>
            <w:r>
              <w:rPr>
                <w:rFonts w:cstheme="minorHAnsi"/>
                <w:sz w:val="20"/>
              </w:rPr>
              <w:t xml:space="preserve">AUD </w:t>
            </w:r>
            <w:r w:rsidRPr="003E01AC">
              <w:rPr>
                <w:rFonts w:cstheme="minorHAnsi"/>
                <w:sz w:val="20"/>
              </w:rPr>
              <w:t>ex GST</w:t>
            </w:r>
            <w:r>
              <w:rPr>
                <w:rFonts w:cstheme="minorHAnsi"/>
                <w:sz w:val="20"/>
              </w:rPr>
              <w:t>)</w:t>
            </w:r>
          </w:p>
        </w:tc>
        <w:tc>
          <w:tcPr>
            <w:tcW w:w="1559" w:type="dxa"/>
          </w:tcPr>
          <w:p w14:paraId="4CEBBFBE" w14:textId="22889B13" w:rsidR="00A872F1" w:rsidRDefault="00A872F1" w:rsidP="00A872F1">
            <w:pPr>
              <w:jc w:val="center"/>
              <w:rPr>
                <w:rFonts w:cstheme="minorHAnsi"/>
                <w:b/>
                <w:szCs w:val="22"/>
              </w:rPr>
            </w:pPr>
            <w:r>
              <w:rPr>
                <w:rFonts w:cstheme="minorHAnsi"/>
                <w:b/>
                <w:szCs w:val="22"/>
              </w:rPr>
              <w:t>Year 3 request</w:t>
            </w:r>
          </w:p>
          <w:p w14:paraId="5C87C18E" w14:textId="0B27C680" w:rsidR="00A872F1" w:rsidRDefault="00A872F1" w:rsidP="00A872F1">
            <w:pPr>
              <w:jc w:val="center"/>
              <w:rPr>
                <w:rFonts w:cstheme="minorHAnsi"/>
                <w:b/>
                <w:szCs w:val="22"/>
              </w:rPr>
            </w:pPr>
            <w:r w:rsidRPr="003E01AC">
              <w:rPr>
                <w:rFonts w:cstheme="minorHAnsi"/>
                <w:sz w:val="20"/>
              </w:rPr>
              <w:t>(</w:t>
            </w:r>
            <w:r>
              <w:rPr>
                <w:rFonts w:cstheme="minorHAnsi"/>
                <w:sz w:val="20"/>
              </w:rPr>
              <w:t xml:space="preserve">AUD </w:t>
            </w:r>
            <w:r w:rsidRPr="003E01AC">
              <w:rPr>
                <w:rFonts w:cstheme="minorHAnsi"/>
                <w:sz w:val="20"/>
              </w:rPr>
              <w:t>ex GST</w:t>
            </w:r>
            <w:r>
              <w:rPr>
                <w:rFonts w:cstheme="minorHAnsi"/>
                <w:sz w:val="20"/>
              </w:rPr>
              <w:t>)</w:t>
            </w:r>
          </w:p>
        </w:tc>
      </w:tr>
      <w:tr w:rsidR="00A872F1" w:rsidRPr="00F05659" w14:paraId="1209A2CF" w14:textId="73209EB6" w:rsidTr="00A872F1">
        <w:trPr>
          <w:trHeight w:val="481"/>
          <w:tblHeader/>
        </w:trPr>
        <w:tc>
          <w:tcPr>
            <w:tcW w:w="4967" w:type="dxa"/>
            <w:shd w:val="clear" w:color="auto" w:fill="D9D9D9" w:themeFill="background1" w:themeFillShade="D9"/>
          </w:tcPr>
          <w:p w14:paraId="7CB398CE" w14:textId="656D1E78" w:rsidR="00A872F1" w:rsidRPr="001121A5" w:rsidRDefault="00A872F1" w:rsidP="00A872F1">
            <w:pPr>
              <w:pStyle w:val="ListParagraph"/>
              <w:numPr>
                <w:ilvl w:val="0"/>
                <w:numId w:val="19"/>
              </w:numPr>
              <w:rPr>
                <w:rFonts w:cstheme="minorHAnsi"/>
                <w:szCs w:val="22"/>
              </w:rPr>
            </w:pPr>
            <w:r w:rsidRPr="00552787">
              <w:rPr>
                <w:rFonts w:cstheme="minorHAnsi"/>
                <w:b/>
                <w:szCs w:val="22"/>
              </w:rPr>
              <w:t>Salary costs</w:t>
            </w:r>
            <w:r w:rsidRPr="001121A5">
              <w:rPr>
                <w:rFonts w:cstheme="minorHAnsi"/>
                <w:szCs w:val="22"/>
              </w:rPr>
              <w:t xml:space="preserve"> </w:t>
            </w:r>
          </w:p>
          <w:p w14:paraId="10FA1A6A" w14:textId="77777777" w:rsidR="00A872F1" w:rsidRPr="003E01AC" w:rsidRDefault="00A872F1" w:rsidP="00A872F1">
            <w:pPr>
              <w:rPr>
                <w:rFonts w:cstheme="minorHAnsi"/>
                <w:sz w:val="20"/>
              </w:rPr>
            </w:pPr>
            <w:r w:rsidRPr="003E01AC">
              <w:rPr>
                <w:rFonts w:cstheme="minorHAnsi"/>
                <w:i/>
                <w:sz w:val="20"/>
              </w:rPr>
              <w:t>Insert more rows if required</w:t>
            </w:r>
          </w:p>
        </w:tc>
        <w:tc>
          <w:tcPr>
            <w:tcW w:w="1701" w:type="dxa"/>
            <w:shd w:val="clear" w:color="auto" w:fill="D9D9D9" w:themeFill="background1" w:themeFillShade="D9"/>
          </w:tcPr>
          <w:p w14:paraId="65D4067C" w14:textId="77777777" w:rsidR="00A872F1" w:rsidRPr="003E01AC" w:rsidRDefault="00A872F1" w:rsidP="00A872F1">
            <w:pPr>
              <w:jc w:val="center"/>
              <w:rPr>
                <w:rFonts w:cstheme="minorHAnsi"/>
                <w:b/>
                <w:szCs w:val="22"/>
              </w:rPr>
            </w:pPr>
          </w:p>
        </w:tc>
        <w:tc>
          <w:tcPr>
            <w:tcW w:w="1559" w:type="dxa"/>
            <w:shd w:val="clear" w:color="auto" w:fill="D9D9D9" w:themeFill="background1" w:themeFillShade="D9"/>
          </w:tcPr>
          <w:p w14:paraId="046FC110" w14:textId="77777777" w:rsidR="00A872F1" w:rsidRPr="003E01AC" w:rsidRDefault="00A872F1" w:rsidP="00A872F1">
            <w:pPr>
              <w:jc w:val="center"/>
              <w:rPr>
                <w:rFonts w:cstheme="minorHAnsi"/>
                <w:b/>
                <w:szCs w:val="22"/>
              </w:rPr>
            </w:pPr>
          </w:p>
        </w:tc>
        <w:tc>
          <w:tcPr>
            <w:tcW w:w="1559" w:type="dxa"/>
            <w:shd w:val="clear" w:color="auto" w:fill="D9D9D9" w:themeFill="background1" w:themeFillShade="D9"/>
          </w:tcPr>
          <w:p w14:paraId="0E117CF3" w14:textId="77777777" w:rsidR="00A872F1" w:rsidRPr="003E01AC" w:rsidRDefault="00A872F1" w:rsidP="00A872F1">
            <w:pPr>
              <w:jc w:val="center"/>
              <w:rPr>
                <w:rFonts w:cstheme="minorHAnsi"/>
                <w:b/>
                <w:szCs w:val="22"/>
              </w:rPr>
            </w:pPr>
          </w:p>
        </w:tc>
      </w:tr>
      <w:tr w:rsidR="00A872F1" w:rsidRPr="00675691" w14:paraId="427A75F4" w14:textId="398BEBE5" w:rsidTr="00A872F1">
        <w:trPr>
          <w:trHeight w:val="746"/>
          <w:tblHeader/>
        </w:trPr>
        <w:tc>
          <w:tcPr>
            <w:tcW w:w="4967" w:type="dxa"/>
          </w:tcPr>
          <w:p w14:paraId="74E682C0" w14:textId="77777777" w:rsidR="00A872F1" w:rsidRPr="00046212" w:rsidRDefault="00A872F1" w:rsidP="00A872F1">
            <w:pPr>
              <w:spacing w:before="120"/>
              <w:rPr>
                <w:rFonts w:cstheme="minorHAnsi"/>
                <w:sz w:val="20"/>
              </w:rPr>
            </w:pPr>
            <w:r w:rsidRPr="00046212">
              <w:rPr>
                <w:rFonts w:cstheme="minorHAnsi"/>
                <w:sz w:val="20"/>
              </w:rPr>
              <w:t>Position title/role:</w:t>
            </w:r>
          </w:p>
          <w:p w14:paraId="2A94640E" w14:textId="56486F6E" w:rsidR="00A872F1" w:rsidRPr="00BF602F" w:rsidRDefault="00A872F1" w:rsidP="00A872F1">
            <w:pPr>
              <w:spacing w:before="120" w:after="120"/>
              <w:rPr>
                <w:rFonts w:cstheme="minorHAnsi"/>
                <w:iCs/>
                <w:sz w:val="20"/>
              </w:rPr>
            </w:pPr>
            <w:r w:rsidRPr="00046212">
              <w:rPr>
                <w:rFonts w:cstheme="minorHAnsi"/>
                <w:iCs/>
                <w:sz w:val="20"/>
              </w:rPr>
              <w:t>On-cost %</w:t>
            </w:r>
            <w:r>
              <w:rPr>
                <w:rFonts w:cstheme="minorHAnsi"/>
                <w:iCs/>
                <w:sz w:val="20"/>
              </w:rPr>
              <w:t xml:space="preserve"> (maximum 30%)</w:t>
            </w:r>
            <w:r w:rsidRPr="00046212">
              <w:rPr>
                <w:rFonts w:cstheme="minorHAnsi"/>
                <w:iCs/>
                <w:sz w:val="20"/>
              </w:rPr>
              <w:t>:</w:t>
            </w:r>
          </w:p>
        </w:tc>
        <w:tc>
          <w:tcPr>
            <w:tcW w:w="1701" w:type="dxa"/>
          </w:tcPr>
          <w:p w14:paraId="3C518CC4" w14:textId="1DB7D6DB" w:rsidR="00A872F1" w:rsidRPr="00BF602F" w:rsidRDefault="00A872F1" w:rsidP="00A872F1">
            <w:pPr>
              <w:spacing w:before="120"/>
              <w:rPr>
                <w:rFonts w:cstheme="minorHAnsi"/>
                <w:sz w:val="20"/>
              </w:rPr>
            </w:pPr>
            <w:r w:rsidRPr="00BF602F">
              <w:rPr>
                <w:rFonts w:cstheme="minorHAnsi"/>
                <w:sz w:val="20"/>
              </w:rPr>
              <w:t>Base salary: $</w:t>
            </w:r>
          </w:p>
          <w:p w14:paraId="1F92169E" w14:textId="493A688A" w:rsidR="00A872F1" w:rsidRPr="00BF602F" w:rsidRDefault="00A872F1" w:rsidP="00A872F1">
            <w:pPr>
              <w:spacing w:before="120"/>
              <w:rPr>
                <w:rFonts w:cstheme="minorHAnsi"/>
                <w:sz w:val="20"/>
              </w:rPr>
            </w:pPr>
            <w:r w:rsidRPr="00BF602F">
              <w:rPr>
                <w:rFonts w:cstheme="minorHAnsi"/>
                <w:sz w:val="20"/>
              </w:rPr>
              <w:t>On-costs: $</w:t>
            </w:r>
          </w:p>
        </w:tc>
        <w:tc>
          <w:tcPr>
            <w:tcW w:w="1559" w:type="dxa"/>
          </w:tcPr>
          <w:p w14:paraId="1427BEC1" w14:textId="77777777" w:rsidR="00A872F1" w:rsidRPr="00BF602F" w:rsidRDefault="00A872F1" w:rsidP="00A872F1">
            <w:pPr>
              <w:spacing w:before="120"/>
              <w:rPr>
                <w:rFonts w:cstheme="minorHAnsi"/>
                <w:sz w:val="20"/>
              </w:rPr>
            </w:pPr>
            <w:r w:rsidRPr="00BF602F">
              <w:rPr>
                <w:rFonts w:cstheme="minorHAnsi"/>
                <w:sz w:val="20"/>
              </w:rPr>
              <w:t>Base salary: $</w:t>
            </w:r>
          </w:p>
          <w:p w14:paraId="3F99AC0F" w14:textId="53CDBF24" w:rsidR="00A872F1" w:rsidRPr="00BF602F" w:rsidRDefault="00A872F1" w:rsidP="00A872F1">
            <w:pPr>
              <w:spacing w:before="120"/>
              <w:rPr>
                <w:rFonts w:cstheme="minorHAnsi"/>
                <w:sz w:val="20"/>
              </w:rPr>
            </w:pPr>
            <w:r w:rsidRPr="00BF602F">
              <w:rPr>
                <w:rFonts w:cstheme="minorHAnsi"/>
                <w:sz w:val="20"/>
              </w:rPr>
              <w:t>On-costs: $</w:t>
            </w:r>
          </w:p>
        </w:tc>
        <w:tc>
          <w:tcPr>
            <w:tcW w:w="1559" w:type="dxa"/>
          </w:tcPr>
          <w:p w14:paraId="0B395420" w14:textId="77777777" w:rsidR="00A872F1" w:rsidRPr="00BF602F" w:rsidRDefault="00A872F1" w:rsidP="00A872F1">
            <w:pPr>
              <w:spacing w:before="120"/>
              <w:rPr>
                <w:rFonts w:cstheme="minorHAnsi"/>
                <w:sz w:val="20"/>
              </w:rPr>
            </w:pPr>
            <w:r w:rsidRPr="00BF602F">
              <w:rPr>
                <w:rFonts w:cstheme="minorHAnsi"/>
                <w:sz w:val="20"/>
              </w:rPr>
              <w:t>Base salary: $</w:t>
            </w:r>
          </w:p>
          <w:p w14:paraId="65BC9D4A" w14:textId="315CFDEF" w:rsidR="00A872F1" w:rsidRPr="00BF602F" w:rsidRDefault="00A872F1" w:rsidP="00A872F1">
            <w:pPr>
              <w:spacing w:before="120"/>
              <w:rPr>
                <w:rFonts w:cstheme="minorHAnsi"/>
                <w:sz w:val="20"/>
              </w:rPr>
            </w:pPr>
            <w:r w:rsidRPr="00BF602F">
              <w:rPr>
                <w:rFonts w:cstheme="minorHAnsi"/>
                <w:sz w:val="20"/>
              </w:rPr>
              <w:t>On-costs: $</w:t>
            </w:r>
          </w:p>
        </w:tc>
      </w:tr>
      <w:tr w:rsidR="00A872F1" w:rsidRPr="00675691" w14:paraId="36BDF977" w14:textId="7F464A1F" w:rsidTr="00A872F1">
        <w:trPr>
          <w:trHeight w:val="841"/>
          <w:tblHeader/>
        </w:trPr>
        <w:tc>
          <w:tcPr>
            <w:tcW w:w="4967" w:type="dxa"/>
            <w:tcBorders>
              <w:bottom w:val="single" w:sz="4" w:space="0" w:color="auto"/>
            </w:tcBorders>
          </w:tcPr>
          <w:p w14:paraId="6F0BE136" w14:textId="60C9640D" w:rsidR="00A872F1" w:rsidRPr="00BF602F" w:rsidRDefault="00A872F1" w:rsidP="00A872F1">
            <w:pPr>
              <w:spacing w:before="120"/>
              <w:rPr>
                <w:rFonts w:cstheme="minorHAnsi"/>
                <w:sz w:val="20"/>
              </w:rPr>
            </w:pPr>
            <w:r w:rsidRPr="00BF602F">
              <w:rPr>
                <w:rFonts w:cstheme="minorHAnsi"/>
                <w:sz w:val="20"/>
              </w:rPr>
              <w:t>Position title/role:</w:t>
            </w:r>
          </w:p>
          <w:p w14:paraId="67209480" w14:textId="2FD6FE1B" w:rsidR="00A872F1" w:rsidRPr="00BF602F" w:rsidRDefault="00A872F1" w:rsidP="00A872F1">
            <w:pPr>
              <w:spacing w:before="120" w:after="120"/>
              <w:rPr>
                <w:rFonts w:cstheme="minorHAnsi"/>
                <w:iCs/>
                <w:sz w:val="20"/>
              </w:rPr>
            </w:pPr>
            <w:r w:rsidRPr="00046212">
              <w:rPr>
                <w:rFonts w:cstheme="minorHAnsi"/>
                <w:iCs/>
                <w:sz w:val="20"/>
              </w:rPr>
              <w:t>On-cost %</w:t>
            </w:r>
            <w:r>
              <w:rPr>
                <w:rFonts w:cstheme="minorHAnsi"/>
                <w:iCs/>
                <w:sz w:val="20"/>
              </w:rPr>
              <w:t xml:space="preserve"> (maximum 30%)</w:t>
            </w:r>
            <w:r w:rsidRPr="00046212">
              <w:rPr>
                <w:rFonts w:cstheme="minorHAnsi"/>
                <w:iCs/>
                <w:sz w:val="20"/>
              </w:rPr>
              <w:t>:</w:t>
            </w:r>
          </w:p>
        </w:tc>
        <w:tc>
          <w:tcPr>
            <w:tcW w:w="1701" w:type="dxa"/>
            <w:tcBorders>
              <w:bottom w:val="single" w:sz="4" w:space="0" w:color="auto"/>
            </w:tcBorders>
          </w:tcPr>
          <w:p w14:paraId="67EDE118" w14:textId="1AD63EF1" w:rsidR="00A872F1" w:rsidRPr="00BF602F" w:rsidRDefault="00A872F1" w:rsidP="00A872F1">
            <w:pPr>
              <w:spacing w:before="120"/>
              <w:rPr>
                <w:rFonts w:cstheme="minorHAnsi"/>
                <w:sz w:val="20"/>
              </w:rPr>
            </w:pPr>
            <w:r w:rsidRPr="00BF602F">
              <w:rPr>
                <w:rFonts w:cstheme="minorHAnsi"/>
                <w:sz w:val="20"/>
              </w:rPr>
              <w:t>Base salary: $</w:t>
            </w:r>
          </w:p>
          <w:p w14:paraId="797FCBE5" w14:textId="0AB549CF" w:rsidR="00A872F1" w:rsidRPr="00BF602F" w:rsidRDefault="00A872F1" w:rsidP="00A872F1">
            <w:pPr>
              <w:spacing w:before="120"/>
              <w:rPr>
                <w:rFonts w:cstheme="minorHAnsi"/>
                <w:sz w:val="20"/>
              </w:rPr>
            </w:pPr>
            <w:r w:rsidRPr="00BF602F">
              <w:rPr>
                <w:rFonts w:cstheme="minorHAnsi"/>
                <w:sz w:val="20"/>
              </w:rPr>
              <w:t>On-costs: $</w:t>
            </w:r>
          </w:p>
        </w:tc>
        <w:tc>
          <w:tcPr>
            <w:tcW w:w="1559" w:type="dxa"/>
            <w:tcBorders>
              <w:bottom w:val="single" w:sz="4" w:space="0" w:color="auto"/>
            </w:tcBorders>
          </w:tcPr>
          <w:p w14:paraId="172A976E" w14:textId="77777777" w:rsidR="00A872F1" w:rsidRPr="00BF602F" w:rsidRDefault="00A872F1" w:rsidP="00A872F1">
            <w:pPr>
              <w:spacing w:before="120"/>
              <w:rPr>
                <w:rFonts w:cstheme="minorHAnsi"/>
                <w:sz w:val="20"/>
              </w:rPr>
            </w:pPr>
            <w:r w:rsidRPr="00BF602F">
              <w:rPr>
                <w:rFonts w:cstheme="minorHAnsi"/>
                <w:sz w:val="20"/>
              </w:rPr>
              <w:t>Base salary: $</w:t>
            </w:r>
          </w:p>
          <w:p w14:paraId="5F69D817" w14:textId="58001826" w:rsidR="00A872F1" w:rsidRPr="00BF602F" w:rsidRDefault="00A872F1" w:rsidP="00A872F1">
            <w:pPr>
              <w:spacing w:before="120"/>
              <w:rPr>
                <w:rFonts w:cstheme="minorHAnsi"/>
                <w:sz w:val="20"/>
              </w:rPr>
            </w:pPr>
            <w:r w:rsidRPr="00BF602F">
              <w:rPr>
                <w:rFonts w:cstheme="minorHAnsi"/>
                <w:sz w:val="20"/>
              </w:rPr>
              <w:t>On-costs: $</w:t>
            </w:r>
          </w:p>
        </w:tc>
        <w:tc>
          <w:tcPr>
            <w:tcW w:w="1559" w:type="dxa"/>
            <w:tcBorders>
              <w:bottom w:val="single" w:sz="4" w:space="0" w:color="auto"/>
            </w:tcBorders>
          </w:tcPr>
          <w:p w14:paraId="5786770A" w14:textId="77777777" w:rsidR="00A872F1" w:rsidRPr="00BF602F" w:rsidRDefault="00A872F1" w:rsidP="00A872F1">
            <w:pPr>
              <w:spacing w:before="120"/>
              <w:rPr>
                <w:rFonts w:cstheme="minorHAnsi"/>
                <w:sz w:val="20"/>
              </w:rPr>
            </w:pPr>
            <w:r w:rsidRPr="00BF602F">
              <w:rPr>
                <w:rFonts w:cstheme="minorHAnsi"/>
                <w:sz w:val="20"/>
              </w:rPr>
              <w:t>Base salary: $</w:t>
            </w:r>
          </w:p>
          <w:p w14:paraId="6167DE49" w14:textId="5C91A3D5" w:rsidR="00A872F1" w:rsidRPr="00BF602F" w:rsidRDefault="00A872F1" w:rsidP="00A872F1">
            <w:pPr>
              <w:spacing w:before="120"/>
              <w:rPr>
                <w:rFonts w:cstheme="minorHAnsi"/>
                <w:sz w:val="20"/>
              </w:rPr>
            </w:pPr>
            <w:r w:rsidRPr="00BF602F">
              <w:rPr>
                <w:rFonts w:cstheme="minorHAnsi"/>
                <w:sz w:val="20"/>
              </w:rPr>
              <w:t>On-costs: $</w:t>
            </w:r>
          </w:p>
        </w:tc>
      </w:tr>
      <w:tr w:rsidR="00A872F1" w:rsidRPr="00F05659" w14:paraId="3A2E4710" w14:textId="44192C5F" w:rsidTr="00A872F1">
        <w:trPr>
          <w:trHeight w:val="443"/>
          <w:tblHeader/>
        </w:trPr>
        <w:tc>
          <w:tcPr>
            <w:tcW w:w="4967" w:type="dxa"/>
            <w:shd w:val="clear" w:color="auto" w:fill="FFFFFF" w:themeFill="background1"/>
            <w:vAlign w:val="center"/>
          </w:tcPr>
          <w:p w14:paraId="5E980B49" w14:textId="1DB54618" w:rsidR="00A872F1" w:rsidRPr="00BF602F" w:rsidRDefault="00A872F1" w:rsidP="00A872F1">
            <w:pPr>
              <w:rPr>
                <w:rFonts w:cstheme="minorHAnsi"/>
                <w:b/>
                <w:i/>
                <w:iCs/>
                <w:szCs w:val="22"/>
              </w:rPr>
            </w:pPr>
            <w:r w:rsidRPr="00BF602F">
              <w:rPr>
                <w:rFonts w:cstheme="minorHAnsi"/>
                <w:b/>
                <w:i/>
                <w:iCs/>
                <w:szCs w:val="22"/>
              </w:rPr>
              <w:t xml:space="preserve">Subtotal </w:t>
            </w:r>
            <w:r>
              <w:rPr>
                <w:rFonts w:cstheme="minorHAnsi"/>
                <w:b/>
                <w:i/>
                <w:iCs/>
                <w:szCs w:val="22"/>
              </w:rPr>
              <w:t>s</w:t>
            </w:r>
            <w:r w:rsidRPr="00BF602F">
              <w:rPr>
                <w:rFonts w:cstheme="minorHAnsi"/>
                <w:b/>
                <w:i/>
                <w:iCs/>
                <w:szCs w:val="22"/>
              </w:rPr>
              <w:t xml:space="preserve">alary </w:t>
            </w:r>
            <w:r>
              <w:rPr>
                <w:rFonts w:cstheme="minorHAnsi"/>
                <w:b/>
                <w:i/>
                <w:iCs/>
                <w:szCs w:val="22"/>
              </w:rPr>
              <w:t>c</w:t>
            </w:r>
            <w:r w:rsidRPr="00BF602F">
              <w:rPr>
                <w:rFonts w:cstheme="minorHAnsi"/>
                <w:b/>
                <w:i/>
                <w:iCs/>
                <w:szCs w:val="22"/>
              </w:rPr>
              <w:t>osts</w:t>
            </w:r>
          </w:p>
        </w:tc>
        <w:tc>
          <w:tcPr>
            <w:tcW w:w="1701" w:type="dxa"/>
            <w:shd w:val="clear" w:color="auto" w:fill="FFFFFF" w:themeFill="background1"/>
            <w:vAlign w:val="center"/>
          </w:tcPr>
          <w:p w14:paraId="09F5EA68" w14:textId="19CA5075" w:rsidR="00A872F1" w:rsidRPr="00BF602F" w:rsidRDefault="00A872F1" w:rsidP="00A872F1">
            <w:pPr>
              <w:rPr>
                <w:rFonts w:cstheme="minorHAnsi"/>
                <w:b/>
                <w:i/>
                <w:iCs/>
                <w:szCs w:val="22"/>
              </w:rPr>
            </w:pPr>
            <w:r>
              <w:rPr>
                <w:rFonts w:cstheme="minorHAnsi"/>
                <w:b/>
                <w:i/>
                <w:iCs/>
                <w:szCs w:val="22"/>
              </w:rPr>
              <w:t>$</w:t>
            </w:r>
          </w:p>
        </w:tc>
        <w:tc>
          <w:tcPr>
            <w:tcW w:w="1559" w:type="dxa"/>
            <w:shd w:val="clear" w:color="auto" w:fill="FFFFFF" w:themeFill="background1"/>
            <w:vAlign w:val="center"/>
          </w:tcPr>
          <w:p w14:paraId="4A7FB0D6" w14:textId="16AB44B2" w:rsidR="00A872F1" w:rsidRDefault="00A872F1" w:rsidP="00A872F1">
            <w:pPr>
              <w:rPr>
                <w:rFonts w:cstheme="minorHAnsi"/>
                <w:b/>
                <w:i/>
                <w:iCs/>
                <w:szCs w:val="22"/>
              </w:rPr>
            </w:pPr>
            <w:r>
              <w:rPr>
                <w:rFonts w:cstheme="minorHAnsi"/>
                <w:b/>
                <w:i/>
                <w:iCs/>
                <w:szCs w:val="22"/>
              </w:rPr>
              <w:t>$</w:t>
            </w:r>
          </w:p>
        </w:tc>
        <w:tc>
          <w:tcPr>
            <w:tcW w:w="1559" w:type="dxa"/>
            <w:shd w:val="clear" w:color="auto" w:fill="FFFFFF" w:themeFill="background1"/>
            <w:vAlign w:val="center"/>
          </w:tcPr>
          <w:p w14:paraId="6546889F" w14:textId="5A46FD1E" w:rsidR="00A872F1" w:rsidRDefault="00A872F1" w:rsidP="00A872F1">
            <w:pPr>
              <w:rPr>
                <w:rFonts w:cstheme="minorHAnsi"/>
                <w:b/>
                <w:i/>
                <w:iCs/>
                <w:szCs w:val="22"/>
              </w:rPr>
            </w:pPr>
            <w:r>
              <w:rPr>
                <w:rFonts w:cstheme="minorHAnsi"/>
                <w:b/>
                <w:i/>
                <w:iCs/>
                <w:szCs w:val="22"/>
              </w:rPr>
              <w:t>$</w:t>
            </w:r>
          </w:p>
        </w:tc>
      </w:tr>
      <w:tr w:rsidR="00A872F1" w:rsidRPr="00F05659" w14:paraId="18433573" w14:textId="5EA17EDC" w:rsidTr="00A872F1">
        <w:trPr>
          <w:trHeight w:val="443"/>
          <w:tblHeader/>
        </w:trPr>
        <w:tc>
          <w:tcPr>
            <w:tcW w:w="4967" w:type="dxa"/>
            <w:shd w:val="clear" w:color="auto" w:fill="D9D9D9" w:themeFill="background1" w:themeFillShade="D9"/>
          </w:tcPr>
          <w:p w14:paraId="31182C03" w14:textId="5D9CF142" w:rsidR="00A872F1" w:rsidRPr="00552787" w:rsidRDefault="00A872F1" w:rsidP="00A872F1">
            <w:pPr>
              <w:pStyle w:val="ListParagraph"/>
              <w:numPr>
                <w:ilvl w:val="0"/>
                <w:numId w:val="19"/>
              </w:numPr>
              <w:rPr>
                <w:rFonts w:cstheme="minorHAnsi"/>
                <w:b/>
                <w:szCs w:val="22"/>
              </w:rPr>
            </w:pPr>
            <w:r w:rsidRPr="00552787">
              <w:rPr>
                <w:rFonts w:cstheme="minorHAnsi"/>
                <w:b/>
                <w:szCs w:val="22"/>
              </w:rPr>
              <w:t>Non-salary costs</w:t>
            </w:r>
          </w:p>
          <w:p w14:paraId="075D4A82" w14:textId="77777777" w:rsidR="00A872F1" w:rsidRPr="003E01AC" w:rsidRDefault="00A872F1" w:rsidP="00A872F1">
            <w:pPr>
              <w:rPr>
                <w:rFonts w:cstheme="minorHAnsi"/>
                <w:b/>
                <w:sz w:val="20"/>
              </w:rPr>
            </w:pPr>
            <w:r w:rsidRPr="003E01AC">
              <w:rPr>
                <w:rFonts w:cstheme="minorHAnsi"/>
                <w:i/>
                <w:sz w:val="20"/>
              </w:rPr>
              <w:t>Insert more rows if required</w:t>
            </w:r>
          </w:p>
        </w:tc>
        <w:tc>
          <w:tcPr>
            <w:tcW w:w="1701" w:type="dxa"/>
            <w:shd w:val="clear" w:color="auto" w:fill="D9D9D9" w:themeFill="background1" w:themeFillShade="D9"/>
          </w:tcPr>
          <w:p w14:paraId="2100016B" w14:textId="77777777" w:rsidR="00A872F1" w:rsidRPr="003E01AC" w:rsidRDefault="00A872F1" w:rsidP="00A872F1">
            <w:pPr>
              <w:jc w:val="center"/>
              <w:rPr>
                <w:rFonts w:cstheme="minorHAnsi"/>
                <w:b/>
                <w:szCs w:val="22"/>
              </w:rPr>
            </w:pPr>
          </w:p>
        </w:tc>
        <w:tc>
          <w:tcPr>
            <w:tcW w:w="1559" w:type="dxa"/>
            <w:shd w:val="clear" w:color="auto" w:fill="D9D9D9" w:themeFill="background1" w:themeFillShade="D9"/>
          </w:tcPr>
          <w:p w14:paraId="652D7734" w14:textId="77777777" w:rsidR="00A872F1" w:rsidRPr="003E01AC" w:rsidRDefault="00A872F1" w:rsidP="00A872F1">
            <w:pPr>
              <w:jc w:val="center"/>
              <w:rPr>
                <w:rFonts w:cstheme="minorHAnsi"/>
                <w:b/>
                <w:szCs w:val="22"/>
              </w:rPr>
            </w:pPr>
          </w:p>
        </w:tc>
        <w:tc>
          <w:tcPr>
            <w:tcW w:w="1559" w:type="dxa"/>
            <w:shd w:val="clear" w:color="auto" w:fill="D9D9D9" w:themeFill="background1" w:themeFillShade="D9"/>
          </w:tcPr>
          <w:p w14:paraId="2FB0636D" w14:textId="77777777" w:rsidR="00A872F1" w:rsidRPr="003E01AC" w:rsidRDefault="00A872F1" w:rsidP="00A872F1">
            <w:pPr>
              <w:jc w:val="center"/>
              <w:rPr>
                <w:rFonts w:cstheme="minorHAnsi"/>
                <w:b/>
                <w:szCs w:val="22"/>
              </w:rPr>
            </w:pPr>
          </w:p>
        </w:tc>
      </w:tr>
      <w:tr w:rsidR="00A872F1" w:rsidRPr="00675691" w14:paraId="206EBE61" w14:textId="3C4A52D1" w:rsidTr="00A872F1">
        <w:trPr>
          <w:trHeight w:val="510"/>
          <w:tblHeader/>
        </w:trPr>
        <w:tc>
          <w:tcPr>
            <w:tcW w:w="4967" w:type="dxa"/>
          </w:tcPr>
          <w:p w14:paraId="4E53C01D" w14:textId="0254942D" w:rsidR="00A872F1" w:rsidRPr="00FB2143" w:rsidRDefault="00F27BA7" w:rsidP="00A872F1">
            <w:pPr>
              <w:rPr>
                <w:rFonts w:cstheme="minorHAnsi"/>
                <w:sz w:val="20"/>
              </w:rPr>
            </w:pPr>
            <w:r>
              <w:rPr>
                <w:rFonts w:cstheme="minorHAnsi"/>
                <w:sz w:val="20"/>
              </w:rPr>
              <w:t>Equipment</w:t>
            </w:r>
            <w:r w:rsidR="00A872F1" w:rsidRPr="00FB2143">
              <w:rPr>
                <w:rFonts w:cstheme="minorHAnsi"/>
                <w:sz w:val="20"/>
              </w:rPr>
              <w:t>:</w:t>
            </w:r>
          </w:p>
          <w:p w14:paraId="65662C81" w14:textId="77ECB11E" w:rsidR="00A872F1" w:rsidRPr="00FB2143" w:rsidRDefault="00A872F1" w:rsidP="00A872F1">
            <w:pPr>
              <w:rPr>
                <w:rFonts w:cstheme="minorHAnsi"/>
                <w:i/>
                <w:iCs/>
                <w:sz w:val="20"/>
              </w:rPr>
            </w:pPr>
            <w:r w:rsidRPr="00382E85">
              <w:rPr>
                <w:rFonts w:cstheme="minorHAnsi"/>
                <w:i/>
                <w:iCs/>
                <w:sz w:val="20"/>
              </w:rPr>
              <w:t>(provide details of items required)</w:t>
            </w:r>
          </w:p>
        </w:tc>
        <w:tc>
          <w:tcPr>
            <w:tcW w:w="1701" w:type="dxa"/>
            <w:vAlign w:val="center"/>
          </w:tcPr>
          <w:p w14:paraId="1BC645C1" w14:textId="77777777" w:rsidR="00A872F1" w:rsidRPr="00FB2143" w:rsidRDefault="00A872F1" w:rsidP="00A872F1">
            <w:pPr>
              <w:rPr>
                <w:rFonts w:cstheme="minorHAnsi"/>
                <w:sz w:val="20"/>
              </w:rPr>
            </w:pPr>
            <w:r w:rsidRPr="00FB2143">
              <w:rPr>
                <w:rFonts w:cstheme="minorHAnsi"/>
                <w:sz w:val="20"/>
              </w:rPr>
              <w:t>$</w:t>
            </w:r>
          </w:p>
        </w:tc>
        <w:tc>
          <w:tcPr>
            <w:tcW w:w="1559" w:type="dxa"/>
            <w:vAlign w:val="center"/>
          </w:tcPr>
          <w:p w14:paraId="1EE3DE17" w14:textId="52431AC8" w:rsidR="00A872F1" w:rsidRPr="00FB2143" w:rsidRDefault="00A872F1" w:rsidP="00A872F1">
            <w:pPr>
              <w:rPr>
                <w:rFonts w:cstheme="minorHAnsi"/>
                <w:sz w:val="20"/>
              </w:rPr>
            </w:pPr>
            <w:r w:rsidRPr="00FB2143">
              <w:rPr>
                <w:rFonts w:cstheme="minorHAnsi"/>
                <w:sz w:val="20"/>
              </w:rPr>
              <w:t>$</w:t>
            </w:r>
          </w:p>
        </w:tc>
        <w:tc>
          <w:tcPr>
            <w:tcW w:w="1559" w:type="dxa"/>
            <w:vAlign w:val="center"/>
          </w:tcPr>
          <w:p w14:paraId="76E93B88" w14:textId="70694076" w:rsidR="00A872F1" w:rsidRPr="00FB2143" w:rsidRDefault="00A872F1" w:rsidP="00A872F1">
            <w:pPr>
              <w:rPr>
                <w:rFonts w:cstheme="minorHAnsi"/>
                <w:sz w:val="20"/>
              </w:rPr>
            </w:pPr>
            <w:r w:rsidRPr="00FB2143">
              <w:rPr>
                <w:rFonts w:cstheme="minorHAnsi"/>
                <w:sz w:val="20"/>
              </w:rPr>
              <w:t>$</w:t>
            </w:r>
          </w:p>
        </w:tc>
      </w:tr>
      <w:tr w:rsidR="00A872F1" w:rsidRPr="00675691" w14:paraId="7609D4E7" w14:textId="2B9CCC01" w:rsidTr="00A872F1">
        <w:trPr>
          <w:trHeight w:val="510"/>
          <w:tblHeader/>
        </w:trPr>
        <w:tc>
          <w:tcPr>
            <w:tcW w:w="4967" w:type="dxa"/>
          </w:tcPr>
          <w:p w14:paraId="1E107426" w14:textId="5937C17A" w:rsidR="00A872F1" w:rsidRPr="00FB2143" w:rsidRDefault="00F70808" w:rsidP="00A872F1">
            <w:pPr>
              <w:rPr>
                <w:rFonts w:cstheme="minorHAnsi"/>
                <w:sz w:val="20"/>
              </w:rPr>
            </w:pPr>
            <w:r>
              <w:rPr>
                <w:rFonts w:cstheme="minorHAnsi"/>
                <w:sz w:val="20"/>
              </w:rPr>
              <w:t>Leases, fees, hire</w:t>
            </w:r>
            <w:r w:rsidR="00A872F1" w:rsidRPr="00FB2143">
              <w:rPr>
                <w:rFonts w:cstheme="minorHAnsi"/>
                <w:sz w:val="20"/>
              </w:rPr>
              <w:t>:</w:t>
            </w:r>
          </w:p>
          <w:p w14:paraId="7292622B" w14:textId="78449B7C" w:rsidR="00A872F1" w:rsidRPr="00FB2143" w:rsidRDefault="00A872F1" w:rsidP="00A872F1">
            <w:pPr>
              <w:rPr>
                <w:rFonts w:cstheme="minorHAnsi"/>
                <w:sz w:val="20"/>
              </w:rPr>
            </w:pPr>
            <w:r w:rsidRPr="00382E85">
              <w:rPr>
                <w:rFonts w:cstheme="minorHAnsi"/>
                <w:i/>
                <w:iCs/>
                <w:sz w:val="20"/>
              </w:rPr>
              <w:t>(provide details)</w:t>
            </w:r>
          </w:p>
        </w:tc>
        <w:tc>
          <w:tcPr>
            <w:tcW w:w="1701" w:type="dxa"/>
            <w:vAlign w:val="center"/>
          </w:tcPr>
          <w:p w14:paraId="74CCF617" w14:textId="7B0DE166" w:rsidR="00A872F1" w:rsidRPr="00FB2143" w:rsidRDefault="00A872F1" w:rsidP="00A872F1">
            <w:pPr>
              <w:rPr>
                <w:rFonts w:cstheme="minorHAnsi"/>
                <w:sz w:val="20"/>
              </w:rPr>
            </w:pPr>
            <w:r w:rsidRPr="00FB2143">
              <w:rPr>
                <w:rFonts w:cstheme="minorHAnsi"/>
                <w:sz w:val="20"/>
              </w:rPr>
              <w:t>$</w:t>
            </w:r>
          </w:p>
        </w:tc>
        <w:tc>
          <w:tcPr>
            <w:tcW w:w="1559" w:type="dxa"/>
            <w:vAlign w:val="center"/>
          </w:tcPr>
          <w:p w14:paraId="47DDDE10" w14:textId="73673C07" w:rsidR="00A872F1" w:rsidRPr="00FB2143" w:rsidRDefault="00A872F1" w:rsidP="00A872F1">
            <w:pPr>
              <w:rPr>
                <w:rFonts w:cstheme="minorHAnsi"/>
                <w:sz w:val="20"/>
              </w:rPr>
            </w:pPr>
            <w:r w:rsidRPr="00FB2143">
              <w:rPr>
                <w:rFonts w:cstheme="minorHAnsi"/>
                <w:sz w:val="20"/>
              </w:rPr>
              <w:t>$</w:t>
            </w:r>
          </w:p>
        </w:tc>
        <w:tc>
          <w:tcPr>
            <w:tcW w:w="1559" w:type="dxa"/>
            <w:vAlign w:val="center"/>
          </w:tcPr>
          <w:p w14:paraId="0C534B11" w14:textId="10DAE389" w:rsidR="00A872F1" w:rsidRPr="00FB2143" w:rsidRDefault="00A872F1" w:rsidP="00A872F1">
            <w:pPr>
              <w:rPr>
                <w:rFonts w:cstheme="minorHAnsi"/>
                <w:sz w:val="20"/>
              </w:rPr>
            </w:pPr>
            <w:r w:rsidRPr="00FB2143">
              <w:rPr>
                <w:rFonts w:cstheme="minorHAnsi"/>
                <w:sz w:val="20"/>
              </w:rPr>
              <w:t>$</w:t>
            </w:r>
          </w:p>
        </w:tc>
      </w:tr>
      <w:tr w:rsidR="00A872F1" w:rsidRPr="00675691" w14:paraId="719B4BDB" w14:textId="3DBF8766" w:rsidTr="00A872F1">
        <w:trPr>
          <w:trHeight w:val="510"/>
          <w:tblHeader/>
        </w:trPr>
        <w:tc>
          <w:tcPr>
            <w:tcW w:w="4967" w:type="dxa"/>
          </w:tcPr>
          <w:p w14:paraId="69308999" w14:textId="086A5EFA" w:rsidR="00A872F1" w:rsidRPr="00FB2143" w:rsidRDefault="001530B3" w:rsidP="00A872F1">
            <w:pPr>
              <w:rPr>
                <w:rFonts w:cstheme="minorHAnsi"/>
                <w:sz w:val="20"/>
              </w:rPr>
            </w:pPr>
            <w:r>
              <w:rPr>
                <w:rFonts w:cstheme="minorHAnsi"/>
                <w:sz w:val="20"/>
              </w:rPr>
              <w:t>maintenance</w:t>
            </w:r>
            <w:r w:rsidR="00A872F1" w:rsidRPr="00FB2143">
              <w:rPr>
                <w:rFonts w:cstheme="minorHAnsi"/>
                <w:sz w:val="20"/>
              </w:rPr>
              <w:t>:</w:t>
            </w:r>
          </w:p>
          <w:p w14:paraId="538A4ABB" w14:textId="220B2927" w:rsidR="00A872F1" w:rsidRPr="00FB2143" w:rsidRDefault="00A872F1" w:rsidP="00A872F1">
            <w:pPr>
              <w:rPr>
                <w:rFonts w:cstheme="minorHAnsi"/>
                <w:i/>
                <w:iCs/>
                <w:sz w:val="20"/>
              </w:rPr>
            </w:pPr>
            <w:r w:rsidRPr="00382E85">
              <w:rPr>
                <w:rFonts w:cstheme="minorHAnsi"/>
                <w:i/>
                <w:iCs/>
                <w:sz w:val="20"/>
              </w:rPr>
              <w:t>(provide details and attach quotes)</w:t>
            </w:r>
          </w:p>
        </w:tc>
        <w:tc>
          <w:tcPr>
            <w:tcW w:w="1701" w:type="dxa"/>
            <w:vAlign w:val="center"/>
          </w:tcPr>
          <w:p w14:paraId="7B61CA50" w14:textId="77777777" w:rsidR="00A872F1" w:rsidRPr="00FB2143" w:rsidRDefault="00A872F1" w:rsidP="00A872F1">
            <w:pPr>
              <w:rPr>
                <w:rFonts w:cstheme="minorHAnsi"/>
                <w:sz w:val="20"/>
              </w:rPr>
            </w:pPr>
            <w:r w:rsidRPr="00FB2143">
              <w:rPr>
                <w:rFonts w:cstheme="minorHAnsi"/>
                <w:sz w:val="20"/>
              </w:rPr>
              <w:t>$</w:t>
            </w:r>
          </w:p>
        </w:tc>
        <w:tc>
          <w:tcPr>
            <w:tcW w:w="1559" w:type="dxa"/>
            <w:vAlign w:val="center"/>
          </w:tcPr>
          <w:p w14:paraId="221D7E68" w14:textId="5A76BC6C" w:rsidR="00A872F1" w:rsidRPr="00FB2143" w:rsidRDefault="00A872F1" w:rsidP="00A872F1">
            <w:pPr>
              <w:rPr>
                <w:rFonts w:cstheme="minorHAnsi"/>
                <w:sz w:val="20"/>
              </w:rPr>
            </w:pPr>
            <w:r w:rsidRPr="00FB2143">
              <w:rPr>
                <w:rFonts w:cstheme="minorHAnsi"/>
                <w:sz w:val="20"/>
              </w:rPr>
              <w:t>$</w:t>
            </w:r>
          </w:p>
        </w:tc>
        <w:tc>
          <w:tcPr>
            <w:tcW w:w="1559" w:type="dxa"/>
            <w:vAlign w:val="center"/>
          </w:tcPr>
          <w:p w14:paraId="5CA9D9BA" w14:textId="3857AB34" w:rsidR="00A872F1" w:rsidRPr="00FB2143" w:rsidRDefault="00A872F1" w:rsidP="00A872F1">
            <w:pPr>
              <w:rPr>
                <w:rFonts w:cstheme="minorHAnsi"/>
                <w:sz w:val="20"/>
              </w:rPr>
            </w:pPr>
            <w:r w:rsidRPr="00FB2143">
              <w:rPr>
                <w:rFonts w:cstheme="minorHAnsi"/>
                <w:sz w:val="20"/>
              </w:rPr>
              <w:t>$</w:t>
            </w:r>
          </w:p>
        </w:tc>
      </w:tr>
      <w:tr w:rsidR="00A872F1" w:rsidRPr="00675691" w14:paraId="4F7CF35B" w14:textId="666F7C21" w:rsidTr="00A872F1">
        <w:trPr>
          <w:trHeight w:val="510"/>
          <w:tblHeader/>
        </w:trPr>
        <w:tc>
          <w:tcPr>
            <w:tcW w:w="4967" w:type="dxa"/>
          </w:tcPr>
          <w:p w14:paraId="607C0D1D" w14:textId="5A67D256" w:rsidR="00A872F1" w:rsidRPr="00FB2143" w:rsidRDefault="00A872F1" w:rsidP="00A872F1">
            <w:pPr>
              <w:rPr>
                <w:rFonts w:cstheme="minorHAnsi"/>
                <w:sz w:val="20"/>
              </w:rPr>
            </w:pPr>
            <w:r w:rsidRPr="00FB2143">
              <w:rPr>
                <w:rFonts w:cstheme="minorHAnsi"/>
                <w:sz w:val="20"/>
              </w:rPr>
              <w:t xml:space="preserve">Information </w:t>
            </w:r>
            <w:r>
              <w:rPr>
                <w:rFonts w:cstheme="minorHAnsi"/>
                <w:sz w:val="20"/>
              </w:rPr>
              <w:t>t</w:t>
            </w:r>
            <w:r w:rsidRPr="00FB2143">
              <w:rPr>
                <w:rFonts w:cstheme="minorHAnsi"/>
                <w:sz w:val="20"/>
              </w:rPr>
              <w:t>echnology:</w:t>
            </w:r>
          </w:p>
          <w:p w14:paraId="6DBA06DE" w14:textId="153AB666" w:rsidR="00A872F1" w:rsidRPr="00FB2143" w:rsidRDefault="00A872F1" w:rsidP="00A872F1">
            <w:pPr>
              <w:rPr>
                <w:rFonts w:cstheme="minorHAnsi"/>
                <w:i/>
                <w:iCs/>
                <w:sz w:val="20"/>
              </w:rPr>
            </w:pPr>
            <w:r w:rsidRPr="00382E85">
              <w:rPr>
                <w:rFonts w:cstheme="minorHAnsi"/>
                <w:i/>
                <w:iCs/>
                <w:sz w:val="20"/>
              </w:rPr>
              <w:t>(provide details of non-standard items required)</w:t>
            </w:r>
          </w:p>
        </w:tc>
        <w:tc>
          <w:tcPr>
            <w:tcW w:w="1701" w:type="dxa"/>
            <w:vAlign w:val="center"/>
          </w:tcPr>
          <w:p w14:paraId="14A66BA9" w14:textId="77777777" w:rsidR="00A872F1" w:rsidRPr="00FB2143" w:rsidRDefault="00A872F1" w:rsidP="00A872F1">
            <w:pPr>
              <w:rPr>
                <w:rFonts w:cstheme="minorHAnsi"/>
                <w:sz w:val="20"/>
              </w:rPr>
            </w:pPr>
            <w:r w:rsidRPr="00FB2143">
              <w:rPr>
                <w:rFonts w:cstheme="minorHAnsi"/>
                <w:sz w:val="20"/>
              </w:rPr>
              <w:t>$</w:t>
            </w:r>
          </w:p>
        </w:tc>
        <w:tc>
          <w:tcPr>
            <w:tcW w:w="1559" w:type="dxa"/>
            <w:vAlign w:val="center"/>
          </w:tcPr>
          <w:p w14:paraId="0C1318CC" w14:textId="18275A05" w:rsidR="00A872F1" w:rsidRPr="00FB2143" w:rsidRDefault="00A872F1" w:rsidP="00A872F1">
            <w:pPr>
              <w:rPr>
                <w:rFonts w:cstheme="minorHAnsi"/>
                <w:sz w:val="20"/>
              </w:rPr>
            </w:pPr>
            <w:r w:rsidRPr="00FB2143">
              <w:rPr>
                <w:rFonts w:cstheme="minorHAnsi"/>
                <w:sz w:val="20"/>
              </w:rPr>
              <w:t>$</w:t>
            </w:r>
          </w:p>
        </w:tc>
        <w:tc>
          <w:tcPr>
            <w:tcW w:w="1559" w:type="dxa"/>
            <w:vAlign w:val="center"/>
          </w:tcPr>
          <w:p w14:paraId="2A2CB4C2" w14:textId="164FB8B8" w:rsidR="00A872F1" w:rsidRPr="00FB2143" w:rsidRDefault="00A872F1" w:rsidP="00A872F1">
            <w:pPr>
              <w:rPr>
                <w:rFonts w:cstheme="minorHAnsi"/>
                <w:sz w:val="20"/>
              </w:rPr>
            </w:pPr>
            <w:r w:rsidRPr="00FB2143">
              <w:rPr>
                <w:rFonts w:cstheme="minorHAnsi"/>
                <w:sz w:val="20"/>
              </w:rPr>
              <w:t>$</w:t>
            </w:r>
          </w:p>
        </w:tc>
      </w:tr>
      <w:tr w:rsidR="00A872F1" w:rsidRPr="00675691" w14:paraId="33A95574" w14:textId="5639BB5E" w:rsidTr="00A872F1">
        <w:trPr>
          <w:trHeight w:val="510"/>
          <w:tblHeader/>
        </w:trPr>
        <w:tc>
          <w:tcPr>
            <w:tcW w:w="4967" w:type="dxa"/>
          </w:tcPr>
          <w:p w14:paraId="3B4DD492" w14:textId="77777777" w:rsidR="00A872F1" w:rsidRPr="00FB2143" w:rsidRDefault="00A872F1" w:rsidP="00A872F1">
            <w:pPr>
              <w:rPr>
                <w:rFonts w:cstheme="minorHAnsi"/>
                <w:sz w:val="20"/>
              </w:rPr>
            </w:pPr>
            <w:r w:rsidRPr="00FB2143">
              <w:rPr>
                <w:rFonts w:cstheme="minorHAnsi"/>
                <w:sz w:val="20"/>
              </w:rPr>
              <w:t>Travel:</w:t>
            </w:r>
          </w:p>
          <w:p w14:paraId="0790D669" w14:textId="5B373BAC" w:rsidR="00A872F1" w:rsidRPr="00FB2143" w:rsidRDefault="00A872F1" w:rsidP="00A872F1">
            <w:pPr>
              <w:rPr>
                <w:rFonts w:cstheme="minorHAnsi"/>
                <w:i/>
                <w:iCs/>
                <w:sz w:val="20"/>
              </w:rPr>
            </w:pPr>
            <w:r w:rsidRPr="00382E85">
              <w:rPr>
                <w:rFonts w:cstheme="minorHAnsi"/>
                <w:i/>
                <w:iCs/>
                <w:sz w:val="20"/>
              </w:rPr>
              <w:t>(provide travel purpose, dates and location)</w:t>
            </w:r>
          </w:p>
        </w:tc>
        <w:tc>
          <w:tcPr>
            <w:tcW w:w="1701" w:type="dxa"/>
            <w:vAlign w:val="center"/>
          </w:tcPr>
          <w:p w14:paraId="5A7E2048" w14:textId="77777777" w:rsidR="00A872F1" w:rsidRPr="00FB2143" w:rsidRDefault="00A872F1" w:rsidP="00A872F1">
            <w:pPr>
              <w:rPr>
                <w:rFonts w:cstheme="minorHAnsi"/>
                <w:sz w:val="20"/>
              </w:rPr>
            </w:pPr>
            <w:r w:rsidRPr="00FB2143">
              <w:rPr>
                <w:rFonts w:cstheme="minorHAnsi"/>
                <w:sz w:val="20"/>
              </w:rPr>
              <w:t>$</w:t>
            </w:r>
          </w:p>
        </w:tc>
        <w:tc>
          <w:tcPr>
            <w:tcW w:w="1559" w:type="dxa"/>
            <w:vAlign w:val="center"/>
          </w:tcPr>
          <w:p w14:paraId="23285024" w14:textId="38B5430A" w:rsidR="00A872F1" w:rsidRPr="00FB2143" w:rsidRDefault="00A872F1" w:rsidP="00A872F1">
            <w:pPr>
              <w:rPr>
                <w:rFonts w:cstheme="minorHAnsi"/>
                <w:sz w:val="20"/>
              </w:rPr>
            </w:pPr>
            <w:r w:rsidRPr="00FB2143">
              <w:rPr>
                <w:rFonts w:cstheme="minorHAnsi"/>
                <w:sz w:val="20"/>
              </w:rPr>
              <w:t>$</w:t>
            </w:r>
          </w:p>
        </w:tc>
        <w:tc>
          <w:tcPr>
            <w:tcW w:w="1559" w:type="dxa"/>
            <w:vAlign w:val="center"/>
          </w:tcPr>
          <w:p w14:paraId="13329526" w14:textId="0B6E219F" w:rsidR="00A872F1" w:rsidRPr="00FB2143" w:rsidRDefault="00A872F1" w:rsidP="00A872F1">
            <w:pPr>
              <w:rPr>
                <w:rFonts w:cstheme="minorHAnsi"/>
                <w:sz w:val="20"/>
              </w:rPr>
            </w:pPr>
            <w:r w:rsidRPr="00FB2143">
              <w:rPr>
                <w:rFonts w:cstheme="minorHAnsi"/>
                <w:sz w:val="20"/>
              </w:rPr>
              <w:t>$</w:t>
            </w:r>
          </w:p>
        </w:tc>
      </w:tr>
      <w:tr w:rsidR="00A872F1" w:rsidRPr="00675691" w14:paraId="54ACECA2" w14:textId="52A799DC" w:rsidTr="00A872F1">
        <w:trPr>
          <w:trHeight w:val="510"/>
          <w:tblHeader/>
        </w:trPr>
        <w:tc>
          <w:tcPr>
            <w:tcW w:w="4967" w:type="dxa"/>
            <w:tcBorders>
              <w:bottom w:val="single" w:sz="4" w:space="0" w:color="auto"/>
            </w:tcBorders>
          </w:tcPr>
          <w:p w14:paraId="436D2B93" w14:textId="77777777" w:rsidR="00A872F1" w:rsidRPr="00FB2143" w:rsidRDefault="00A872F1" w:rsidP="00A872F1">
            <w:pPr>
              <w:rPr>
                <w:rFonts w:cstheme="minorHAnsi"/>
                <w:sz w:val="20"/>
              </w:rPr>
            </w:pPr>
            <w:r w:rsidRPr="00FB2143">
              <w:rPr>
                <w:rFonts w:cstheme="minorHAnsi"/>
                <w:sz w:val="20"/>
              </w:rPr>
              <w:t>Other:</w:t>
            </w:r>
          </w:p>
          <w:p w14:paraId="4C064CF2" w14:textId="5CE72044" w:rsidR="00A872F1" w:rsidRPr="00FB2143" w:rsidRDefault="00A872F1" w:rsidP="00A872F1">
            <w:pPr>
              <w:rPr>
                <w:rFonts w:cstheme="minorHAnsi"/>
                <w:i/>
                <w:iCs/>
                <w:sz w:val="20"/>
              </w:rPr>
            </w:pPr>
            <w:r w:rsidRPr="00382E85">
              <w:rPr>
                <w:rFonts w:cstheme="minorHAnsi"/>
                <w:i/>
                <w:iCs/>
                <w:sz w:val="20"/>
              </w:rPr>
              <w:t>(specify each item)</w:t>
            </w:r>
          </w:p>
        </w:tc>
        <w:tc>
          <w:tcPr>
            <w:tcW w:w="1701" w:type="dxa"/>
            <w:tcBorders>
              <w:bottom w:val="single" w:sz="4" w:space="0" w:color="auto"/>
            </w:tcBorders>
            <w:vAlign w:val="center"/>
          </w:tcPr>
          <w:p w14:paraId="28C2CFDC" w14:textId="3662EA3D" w:rsidR="00A872F1" w:rsidRPr="00FB2143" w:rsidRDefault="00A872F1" w:rsidP="00A872F1">
            <w:pPr>
              <w:rPr>
                <w:rFonts w:cstheme="minorHAnsi"/>
                <w:sz w:val="20"/>
              </w:rPr>
            </w:pPr>
            <w:r w:rsidRPr="00FB2143">
              <w:rPr>
                <w:rFonts w:cstheme="minorHAnsi"/>
                <w:sz w:val="20"/>
              </w:rPr>
              <w:t>$</w:t>
            </w:r>
          </w:p>
        </w:tc>
        <w:tc>
          <w:tcPr>
            <w:tcW w:w="1559" w:type="dxa"/>
            <w:tcBorders>
              <w:bottom w:val="single" w:sz="4" w:space="0" w:color="auto"/>
            </w:tcBorders>
            <w:vAlign w:val="center"/>
          </w:tcPr>
          <w:p w14:paraId="2D674B7B" w14:textId="1CD9AC94" w:rsidR="00A872F1" w:rsidRPr="00FB2143" w:rsidRDefault="00A872F1" w:rsidP="00A872F1">
            <w:pPr>
              <w:rPr>
                <w:rFonts w:cstheme="minorHAnsi"/>
                <w:sz w:val="20"/>
              </w:rPr>
            </w:pPr>
            <w:r w:rsidRPr="00FB2143">
              <w:rPr>
                <w:rFonts w:cstheme="minorHAnsi"/>
                <w:sz w:val="20"/>
              </w:rPr>
              <w:t>$</w:t>
            </w:r>
          </w:p>
        </w:tc>
        <w:tc>
          <w:tcPr>
            <w:tcW w:w="1559" w:type="dxa"/>
            <w:tcBorders>
              <w:bottom w:val="single" w:sz="4" w:space="0" w:color="auto"/>
            </w:tcBorders>
            <w:vAlign w:val="center"/>
          </w:tcPr>
          <w:p w14:paraId="241E0934" w14:textId="1B0C7BC6" w:rsidR="00A872F1" w:rsidRPr="00FB2143" w:rsidRDefault="00A872F1" w:rsidP="00A872F1">
            <w:pPr>
              <w:rPr>
                <w:rFonts w:cstheme="minorHAnsi"/>
                <w:sz w:val="20"/>
              </w:rPr>
            </w:pPr>
            <w:r w:rsidRPr="00FB2143">
              <w:rPr>
                <w:rFonts w:cstheme="minorHAnsi"/>
                <w:sz w:val="20"/>
              </w:rPr>
              <w:t>$</w:t>
            </w:r>
          </w:p>
        </w:tc>
      </w:tr>
      <w:tr w:rsidR="00A872F1" w:rsidRPr="00F05659" w14:paraId="3EA3DE84" w14:textId="5184A5EC" w:rsidTr="00A872F1">
        <w:trPr>
          <w:trHeight w:val="459"/>
          <w:tblHeader/>
        </w:trPr>
        <w:tc>
          <w:tcPr>
            <w:tcW w:w="4967" w:type="dxa"/>
            <w:shd w:val="clear" w:color="auto" w:fill="auto"/>
            <w:vAlign w:val="center"/>
          </w:tcPr>
          <w:p w14:paraId="695AB9BA" w14:textId="774BB078" w:rsidR="00A872F1" w:rsidRPr="00BF602F" w:rsidRDefault="00A872F1" w:rsidP="00A872F1">
            <w:pPr>
              <w:rPr>
                <w:rFonts w:cstheme="minorHAnsi"/>
                <w:b/>
                <w:szCs w:val="22"/>
              </w:rPr>
            </w:pPr>
            <w:r w:rsidRPr="00BF602F">
              <w:rPr>
                <w:rFonts w:cstheme="minorHAnsi"/>
                <w:b/>
                <w:i/>
                <w:iCs/>
                <w:szCs w:val="22"/>
              </w:rPr>
              <w:t xml:space="preserve">Subtotal </w:t>
            </w:r>
            <w:r>
              <w:rPr>
                <w:rFonts w:cstheme="minorHAnsi"/>
                <w:b/>
                <w:i/>
                <w:iCs/>
                <w:szCs w:val="22"/>
              </w:rPr>
              <w:t>non-salary</w:t>
            </w:r>
            <w:r w:rsidRPr="00BF602F">
              <w:rPr>
                <w:rFonts w:cstheme="minorHAnsi"/>
                <w:b/>
                <w:i/>
                <w:iCs/>
                <w:szCs w:val="22"/>
              </w:rPr>
              <w:t xml:space="preserve"> </w:t>
            </w:r>
            <w:r>
              <w:rPr>
                <w:rFonts w:cstheme="minorHAnsi"/>
                <w:b/>
                <w:i/>
                <w:iCs/>
                <w:szCs w:val="22"/>
              </w:rPr>
              <w:t>c</w:t>
            </w:r>
            <w:r w:rsidRPr="00BF602F">
              <w:rPr>
                <w:rFonts w:cstheme="minorHAnsi"/>
                <w:b/>
                <w:i/>
                <w:iCs/>
                <w:szCs w:val="22"/>
              </w:rPr>
              <w:t>osts</w:t>
            </w:r>
          </w:p>
        </w:tc>
        <w:tc>
          <w:tcPr>
            <w:tcW w:w="1701" w:type="dxa"/>
            <w:shd w:val="clear" w:color="auto" w:fill="auto"/>
            <w:vAlign w:val="center"/>
          </w:tcPr>
          <w:p w14:paraId="5893F17B" w14:textId="462FEEE2" w:rsidR="00A872F1" w:rsidRPr="003E01AC" w:rsidRDefault="00A872F1" w:rsidP="00A872F1">
            <w:pPr>
              <w:rPr>
                <w:rFonts w:cstheme="minorHAnsi"/>
                <w:b/>
                <w:szCs w:val="22"/>
              </w:rPr>
            </w:pPr>
            <w:r>
              <w:rPr>
                <w:rFonts w:cstheme="minorHAnsi"/>
                <w:b/>
                <w:i/>
                <w:iCs/>
                <w:szCs w:val="22"/>
              </w:rPr>
              <w:t>$</w:t>
            </w:r>
          </w:p>
        </w:tc>
        <w:tc>
          <w:tcPr>
            <w:tcW w:w="1559" w:type="dxa"/>
            <w:vAlign w:val="center"/>
          </w:tcPr>
          <w:p w14:paraId="48610000" w14:textId="65BE6A5A" w:rsidR="00A872F1" w:rsidRDefault="00A872F1" w:rsidP="00A872F1">
            <w:pPr>
              <w:rPr>
                <w:rFonts w:cstheme="minorHAnsi"/>
                <w:b/>
                <w:i/>
                <w:iCs/>
                <w:szCs w:val="22"/>
              </w:rPr>
            </w:pPr>
            <w:r>
              <w:rPr>
                <w:rFonts w:cstheme="minorHAnsi"/>
                <w:b/>
                <w:i/>
                <w:iCs/>
                <w:szCs w:val="22"/>
              </w:rPr>
              <w:t>$</w:t>
            </w:r>
          </w:p>
        </w:tc>
        <w:tc>
          <w:tcPr>
            <w:tcW w:w="1559" w:type="dxa"/>
            <w:vAlign w:val="center"/>
          </w:tcPr>
          <w:p w14:paraId="061D5257" w14:textId="48F51872" w:rsidR="00A872F1" w:rsidRDefault="00A872F1" w:rsidP="00A872F1">
            <w:pPr>
              <w:rPr>
                <w:rFonts w:cstheme="minorHAnsi"/>
                <w:b/>
                <w:i/>
                <w:iCs/>
                <w:szCs w:val="22"/>
              </w:rPr>
            </w:pPr>
            <w:r>
              <w:rPr>
                <w:rFonts w:cstheme="minorHAnsi"/>
                <w:b/>
                <w:i/>
                <w:iCs/>
                <w:szCs w:val="22"/>
              </w:rPr>
              <w:t>$</w:t>
            </w:r>
          </w:p>
        </w:tc>
      </w:tr>
      <w:tr w:rsidR="00A872F1" w:rsidRPr="00675691" w14:paraId="73B314F1" w14:textId="586AE813" w:rsidTr="000D15D2">
        <w:trPr>
          <w:trHeight w:val="338"/>
          <w:tblHeader/>
        </w:trPr>
        <w:tc>
          <w:tcPr>
            <w:tcW w:w="4967" w:type="dxa"/>
            <w:shd w:val="clear" w:color="auto" w:fill="D9D9D9" w:themeFill="background1" w:themeFillShade="D9"/>
          </w:tcPr>
          <w:p w14:paraId="28A48D26" w14:textId="7019D341" w:rsidR="00A872F1" w:rsidRDefault="00A872F1" w:rsidP="00A872F1">
            <w:pPr>
              <w:rPr>
                <w:rFonts w:cstheme="minorHAnsi"/>
                <w:b/>
                <w:szCs w:val="22"/>
              </w:rPr>
            </w:pPr>
            <w:r w:rsidRPr="003E01AC">
              <w:rPr>
                <w:rFonts w:cstheme="minorHAnsi"/>
                <w:b/>
                <w:szCs w:val="22"/>
              </w:rPr>
              <w:t>TOTAL</w:t>
            </w:r>
            <w:r>
              <w:rPr>
                <w:rFonts w:cstheme="minorHAnsi"/>
                <w:b/>
                <w:szCs w:val="22"/>
              </w:rPr>
              <w:t xml:space="preserve"> (1+2)</w:t>
            </w:r>
          </w:p>
          <w:p w14:paraId="365D8FE4" w14:textId="3CD877B9" w:rsidR="000D15D2" w:rsidRDefault="00817029" w:rsidP="007019AF">
            <w:pPr>
              <w:rPr>
                <w:rFonts w:cstheme="minorHAnsi"/>
                <w:i/>
                <w:sz w:val="18"/>
                <w:szCs w:val="18"/>
              </w:rPr>
            </w:pPr>
            <w:r w:rsidRPr="00561AD9">
              <w:rPr>
                <w:rFonts w:cstheme="minorHAnsi"/>
                <w:i/>
                <w:sz w:val="18"/>
                <w:szCs w:val="18"/>
              </w:rPr>
              <w:t>Stream 1, must be between $500,000 and $2</w:t>
            </w:r>
            <w:r w:rsidR="000D15D2">
              <w:rPr>
                <w:rFonts w:cstheme="minorHAnsi"/>
                <w:i/>
                <w:sz w:val="18"/>
                <w:szCs w:val="18"/>
              </w:rPr>
              <w:t>m</w:t>
            </w:r>
            <w:r w:rsidR="005B4E97" w:rsidRPr="00561AD9">
              <w:rPr>
                <w:rFonts w:cstheme="minorHAnsi"/>
                <w:i/>
                <w:sz w:val="18"/>
                <w:szCs w:val="18"/>
              </w:rPr>
              <w:t xml:space="preserve"> ex GST</w:t>
            </w:r>
            <w:r w:rsidR="007019AF">
              <w:rPr>
                <w:rFonts w:cstheme="minorHAnsi"/>
                <w:i/>
                <w:sz w:val="18"/>
                <w:szCs w:val="18"/>
              </w:rPr>
              <w:t xml:space="preserve"> </w:t>
            </w:r>
          </w:p>
          <w:p w14:paraId="4BC7B06A" w14:textId="7C3997CD" w:rsidR="00A872F1" w:rsidRPr="003E01AC" w:rsidRDefault="00817029" w:rsidP="007019AF">
            <w:pPr>
              <w:rPr>
                <w:rFonts w:cstheme="minorHAnsi"/>
                <w:i/>
                <w:sz w:val="20"/>
              </w:rPr>
            </w:pPr>
            <w:r w:rsidRPr="00561AD9">
              <w:rPr>
                <w:rFonts w:cstheme="minorHAnsi"/>
                <w:i/>
                <w:sz w:val="18"/>
                <w:szCs w:val="18"/>
              </w:rPr>
              <w:t>Stream 2, must be between $200,000 and $1</w:t>
            </w:r>
            <w:r w:rsidR="000D15D2">
              <w:rPr>
                <w:rFonts w:cstheme="minorHAnsi"/>
                <w:i/>
                <w:sz w:val="18"/>
                <w:szCs w:val="18"/>
              </w:rPr>
              <w:t>m</w:t>
            </w:r>
            <w:r w:rsidRPr="00561AD9">
              <w:rPr>
                <w:rFonts w:cstheme="minorHAnsi"/>
                <w:i/>
                <w:sz w:val="18"/>
                <w:szCs w:val="18"/>
              </w:rPr>
              <w:t xml:space="preserve"> ex GST </w:t>
            </w:r>
          </w:p>
        </w:tc>
        <w:tc>
          <w:tcPr>
            <w:tcW w:w="1701" w:type="dxa"/>
            <w:shd w:val="clear" w:color="auto" w:fill="D9D9D9" w:themeFill="background1" w:themeFillShade="D9"/>
            <w:vAlign w:val="center"/>
          </w:tcPr>
          <w:p w14:paraId="46C7A288" w14:textId="0C96F8C7" w:rsidR="00A872F1" w:rsidRPr="003E01AC" w:rsidRDefault="00A872F1" w:rsidP="00A872F1">
            <w:pPr>
              <w:rPr>
                <w:rFonts w:cstheme="minorHAnsi"/>
                <w:b/>
                <w:szCs w:val="22"/>
              </w:rPr>
            </w:pPr>
            <w:r>
              <w:rPr>
                <w:rFonts w:cstheme="minorHAnsi"/>
                <w:b/>
                <w:szCs w:val="22"/>
              </w:rPr>
              <w:t>$</w:t>
            </w:r>
          </w:p>
        </w:tc>
        <w:tc>
          <w:tcPr>
            <w:tcW w:w="1559" w:type="dxa"/>
            <w:shd w:val="clear" w:color="auto" w:fill="D9D9D9" w:themeFill="background1" w:themeFillShade="D9"/>
            <w:vAlign w:val="center"/>
          </w:tcPr>
          <w:p w14:paraId="65F50C37" w14:textId="6C86EB6B" w:rsidR="00A872F1" w:rsidRDefault="00A872F1" w:rsidP="00A872F1">
            <w:pPr>
              <w:rPr>
                <w:rFonts w:cstheme="minorHAnsi"/>
                <w:b/>
                <w:szCs w:val="22"/>
              </w:rPr>
            </w:pPr>
            <w:r>
              <w:rPr>
                <w:rFonts w:cstheme="minorHAnsi"/>
                <w:b/>
                <w:szCs w:val="22"/>
              </w:rPr>
              <w:t>$</w:t>
            </w:r>
          </w:p>
        </w:tc>
        <w:tc>
          <w:tcPr>
            <w:tcW w:w="1559" w:type="dxa"/>
            <w:shd w:val="clear" w:color="auto" w:fill="D9D9D9" w:themeFill="background1" w:themeFillShade="D9"/>
            <w:vAlign w:val="center"/>
          </w:tcPr>
          <w:p w14:paraId="2A8F83FB" w14:textId="0A5311E2" w:rsidR="00A872F1" w:rsidRDefault="00A872F1" w:rsidP="00A872F1">
            <w:pPr>
              <w:rPr>
                <w:rFonts w:cstheme="minorHAnsi"/>
                <w:b/>
                <w:szCs w:val="22"/>
              </w:rPr>
            </w:pPr>
            <w:r>
              <w:rPr>
                <w:rFonts w:cstheme="minorHAnsi"/>
                <w:b/>
                <w:szCs w:val="22"/>
              </w:rPr>
              <w:t>$</w:t>
            </w:r>
          </w:p>
        </w:tc>
      </w:tr>
    </w:tbl>
    <w:p w14:paraId="383BF668" w14:textId="099EBE27" w:rsidR="00F649A3" w:rsidRPr="00E95553" w:rsidRDefault="00F649A3" w:rsidP="009172EE">
      <w:pPr>
        <w:pStyle w:val="Heading3"/>
        <w:spacing w:before="240" w:after="60"/>
        <w:ind w:left="0"/>
      </w:pPr>
      <w:r w:rsidRPr="00E95553">
        <w:t>Budget request justification - salaries</w:t>
      </w:r>
    </w:p>
    <w:p w14:paraId="6F68C261" w14:textId="77777777" w:rsidR="00F649A3" w:rsidRPr="007D6DAC" w:rsidRDefault="00F649A3" w:rsidP="00404782">
      <w:pPr>
        <w:jc w:val="both"/>
        <w:rPr>
          <w:rFonts w:ascii="Arial" w:hAnsi="Arial" w:cs="Arial"/>
          <w:szCs w:val="22"/>
        </w:rPr>
      </w:pPr>
      <w:r w:rsidRPr="007D6DAC">
        <w:rPr>
          <w:rFonts w:ascii="Arial" w:hAnsi="Arial" w:cs="Arial"/>
          <w:szCs w:val="22"/>
        </w:rPr>
        <w:t>Provide a justification for any salaries</w:t>
      </w:r>
      <w:r w:rsidRPr="00B533EB">
        <w:rPr>
          <w:rFonts w:ascii="Arial" w:hAnsi="Arial" w:cs="Arial"/>
          <w:szCs w:val="22"/>
        </w:rPr>
        <w:t xml:space="preserve"> in the ‘Budget </w:t>
      </w:r>
      <w:r w:rsidRPr="00625004">
        <w:rPr>
          <w:rFonts w:ascii="Arial" w:hAnsi="Arial" w:cs="Arial"/>
          <w:szCs w:val="22"/>
        </w:rPr>
        <w:t xml:space="preserve">request’ </w:t>
      </w:r>
      <w:r w:rsidRPr="007E1814">
        <w:rPr>
          <w:rFonts w:ascii="Arial" w:hAnsi="Arial" w:cs="Arial"/>
          <w:szCs w:val="22"/>
        </w:rPr>
        <w:t xml:space="preserve">table. </w:t>
      </w:r>
      <w:r w:rsidRPr="00C14F37">
        <w:rPr>
          <w:rFonts w:ascii="Arial" w:hAnsi="Arial" w:cs="Arial"/>
          <w:szCs w:val="22"/>
        </w:rPr>
        <w:t xml:space="preserve">For each </w:t>
      </w:r>
      <w:r w:rsidRPr="002F699D">
        <w:rPr>
          <w:rFonts w:ascii="Arial" w:hAnsi="Arial" w:cs="Arial"/>
          <w:szCs w:val="22"/>
        </w:rPr>
        <w:t>person,</w:t>
      </w:r>
      <w:r w:rsidRPr="00EA377B">
        <w:rPr>
          <w:rFonts w:ascii="Arial" w:hAnsi="Arial" w:cs="Arial"/>
          <w:szCs w:val="22"/>
        </w:rPr>
        <w:t xml:space="preserve"> the </w:t>
      </w:r>
      <w:r w:rsidRPr="00D26F2F">
        <w:rPr>
          <w:rFonts w:ascii="Arial" w:hAnsi="Arial" w:cs="Arial"/>
          <w:szCs w:val="22"/>
        </w:rPr>
        <w:t>salary</w:t>
      </w:r>
      <w:r w:rsidRPr="004B65D7">
        <w:rPr>
          <w:rFonts w:ascii="Arial" w:hAnsi="Arial" w:cs="Arial"/>
          <w:szCs w:val="22"/>
        </w:rPr>
        <w:t xml:space="preserve"> </w:t>
      </w:r>
      <w:r w:rsidRPr="00E42DB5">
        <w:rPr>
          <w:rFonts w:ascii="Arial" w:hAnsi="Arial" w:cs="Arial"/>
          <w:szCs w:val="22"/>
        </w:rPr>
        <w:t>justification</w:t>
      </w:r>
      <w:r w:rsidRPr="007D6DAC">
        <w:rPr>
          <w:rFonts w:ascii="Arial" w:hAnsi="Arial" w:cs="Arial"/>
          <w:szCs w:val="22"/>
        </w:rPr>
        <w:t xml:space="preserve"> should specify:</w:t>
      </w:r>
    </w:p>
    <w:p w14:paraId="20F5F1D6" w14:textId="7B69BFBA" w:rsidR="00F649A3" w:rsidRDefault="00F649A3" w:rsidP="003C1C53">
      <w:pPr>
        <w:pStyle w:val="ListParagraph"/>
        <w:numPr>
          <w:ilvl w:val="0"/>
          <w:numId w:val="12"/>
        </w:numPr>
        <w:jc w:val="both"/>
        <w:rPr>
          <w:rFonts w:cstheme="minorHAnsi"/>
          <w:szCs w:val="22"/>
        </w:rPr>
      </w:pPr>
      <w:r w:rsidRPr="00CD40BB">
        <w:rPr>
          <w:rFonts w:cstheme="minorHAnsi"/>
          <w:szCs w:val="22"/>
        </w:rPr>
        <w:t>name</w:t>
      </w:r>
      <w:r>
        <w:rPr>
          <w:rFonts w:cstheme="minorHAnsi"/>
          <w:szCs w:val="22"/>
        </w:rPr>
        <w:t xml:space="preserve"> of </w:t>
      </w:r>
      <w:r w:rsidR="005F75D4">
        <w:rPr>
          <w:rFonts w:cstheme="minorHAnsi"/>
          <w:szCs w:val="22"/>
        </w:rPr>
        <w:t>person (if known)</w:t>
      </w:r>
    </w:p>
    <w:p w14:paraId="14DABCBB" w14:textId="40CD66C3" w:rsidR="00545836" w:rsidRDefault="00545836" w:rsidP="003C1C53">
      <w:pPr>
        <w:pStyle w:val="ListParagraph"/>
        <w:numPr>
          <w:ilvl w:val="0"/>
          <w:numId w:val="12"/>
        </w:numPr>
        <w:jc w:val="both"/>
        <w:rPr>
          <w:rFonts w:cstheme="minorHAnsi"/>
          <w:szCs w:val="22"/>
        </w:rPr>
      </w:pPr>
      <w:r>
        <w:rPr>
          <w:rFonts w:cstheme="minorHAnsi"/>
          <w:szCs w:val="22"/>
        </w:rPr>
        <w:t>position title/role</w:t>
      </w:r>
    </w:p>
    <w:p w14:paraId="05808833" w14:textId="5E8210C9" w:rsidR="00545836" w:rsidRPr="00625004" w:rsidRDefault="00545836" w:rsidP="003C1C53">
      <w:pPr>
        <w:pStyle w:val="ListParagraph"/>
        <w:numPr>
          <w:ilvl w:val="0"/>
          <w:numId w:val="12"/>
        </w:numPr>
        <w:jc w:val="both"/>
        <w:rPr>
          <w:rFonts w:cstheme="minorHAnsi"/>
          <w:szCs w:val="22"/>
        </w:rPr>
      </w:pPr>
      <w:r>
        <w:rPr>
          <w:rFonts w:cstheme="minorHAnsi"/>
          <w:szCs w:val="22"/>
        </w:rPr>
        <w:t>employing entity</w:t>
      </w:r>
    </w:p>
    <w:p w14:paraId="709B247D" w14:textId="25C1EF50" w:rsidR="00171213" w:rsidRPr="000D54CA" w:rsidRDefault="00171213" w:rsidP="003C1C53">
      <w:pPr>
        <w:pStyle w:val="ListParagraph"/>
        <w:numPr>
          <w:ilvl w:val="0"/>
          <w:numId w:val="12"/>
        </w:numPr>
        <w:jc w:val="both"/>
        <w:rPr>
          <w:rFonts w:cstheme="minorHAnsi"/>
          <w:szCs w:val="22"/>
        </w:rPr>
      </w:pPr>
      <w:r w:rsidRPr="000D54CA">
        <w:rPr>
          <w:rFonts w:cstheme="minorHAnsi"/>
          <w:szCs w:val="22"/>
        </w:rPr>
        <w:t>the full-time annual salary amount, and the basis for this</w:t>
      </w:r>
    </w:p>
    <w:p w14:paraId="33969B74" w14:textId="2F6F3C54" w:rsidR="00171213" w:rsidRPr="000D54CA" w:rsidRDefault="00A71F44" w:rsidP="003C1C53">
      <w:pPr>
        <w:pStyle w:val="ListParagraph"/>
        <w:numPr>
          <w:ilvl w:val="0"/>
          <w:numId w:val="12"/>
        </w:numPr>
        <w:jc w:val="both"/>
        <w:rPr>
          <w:rFonts w:cstheme="minorHAnsi"/>
          <w:szCs w:val="22"/>
        </w:rPr>
      </w:pPr>
      <w:r>
        <w:rPr>
          <w:rFonts w:cstheme="minorHAnsi"/>
          <w:szCs w:val="22"/>
        </w:rPr>
        <w:t xml:space="preserve">each of the </w:t>
      </w:r>
      <w:r w:rsidR="00171213" w:rsidRPr="000D54CA">
        <w:rPr>
          <w:rFonts w:cstheme="minorHAnsi"/>
          <w:szCs w:val="22"/>
        </w:rPr>
        <w:t>salary on-costs</w:t>
      </w:r>
      <w:r w:rsidR="007253CA" w:rsidRPr="000D54CA">
        <w:rPr>
          <w:rFonts w:cstheme="minorHAnsi"/>
          <w:szCs w:val="22"/>
        </w:rPr>
        <w:t xml:space="preserve"> </w:t>
      </w:r>
      <w:r w:rsidR="005B13E6" w:rsidRPr="000D54CA">
        <w:rPr>
          <w:rFonts w:cstheme="minorHAnsi"/>
          <w:szCs w:val="22"/>
        </w:rPr>
        <w:t>%</w:t>
      </w:r>
      <w:r w:rsidR="005678C1">
        <w:rPr>
          <w:rFonts w:cstheme="minorHAnsi"/>
          <w:szCs w:val="22"/>
        </w:rPr>
        <w:t xml:space="preserve"> </w:t>
      </w:r>
      <w:r w:rsidR="00007184">
        <w:rPr>
          <w:rFonts w:cstheme="minorHAnsi"/>
          <w:szCs w:val="22"/>
        </w:rPr>
        <w:t>(</w:t>
      </w:r>
      <w:r w:rsidR="005678C1">
        <w:rPr>
          <w:rFonts w:cstheme="minorHAnsi"/>
          <w:szCs w:val="22"/>
        </w:rPr>
        <w:t>superannuation, payroll tax and workers compensation</w:t>
      </w:r>
      <w:r w:rsidR="00007184">
        <w:rPr>
          <w:rFonts w:cstheme="minorHAnsi"/>
          <w:szCs w:val="22"/>
        </w:rPr>
        <w:t>)</w:t>
      </w:r>
    </w:p>
    <w:p w14:paraId="26E305DF" w14:textId="38A7FA50" w:rsidR="007F0A01" w:rsidRPr="002F699D" w:rsidRDefault="00F649A3" w:rsidP="003C1C53">
      <w:pPr>
        <w:pStyle w:val="ListParagraph"/>
        <w:numPr>
          <w:ilvl w:val="0"/>
          <w:numId w:val="12"/>
        </w:numPr>
        <w:jc w:val="both"/>
        <w:rPr>
          <w:rFonts w:cstheme="minorHAnsi"/>
          <w:szCs w:val="22"/>
        </w:rPr>
      </w:pPr>
      <w:r w:rsidRPr="007E1814">
        <w:rPr>
          <w:rFonts w:cstheme="minorHAnsi"/>
          <w:szCs w:val="22"/>
        </w:rPr>
        <w:t>FTE</w:t>
      </w:r>
      <w:r>
        <w:rPr>
          <w:rFonts w:cstheme="minorHAnsi"/>
          <w:szCs w:val="22"/>
        </w:rPr>
        <w:t xml:space="preserve"> </w:t>
      </w:r>
      <w:r w:rsidR="005B13E6">
        <w:rPr>
          <w:rFonts w:cstheme="minorHAnsi"/>
          <w:szCs w:val="22"/>
        </w:rPr>
        <w:t>and duration</w:t>
      </w:r>
      <w:r w:rsidRPr="00C14F37">
        <w:rPr>
          <w:rFonts w:cstheme="minorHAnsi"/>
          <w:szCs w:val="22"/>
        </w:rPr>
        <w:t>, and why this is appropriate</w:t>
      </w:r>
    </w:p>
    <w:p w14:paraId="6333794A" w14:textId="0346CAEF" w:rsidR="00F649A3" w:rsidRPr="007221FF" w:rsidRDefault="00F649A3" w:rsidP="003C1C53">
      <w:pPr>
        <w:pStyle w:val="ListParagraph"/>
        <w:numPr>
          <w:ilvl w:val="0"/>
          <w:numId w:val="12"/>
        </w:numPr>
        <w:jc w:val="both"/>
        <w:rPr>
          <w:rFonts w:cstheme="minorHAnsi"/>
          <w:szCs w:val="22"/>
        </w:rPr>
      </w:pPr>
      <w:r w:rsidRPr="158D23C1">
        <w:rPr>
          <w:rFonts w:cstheme="minorBidi"/>
        </w:rPr>
        <w:t xml:space="preserve">duties, and </w:t>
      </w:r>
      <w:r w:rsidRPr="158D23C1">
        <w:rPr>
          <w:rFonts w:ascii="Arial" w:hAnsi="Arial" w:cs="Arial"/>
        </w:rPr>
        <w:t xml:space="preserve">how these contribute to the delivery of </w:t>
      </w:r>
      <w:r w:rsidR="005B13E6">
        <w:rPr>
          <w:rFonts w:ascii="Arial" w:hAnsi="Arial" w:cs="Arial"/>
        </w:rPr>
        <w:t>A</w:t>
      </w:r>
      <w:r w:rsidRPr="158D23C1">
        <w:rPr>
          <w:rFonts w:ascii="Arial" w:hAnsi="Arial" w:cs="Arial"/>
        </w:rPr>
        <w:t>ctivity outcomes</w:t>
      </w:r>
      <w:r w:rsidR="005B13E6">
        <w:rPr>
          <w:rFonts w:ascii="Arial" w:hAnsi="Arial" w:cs="Arial"/>
        </w:rPr>
        <w:t xml:space="preserve"> (if a Team Member note that this is provided in the ‘Team members’ section)</w:t>
      </w:r>
    </w:p>
    <w:p w14:paraId="7884AE4A" w14:textId="77777777" w:rsidR="007221FF" w:rsidRPr="007A4F9B" w:rsidRDefault="007221FF" w:rsidP="007A4F9B">
      <w:pPr>
        <w:pStyle w:val="ListParagraph"/>
        <w:numPr>
          <w:ilvl w:val="0"/>
          <w:numId w:val="12"/>
        </w:numPr>
        <w:jc w:val="both"/>
        <w:rPr>
          <w:rFonts w:cstheme="minorBidi"/>
        </w:rPr>
      </w:pPr>
      <w:r w:rsidRPr="007A4F9B">
        <w:rPr>
          <w:rFonts w:cstheme="minorBidi"/>
        </w:rPr>
        <w:t>where this expenditure is not in WA, explain why this is necessary</w:t>
      </w:r>
    </w:p>
    <w:p w14:paraId="1D92B59B" w14:textId="6458F606" w:rsidR="00F649A3" w:rsidRPr="004F56BB" w:rsidRDefault="00F649A3" w:rsidP="00F649A3">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689214ED" w14:textId="4AA959C8"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a)</w:t>
            </w:r>
            <w:r w:rsidR="00BE4B76">
              <w:rPr>
                <w:rFonts w:asciiTheme="minorHAnsi" w:hAnsiTheme="minorHAnsi" w:cstheme="minorHAnsi"/>
                <w:sz w:val="22"/>
                <w:szCs w:val="24"/>
                <w:lang w:val="en-US"/>
              </w:rPr>
              <w:t xml:space="preserve"> </w:t>
            </w:r>
          </w:p>
          <w:p w14:paraId="4739A981" w14:textId="77777777" w:rsidR="00C453F8" w:rsidRDefault="00C453F8" w:rsidP="00C453F8">
            <w:pPr>
              <w:rPr>
                <w:rFonts w:asciiTheme="minorHAnsi" w:hAnsiTheme="minorHAnsi" w:cstheme="minorHAnsi"/>
                <w:sz w:val="22"/>
                <w:szCs w:val="24"/>
                <w:lang w:val="en-US"/>
              </w:rPr>
            </w:pPr>
          </w:p>
          <w:p w14:paraId="0A2898CD" w14:textId="2A8FD84B"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b)</w:t>
            </w:r>
            <w:r w:rsidR="00BE4B76">
              <w:rPr>
                <w:rFonts w:asciiTheme="minorHAnsi" w:hAnsiTheme="minorHAnsi" w:cstheme="minorHAnsi"/>
                <w:sz w:val="22"/>
                <w:szCs w:val="24"/>
                <w:lang w:val="en-US"/>
              </w:rPr>
              <w:t xml:space="preserve"> </w:t>
            </w:r>
          </w:p>
          <w:p w14:paraId="527AA944" w14:textId="77777777" w:rsidR="00C453F8" w:rsidRDefault="00C453F8" w:rsidP="00C453F8">
            <w:pPr>
              <w:rPr>
                <w:rFonts w:asciiTheme="minorHAnsi" w:hAnsiTheme="minorHAnsi" w:cstheme="minorHAnsi"/>
                <w:sz w:val="22"/>
                <w:szCs w:val="24"/>
                <w:lang w:val="en-US"/>
              </w:rPr>
            </w:pPr>
          </w:p>
          <w:p w14:paraId="46BC89C4" w14:textId="431306CF"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c)</w:t>
            </w:r>
            <w:r w:rsidR="00BE4B76">
              <w:rPr>
                <w:rFonts w:asciiTheme="minorHAnsi" w:hAnsiTheme="minorHAnsi" w:cstheme="minorHAnsi"/>
                <w:sz w:val="22"/>
                <w:szCs w:val="24"/>
                <w:lang w:val="en-US"/>
              </w:rPr>
              <w:t xml:space="preserve"> </w:t>
            </w:r>
          </w:p>
          <w:p w14:paraId="49FE0BE7" w14:textId="77777777" w:rsidR="00C453F8" w:rsidRDefault="00C453F8" w:rsidP="00C453F8">
            <w:pPr>
              <w:rPr>
                <w:rFonts w:asciiTheme="minorHAnsi" w:hAnsiTheme="minorHAnsi" w:cstheme="minorHAnsi"/>
                <w:sz w:val="22"/>
                <w:szCs w:val="24"/>
                <w:lang w:val="en-US"/>
              </w:rPr>
            </w:pPr>
          </w:p>
          <w:p w14:paraId="321B85BE" w14:textId="50303D05"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d)</w:t>
            </w:r>
            <w:r w:rsidR="00BE4B76">
              <w:rPr>
                <w:rFonts w:asciiTheme="minorHAnsi" w:hAnsiTheme="minorHAnsi" w:cstheme="minorHAnsi"/>
                <w:sz w:val="22"/>
                <w:szCs w:val="24"/>
                <w:lang w:val="en-US"/>
              </w:rPr>
              <w:t xml:space="preserve"> </w:t>
            </w:r>
          </w:p>
          <w:p w14:paraId="64E6A848" w14:textId="77777777" w:rsidR="00C453F8" w:rsidRDefault="00C453F8" w:rsidP="00C453F8">
            <w:pPr>
              <w:rPr>
                <w:rFonts w:asciiTheme="minorHAnsi" w:hAnsiTheme="minorHAnsi" w:cstheme="minorHAnsi"/>
                <w:sz w:val="22"/>
                <w:szCs w:val="24"/>
                <w:lang w:val="en-US"/>
              </w:rPr>
            </w:pPr>
          </w:p>
          <w:p w14:paraId="7FD2BF53" w14:textId="02AD6BC3"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lastRenderedPageBreak/>
              <w:t>e)</w:t>
            </w:r>
            <w:r w:rsidR="00BE4B76">
              <w:rPr>
                <w:rFonts w:asciiTheme="minorHAnsi" w:hAnsiTheme="minorHAnsi" w:cstheme="minorHAnsi"/>
                <w:sz w:val="22"/>
                <w:szCs w:val="24"/>
                <w:lang w:val="en-US"/>
              </w:rPr>
              <w:t xml:space="preserve"> </w:t>
            </w:r>
          </w:p>
          <w:p w14:paraId="5302C5F1" w14:textId="77777777" w:rsidR="00C453F8" w:rsidRDefault="00C453F8" w:rsidP="00C453F8">
            <w:pPr>
              <w:rPr>
                <w:rFonts w:asciiTheme="minorHAnsi" w:hAnsiTheme="minorHAnsi" w:cstheme="minorHAnsi"/>
                <w:sz w:val="22"/>
                <w:szCs w:val="24"/>
                <w:lang w:val="en-US"/>
              </w:rPr>
            </w:pPr>
          </w:p>
          <w:p w14:paraId="2C7092E2" w14:textId="2F35F4BF"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f)</w:t>
            </w:r>
            <w:r w:rsidR="00BE4B76">
              <w:rPr>
                <w:rFonts w:asciiTheme="minorHAnsi" w:hAnsiTheme="minorHAnsi" w:cstheme="minorHAnsi"/>
                <w:sz w:val="22"/>
                <w:szCs w:val="24"/>
                <w:lang w:val="en-US"/>
              </w:rPr>
              <w:t xml:space="preserve"> </w:t>
            </w:r>
          </w:p>
          <w:p w14:paraId="75BFA3E4" w14:textId="77777777" w:rsidR="00C453F8" w:rsidRDefault="00C453F8" w:rsidP="00C453F8">
            <w:pPr>
              <w:rPr>
                <w:rFonts w:asciiTheme="minorHAnsi" w:hAnsiTheme="minorHAnsi" w:cstheme="minorHAnsi"/>
                <w:sz w:val="22"/>
                <w:szCs w:val="24"/>
                <w:lang w:val="en-US"/>
              </w:rPr>
            </w:pPr>
          </w:p>
          <w:p w14:paraId="53FF6015" w14:textId="655AFCA9" w:rsidR="00C453F8"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g)</w:t>
            </w:r>
            <w:r w:rsidR="00BE4B76">
              <w:rPr>
                <w:rFonts w:asciiTheme="minorHAnsi" w:hAnsiTheme="minorHAnsi" w:cstheme="minorHAnsi"/>
                <w:sz w:val="22"/>
                <w:szCs w:val="24"/>
                <w:lang w:val="en-US"/>
              </w:rPr>
              <w:t xml:space="preserve"> </w:t>
            </w:r>
          </w:p>
          <w:p w14:paraId="0715E205" w14:textId="77777777" w:rsidR="00C453F8" w:rsidRDefault="00C453F8" w:rsidP="00C453F8">
            <w:pPr>
              <w:rPr>
                <w:rFonts w:asciiTheme="minorHAnsi" w:hAnsiTheme="minorHAnsi" w:cstheme="minorHAnsi"/>
                <w:sz w:val="22"/>
                <w:szCs w:val="24"/>
                <w:lang w:val="en-US"/>
              </w:rPr>
            </w:pPr>
          </w:p>
          <w:p w14:paraId="642343CE" w14:textId="31F75CAA" w:rsidR="00C453F8" w:rsidRPr="00D67131" w:rsidRDefault="00C453F8" w:rsidP="00C453F8">
            <w:pPr>
              <w:rPr>
                <w:rFonts w:asciiTheme="minorHAnsi" w:hAnsiTheme="minorHAnsi" w:cstheme="minorHAnsi"/>
                <w:sz w:val="22"/>
                <w:szCs w:val="24"/>
                <w:lang w:val="en-US"/>
              </w:rPr>
            </w:pPr>
            <w:r>
              <w:rPr>
                <w:rFonts w:asciiTheme="minorHAnsi" w:hAnsiTheme="minorHAnsi" w:cstheme="minorHAnsi"/>
                <w:sz w:val="22"/>
                <w:szCs w:val="24"/>
                <w:lang w:val="en-US"/>
              </w:rPr>
              <w:t>h)</w:t>
            </w:r>
            <w:r w:rsidR="00BE4B76">
              <w:rPr>
                <w:rFonts w:asciiTheme="minorHAnsi" w:hAnsiTheme="minorHAnsi" w:cstheme="minorHAnsi"/>
                <w:sz w:val="22"/>
                <w:szCs w:val="24"/>
                <w:lang w:val="en-US"/>
              </w:rPr>
              <w:t xml:space="preserve"> </w:t>
            </w:r>
          </w:p>
          <w:p w14:paraId="3CC442BE" w14:textId="77777777" w:rsidR="00F649A3" w:rsidRPr="007C6D89" w:rsidRDefault="00F649A3" w:rsidP="00294DB6">
            <w:pPr>
              <w:rPr>
                <w:rFonts w:asciiTheme="minorHAnsi" w:hAnsiTheme="minorHAnsi" w:cstheme="minorHAnsi"/>
                <w:sz w:val="22"/>
                <w:szCs w:val="24"/>
                <w:lang w:val="en-US"/>
              </w:rPr>
            </w:pPr>
          </w:p>
        </w:tc>
      </w:tr>
    </w:tbl>
    <w:p w14:paraId="7245E1F1" w14:textId="140AAFA2" w:rsidR="00F649A3" w:rsidRPr="00ED4B71" w:rsidRDefault="00F649A3" w:rsidP="009172EE">
      <w:pPr>
        <w:pStyle w:val="Heading3"/>
        <w:spacing w:before="240" w:after="60"/>
        <w:ind w:left="0"/>
      </w:pPr>
      <w:r w:rsidRPr="009E3BEE">
        <w:lastRenderedPageBreak/>
        <w:t>Budget</w:t>
      </w:r>
      <w:r w:rsidRPr="00ED4B71">
        <w:t xml:space="preserve"> request justification – </w:t>
      </w:r>
      <w:r w:rsidR="00B86246" w:rsidRPr="00ED4B71">
        <w:t>non-salary items</w:t>
      </w:r>
    </w:p>
    <w:p w14:paraId="7DF9BDFA" w14:textId="2FAB471A" w:rsidR="00F649A3" w:rsidRPr="00404782" w:rsidRDefault="00F649A3" w:rsidP="00404782">
      <w:pPr>
        <w:pStyle w:val="BodyText3"/>
        <w:spacing w:after="120"/>
        <w:rPr>
          <w:bCs w:val="0"/>
          <w:iCs w:val="0"/>
        </w:rPr>
      </w:pPr>
      <w:r w:rsidRPr="00404782">
        <w:rPr>
          <w:bCs w:val="0"/>
          <w:iCs w:val="0"/>
        </w:rPr>
        <w:t>Provide a justification for a</w:t>
      </w:r>
      <w:r w:rsidR="00046D84">
        <w:rPr>
          <w:bCs w:val="0"/>
          <w:iCs w:val="0"/>
        </w:rPr>
        <w:t>ll</w:t>
      </w:r>
      <w:r w:rsidRPr="00404782">
        <w:rPr>
          <w:bCs w:val="0"/>
          <w:iCs w:val="0"/>
        </w:rPr>
        <w:t xml:space="preserve"> requested budget items, such as specific expertise or equipment, and </w:t>
      </w:r>
      <w:r w:rsidRPr="00B47FB4">
        <w:t>where this expenditure is not in WA</w:t>
      </w:r>
      <w:r w:rsidR="002B3281" w:rsidRPr="00B47FB4">
        <w:t>,</w:t>
      </w:r>
      <w:r w:rsidRPr="00B47FB4">
        <w:t xml:space="preserve"> explain </w:t>
      </w:r>
      <w:r w:rsidR="00B47FB4" w:rsidRPr="00B47FB4">
        <w:rPr>
          <w:bCs w:val="0"/>
          <w:iCs w:val="0"/>
        </w:rPr>
        <w:t>if the item is not available in WA or if it is beneficial to WA for the item to be procured outside the State</w:t>
      </w:r>
      <w:r w:rsidRPr="00B47FB4">
        <w:t>.</w:t>
      </w:r>
      <w:r w:rsidR="00E730A8">
        <w:t xml:space="preserve"> For equipment items ensure quotes are attached.</w:t>
      </w:r>
    </w:p>
    <w:p w14:paraId="70FA2185" w14:textId="77777777" w:rsidR="00F649A3" w:rsidRDefault="00F649A3" w:rsidP="00F649A3">
      <w:pPr>
        <w:spacing w:after="120"/>
        <w:jc w:val="both"/>
        <w:rPr>
          <w:rFonts w:ascii="Arial" w:hAnsi="Arial" w:cs="Arial"/>
          <w:i/>
          <w:szCs w:val="22"/>
        </w:rPr>
      </w:pPr>
      <w:r w:rsidRPr="008A2DCE">
        <w:rPr>
          <w:rFonts w:ascii="Arial" w:hAnsi="Arial" w:cs="Arial"/>
          <w:i/>
          <w:szCs w:val="22"/>
        </w:rPr>
        <w:t>[Maximum 250</w:t>
      </w:r>
      <w:r>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5C8263C8" w14:textId="77777777" w:rsidR="00A558EC" w:rsidRPr="00A558EC" w:rsidRDefault="00A558EC" w:rsidP="00A558EC"/>
    <w:tbl>
      <w:tblPr>
        <w:tblStyle w:val="TableGrid"/>
        <w:tblW w:w="9493" w:type="dxa"/>
        <w:jc w:val="center"/>
        <w:tblLook w:val="04A0" w:firstRow="1" w:lastRow="0" w:firstColumn="1" w:lastColumn="0" w:noHBand="0" w:noVBand="1"/>
      </w:tblPr>
      <w:tblGrid>
        <w:gridCol w:w="6945"/>
        <w:gridCol w:w="2548"/>
      </w:tblGrid>
      <w:tr w:rsidR="00A558EC" w:rsidRPr="00B84A09" w14:paraId="02243516" w14:textId="77777777" w:rsidTr="00357223">
        <w:trPr>
          <w:jc w:val="center"/>
        </w:trPr>
        <w:tc>
          <w:tcPr>
            <w:tcW w:w="3658" w:type="pct"/>
          </w:tcPr>
          <w:p w14:paraId="12B50FFB" w14:textId="11859FB5" w:rsidR="00A558EC" w:rsidRPr="008406B3" w:rsidRDefault="00A558EC" w:rsidP="00A75D71">
            <w:pPr>
              <w:pStyle w:val="BodyText3"/>
              <w:tabs>
                <w:tab w:val="left" w:pos="7675"/>
              </w:tabs>
              <w:spacing w:before="120" w:after="120"/>
              <w:rPr>
                <w:rFonts w:asciiTheme="minorHAnsi" w:hAnsiTheme="minorHAnsi" w:cstheme="minorHAnsi"/>
                <w:sz w:val="22"/>
              </w:rPr>
            </w:pPr>
            <w:r w:rsidRPr="00D102E5">
              <w:rPr>
                <w:rFonts w:asciiTheme="minorHAnsi" w:hAnsiTheme="minorHAnsi" w:cstheme="minorHAnsi"/>
                <w:sz w:val="22"/>
              </w:rPr>
              <w:t xml:space="preserve">I confirm </w:t>
            </w:r>
            <w:r w:rsidR="00F647F0">
              <w:rPr>
                <w:rFonts w:asciiTheme="minorHAnsi" w:hAnsiTheme="minorHAnsi" w:cstheme="minorHAnsi"/>
                <w:sz w:val="22"/>
              </w:rPr>
              <w:t>that</w:t>
            </w:r>
            <w:r w:rsidRPr="00D102E5">
              <w:rPr>
                <w:rFonts w:asciiTheme="minorHAnsi" w:hAnsiTheme="minorHAnsi" w:cstheme="minorHAnsi"/>
                <w:sz w:val="22"/>
              </w:rPr>
              <w:t xml:space="preserve"> I have attached </w:t>
            </w:r>
            <w:r>
              <w:rPr>
                <w:rFonts w:asciiTheme="minorHAnsi" w:hAnsiTheme="minorHAnsi" w:cstheme="minorHAnsi"/>
                <w:sz w:val="22"/>
              </w:rPr>
              <w:t xml:space="preserve">quotes </w:t>
            </w:r>
            <w:r w:rsidR="002927BC">
              <w:rPr>
                <w:rFonts w:asciiTheme="minorHAnsi" w:hAnsiTheme="minorHAnsi" w:cstheme="minorHAnsi"/>
                <w:sz w:val="22"/>
              </w:rPr>
              <w:t xml:space="preserve">for </w:t>
            </w:r>
            <w:r w:rsidR="00F647F0">
              <w:rPr>
                <w:rFonts w:asciiTheme="minorHAnsi" w:hAnsiTheme="minorHAnsi" w:cstheme="minorHAnsi"/>
                <w:sz w:val="22"/>
              </w:rPr>
              <w:t xml:space="preserve">each piece of </w:t>
            </w:r>
            <w:r w:rsidR="00020316">
              <w:rPr>
                <w:rFonts w:asciiTheme="minorHAnsi" w:hAnsiTheme="minorHAnsi" w:cstheme="minorHAnsi"/>
                <w:sz w:val="22"/>
              </w:rPr>
              <w:t>equipment</w:t>
            </w:r>
            <w:r w:rsidR="00F647F0">
              <w:rPr>
                <w:rFonts w:asciiTheme="minorHAnsi" w:hAnsiTheme="minorHAnsi" w:cstheme="minorHAnsi"/>
                <w:sz w:val="22"/>
              </w:rPr>
              <w:t xml:space="preserve"> listed in the budget where appropriate</w:t>
            </w:r>
          </w:p>
        </w:tc>
        <w:tc>
          <w:tcPr>
            <w:tcW w:w="1342" w:type="pct"/>
          </w:tcPr>
          <w:p w14:paraId="4732C7B5" w14:textId="77777777" w:rsidR="00A558EC" w:rsidRPr="008E3F5B" w:rsidRDefault="00000000" w:rsidP="00A75D71">
            <w:pPr>
              <w:spacing w:before="120"/>
              <w:jc w:val="both"/>
              <w:rPr>
                <w:rFonts w:asciiTheme="minorHAnsi" w:hAnsiTheme="minorHAnsi" w:cstheme="minorHAnsi"/>
                <w:sz w:val="22"/>
                <w:szCs w:val="22"/>
              </w:rPr>
            </w:pPr>
            <w:sdt>
              <w:sdtPr>
                <w:rPr>
                  <w:rFonts w:cstheme="minorHAnsi"/>
                  <w:bCs/>
                  <w:iCs/>
                  <w:szCs w:val="22"/>
                </w:rPr>
                <w:id w:val="1573394526"/>
                <w14:checkbox>
                  <w14:checked w14:val="0"/>
                  <w14:checkedState w14:val="2612" w14:font="MS Gothic"/>
                  <w14:uncheckedState w14:val="2610" w14:font="MS Gothic"/>
                </w14:checkbox>
              </w:sdtPr>
              <w:sdtContent>
                <w:r w:rsidR="00A558EC" w:rsidRPr="008E3F5B">
                  <w:rPr>
                    <w:rFonts w:ascii="Segoe UI Symbol" w:eastAsia="MS Gothic" w:hAnsi="Segoe UI Symbol" w:cs="Segoe UI Symbol"/>
                    <w:sz w:val="22"/>
                    <w:szCs w:val="22"/>
                  </w:rPr>
                  <w:t>☐</w:t>
                </w:r>
              </w:sdtContent>
            </w:sdt>
            <w:r w:rsidR="00A558EC" w:rsidRPr="008E3F5B">
              <w:rPr>
                <w:rFonts w:asciiTheme="minorHAnsi" w:hAnsiTheme="minorHAnsi" w:cstheme="minorHAnsi"/>
                <w:sz w:val="22"/>
                <w:szCs w:val="22"/>
              </w:rPr>
              <w:t xml:space="preserve">  Yes   </w:t>
            </w:r>
          </w:p>
        </w:tc>
      </w:tr>
    </w:tbl>
    <w:p w14:paraId="0419BC51" w14:textId="47C7F157" w:rsidR="00EF6DA0" w:rsidRPr="0058634E" w:rsidRDefault="00C04E20" w:rsidP="0058634E">
      <w:pPr>
        <w:pStyle w:val="Heading2"/>
        <w:keepLines/>
        <w:numPr>
          <w:ilvl w:val="0"/>
          <w:numId w:val="14"/>
        </w:numPr>
        <w:tabs>
          <w:tab w:val="num" w:pos="720"/>
        </w:tabs>
        <w:spacing w:before="240" w:after="120"/>
        <w:jc w:val="both"/>
        <w:rPr>
          <w:rFonts w:cs="Times New Roman"/>
          <w:bCs/>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p>
    <w:p w14:paraId="00E66B25" w14:textId="33D5C1B7"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65DED3F4" w14:textId="77777777" w:rsidR="006C6037" w:rsidRPr="003B5D8F" w:rsidRDefault="006C6037" w:rsidP="00670997">
            <w:pPr>
              <w:rPr>
                <w:rFonts w:asciiTheme="minorHAnsi" w:hAnsiTheme="minorHAnsi" w:cstheme="minorHAnsi"/>
                <w:iCs/>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655346E4" w14:textId="1FBA2764" w:rsidR="00674C53" w:rsidRPr="0058634E" w:rsidRDefault="001972A5" w:rsidP="0058634E">
      <w:pPr>
        <w:pStyle w:val="Heading2"/>
        <w:keepLines/>
        <w:numPr>
          <w:ilvl w:val="0"/>
          <w:numId w:val="14"/>
        </w:numPr>
        <w:tabs>
          <w:tab w:val="num" w:pos="720"/>
        </w:tabs>
        <w:spacing w:before="240" w:after="120"/>
        <w:jc w:val="both"/>
        <w:rPr>
          <w:rFonts w:cs="Times New Roman"/>
          <w:bCs/>
          <w:color w:val="AD4900"/>
          <w:sz w:val="28"/>
          <w:szCs w:val="26"/>
        </w:rPr>
      </w:pPr>
      <w:bookmarkStart w:id="7" w:name="_Toc82671569"/>
      <w:r w:rsidRPr="0058634E">
        <w:rPr>
          <w:rFonts w:cs="Times New Roman"/>
          <w:bCs/>
          <w:color w:val="AD4900"/>
          <w:sz w:val="28"/>
          <w:szCs w:val="26"/>
        </w:rPr>
        <w:t>Assessors not to be approached</w:t>
      </w:r>
    </w:p>
    <w:p w14:paraId="6D1B455E" w14:textId="4C42A736" w:rsidR="001972A5" w:rsidRPr="00541319" w:rsidRDefault="009A23DB" w:rsidP="00E3408F">
      <w:pPr>
        <w:jc w:val="both"/>
      </w:pPr>
      <w:r>
        <w:t>Provide</w:t>
      </w:r>
      <w:r w:rsidR="001972A5" w:rsidRPr="001972A5">
        <w:t xml:space="preserve"> the name(s) of any </w:t>
      </w:r>
      <w:r w:rsidR="001972A5" w:rsidRPr="004B48A2">
        <w:t>assessor(s) or organisation</w:t>
      </w:r>
      <w:r w:rsidR="00541319" w:rsidRPr="004B48A2">
        <w:t>(</w:t>
      </w:r>
      <w:r w:rsidR="001972A5" w:rsidRPr="004B48A2">
        <w:t>s</w:t>
      </w:r>
      <w:r w:rsidR="00541319" w:rsidRPr="004B48A2">
        <w:t>)</w:t>
      </w:r>
      <w:r w:rsidR="001972A5" w:rsidRPr="004B48A2">
        <w:t xml:space="preserve"> </w:t>
      </w:r>
      <w:r w:rsidR="00541319" w:rsidRPr="004B48A2">
        <w:t xml:space="preserve">you </w:t>
      </w:r>
      <w:r w:rsidR="00376F8A" w:rsidRPr="004B48A2">
        <w:t>request</w:t>
      </w:r>
      <w:r w:rsidR="00376F8A">
        <w:t xml:space="preserve"> </w:t>
      </w:r>
      <w:r w:rsidR="001972A5" w:rsidRPr="001972A5">
        <w:t>not to be approached to assess th</w:t>
      </w:r>
      <w:r>
        <w:t>is</w:t>
      </w:r>
      <w:r w:rsidR="001972A5" w:rsidRPr="001972A5">
        <w:t xml:space="preserve"> application (if applicable) to </w:t>
      </w:r>
      <w:hyperlink r:id="rId23" w:history="1">
        <w:r w:rsidR="00541319" w:rsidRPr="007F7315">
          <w:rPr>
            <w:rStyle w:val="Hyperlink"/>
          </w:rPr>
          <w:t>DOH.OMRI@health.wa.gov.au</w:t>
        </w:r>
      </w:hyperlink>
      <w:r w:rsidR="001972A5" w:rsidRPr="001972A5">
        <w:t xml:space="preserve">. This information will only be available to the </w:t>
      </w:r>
      <w:r w:rsidR="00DC7541">
        <w:t>Office of Medical Research and Innovation</w:t>
      </w:r>
      <w:r w:rsidR="00A61B45">
        <w:t>,</w:t>
      </w:r>
      <w:r w:rsidR="001972A5" w:rsidRPr="001972A5">
        <w:t xml:space="preserve"> and </w:t>
      </w:r>
      <w:r w:rsidR="00DC7541">
        <w:t>must</w:t>
      </w:r>
      <w:r w:rsidR="001972A5" w:rsidRPr="001972A5">
        <w:t xml:space="preserve"> be provided by the </w:t>
      </w:r>
      <w:r w:rsidR="00DC7541">
        <w:t xml:space="preserve">application </w:t>
      </w:r>
      <w:r w:rsidR="001972A5" w:rsidRPr="001972A5">
        <w:t>closing date.</w:t>
      </w:r>
    </w:p>
    <w:p w14:paraId="68094EBC" w14:textId="48D4CA91" w:rsidR="00FB4F03" w:rsidRPr="0058634E" w:rsidRDefault="004C3D6E" w:rsidP="0058634E">
      <w:pPr>
        <w:pStyle w:val="Heading2"/>
        <w:keepLines/>
        <w:numPr>
          <w:ilvl w:val="0"/>
          <w:numId w:val="14"/>
        </w:numPr>
        <w:tabs>
          <w:tab w:val="num" w:pos="720"/>
        </w:tabs>
        <w:spacing w:before="240" w:after="120"/>
        <w:jc w:val="both"/>
        <w:rPr>
          <w:rFonts w:cs="Times New Roman"/>
          <w:bCs/>
          <w:color w:val="AD4900"/>
          <w:sz w:val="28"/>
          <w:szCs w:val="26"/>
        </w:rPr>
      </w:pPr>
      <w:r w:rsidRPr="0058634E">
        <w:rPr>
          <w:rFonts w:cs="Times New Roman"/>
          <w:bCs/>
          <w:color w:val="AD4900"/>
          <w:sz w:val="28"/>
          <w:szCs w:val="26"/>
        </w:rPr>
        <w:t xml:space="preserve">WA Node </w:t>
      </w:r>
      <w:r w:rsidR="007A4063">
        <w:rPr>
          <w:rFonts w:cs="Times New Roman"/>
          <w:bCs/>
          <w:color w:val="AD4900"/>
          <w:sz w:val="28"/>
          <w:szCs w:val="26"/>
        </w:rPr>
        <w:t>Activity Lead</w:t>
      </w:r>
      <w:r w:rsidRPr="0058634E">
        <w:rPr>
          <w:rFonts w:cs="Times New Roman"/>
          <w:bCs/>
          <w:color w:val="AD4900"/>
          <w:sz w:val="28"/>
          <w:szCs w:val="26"/>
        </w:rPr>
        <w:t xml:space="preserve"> </w:t>
      </w:r>
      <w:r w:rsidR="00783BB1" w:rsidRPr="0058634E">
        <w:rPr>
          <w:rFonts w:cs="Times New Roman"/>
          <w:bCs/>
          <w:color w:val="AD4900"/>
          <w:sz w:val="28"/>
          <w:szCs w:val="26"/>
        </w:rPr>
        <w:t>c</w:t>
      </w:r>
      <w:r w:rsidR="00FB4F03" w:rsidRPr="0058634E">
        <w:rPr>
          <w:rFonts w:cs="Times New Roman"/>
          <w:bCs/>
          <w:color w:val="AD4900"/>
          <w:sz w:val="28"/>
          <w:szCs w:val="26"/>
        </w:rPr>
        <w:t>ertification</w:t>
      </w:r>
      <w:bookmarkEnd w:id="5"/>
      <w:bookmarkEnd w:id="7"/>
    </w:p>
    <w:p w14:paraId="72B348F1" w14:textId="3E5EE407" w:rsidR="003B340D" w:rsidRPr="00B106A7" w:rsidRDefault="00C95C74" w:rsidP="001F0D31">
      <w:pPr>
        <w:spacing w:after="120"/>
        <w:jc w:val="both"/>
        <w:rPr>
          <w:rFonts w:ascii="Arial" w:hAnsi="Arial" w:cs="Arial"/>
          <w:szCs w:val="24"/>
        </w:rPr>
      </w:pPr>
      <w:r>
        <w:rPr>
          <w:rFonts w:ascii="Arial" w:hAnsi="Arial" w:cs="Arial"/>
          <w:szCs w:val="24"/>
        </w:rPr>
        <w:t>I</w:t>
      </w:r>
      <w:r w:rsidR="003B340D" w:rsidRPr="00B106A7">
        <w:rPr>
          <w:rFonts w:ascii="Arial" w:hAnsi="Arial" w:cs="Arial"/>
          <w:szCs w:val="24"/>
        </w:rPr>
        <w:t xml:space="preserve"> certify that:</w:t>
      </w:r>
    </w:p>
    <w:p w14:paraId="481E5FF5" w14:textId="423B003A" w:rsidR="00FB4F03" w:rsidRPr="0063269A" w:rsidRDefault="004B746D"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F9132C" w:rsidRPr="00B106A7">
        <w:rPr>
          <w:rFonts w:ascii="Arial" w:hAnsi="Arial" w:cs="Arial"/>
          <w:szCs w:val="24"/>
        </w:rPr>
        <w:t xml:space="preserve"> </w:t>
      </w:r>
      <w:r w:rsidR="006E221B" w:rsidRPr="0063269A">
        <w:rPr>
          <w:rFonts w:ascii="Arial" w:hAnsi="Arial" w:cs="Arial"/>
          <w:szCs w:val="24"/>
        </w:rPr>
        <w:t xml:space="preserve">commit </w:t>
      </w:r>
      <w:r w:rsidR="00FB4F03" w:rsidRPr="0063269A">
        <w:rPr>
          <w:rFonts w:ascii="Arial" w:hAnsi="Arial" w:cs="Arial"/>
          <w:szCs w:val="24"/>
        </w:rPr>
        <w:t xml:space="preserve">to </w:t>
      </w:r>
      <w:r w:rsidR="00FB4F03" w:rsidRPr="0063269A" w:rsidDel="0082555C">
        <w:rPr>
          <w:rFonts w:ascii="Arial" w:hAnsi="Arial" w:cs="Arial"/>
          <w:szCs w:val="24"/>
        </w:rPr>
        <w:t>tak</w:t>
      </w:r>
      <w:r w:rsidR="006E221B" w:rsidRPr="0063269A" w:rsidDel="0082555C">
        <w:rPr>
          <w:rFonts w:ascii="Arial" w:hAnsi="Arial" w:cs="Arial"/>
          <w:szCs w:val="24"/>
        </w:rPr>
        <w:t>ing</w:t>
      </w:r>
      <w:r w:rsidR="00FB4F03" w:rsidRPr="0063269A" w:rsidDel="0082555C">
        <w:rPr>
          <w:rFonts w:ascii="Arial" w:hAnsi="Arial" w:cs="Arial"/>
          <w:szCs w:val="24"/>
        </w:rPr>
        <w:t xml:space="preserve"> part </w:t>
      </w:r>
      <w:r w:rsidR="00FB4F03" w:rsidRPr="0063269A">
        <w:rPr>
          <w:rFonts w:ascii="Arial" w:hAnsi="Arial" w:cs="Arial"/>
          <w:szCs w:val="24"/>
        </w:rPr>
        <w:t>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p>
    <w:p w14:paraId="44D4D3C7" w14:textId="1A802446" w:rsidR="00FB4F03" w:rsidRPr="0063269A" w:rsidRDefault="00F9132C" w:rsidP="003C1C53">
      <w:pPr>
        <w:numPr>
          <w:ilvl w:val="0"/>
          <w:numId w:val="1"/>
        </w:numPr>
        <w:tabs>
          <w:tab w:val="clear" w:pos="720"/>
          <w:tab w:val="num" w:pos="567"/>
        </w:tabs>
        <w:spacing w:after="12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C95C74">
        <w:rPr>
          <w:rFonts w:ascii="Arial" w:hAnsi="Arial" w:cs="Arial"/>
          <w:iCs/>
          <w:szCs w:val="24"/>
          <w:lang w:eastAsia="en-AU"/>
        </w:rPr>
        <w:t>me</w:t>
      </w:r>
      <w:r w:rsidR="00FB4F03" w:rsidRPr="0063269A">
        <w:rPr>
          <w:rFonts w:ascii="Arial" w:hAnsi="Arial" w:cs="Arial"/>
          <w:iCs/>
          <w:szCs w:val="24"/>
          <w:lang w:eastAsia="en-AU"/>
        </w:rPr>
        <w:t xml:space="preserve"> on this form is complete, true and correct in every particular</w:t>
      </w:r>
    </w:p>
    <w:p w14:paraId="681A8417" w14:textId="06E4B914" w:rsidR="00FB4F03" w:rsidRPr="0063269A" w:rsidRDefault="00C95C74"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I</w:t>
      </w:r>
      <w:r w:rsidR="00F9132C" w:rsidRPr="0063269A">
        <w:rPr>
          <w:rFonts w:ascii="Arial" w:hAnsi="Arial" w:cs="Arial"/>
          <w:iCs/>
          <w:szCs w:val="24"/>
          <w:lang w:eastAsia="en-AU"/>
        </w:rPr>
        <w:t xml:space="preserv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p>
    <w:p w14:paraId="4B2BAFD7" w14:textId="2B84669B" w:rsidR="00AA543C" w:rsidRPr="0063269A" w:rsidRDefault="00C95C74"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AA543C" w:rsidRPr="0063269A">
        <w:rPr>
          <w:rFonts w:ascii="Arial" w:hAnsi="Arial" w:cs="Arial"/>
          <w:szCs w:val="24"/>
        </w:rPr>
        <w:t xml:space="preserve"> agree to participate in an evaluation whether the application is successful or unsuccessful</w:t>
      </w:r>
    </w:p>
    <w:p w14:paraId="28F7BF8B" w14:textId="3B281B48" w:rsidR="00FB4F03" w:rsidRPr="00C95C74" w:rsidRDefault="00C95C74" w:rsidP="003C1C53">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I</w:t>
      </w:r>
      <w:r w:rsidR="00F9132C" w:rsidRPr="0063269A">
        <w:rPr>
          <w:rFonts w:ascii="Arial" w:hAnsi="Arial" w:cs="Arial"/>
          <w:szCs w:val="24"/>
        </w:rPr>
        <w:t xml:space="preserve"> </w:t>
      </w:r>
      <w:r w:rsidR="00FB4F03" w:rsidRPr="0063269A">
        <w:rPr>
          <w:rFonts w:ascii="Arial" w:hAnsi="Arial" w:cs="Arial"/>
          <w:szCs w:val="24"/>
        </w:rPr>
        <w:t xml:space="preserve">have discussed the likely impact of the </w:t>
      </w:r>
      <w:r w:rsidR="000A7DD1"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on </w:t>
      </w:r>
      <w:r w:rsidR="007920CF" w:rsidRPr="0063269A">
        <w:rPr>
          <w:rFonts w:ascii="Arial" w:hAnsi="Arial" w:cs="Arial"/>
          <w:szCs w:val="24"/>
        </w:rPr>
        <w:t xml:space="preserve">participating </w:t>
      </w:r>
      <w:r w:rsidR="00D028A6" w:rsidRPr="0063269A">
        <w:rPr>
          <w:rFonts w:ascii="Arial" w:hAnsi="Arial" w:cs="Arial"/>
          <w:szCs w:val="24"/>
        </w:rPr>
        <w:t>organisations</w:t>
      </w:r>
      <w:r w:rsidR="000E4458" w:rsidRPr="0063269A">
        <w:rPr>
          <w:rFonts w:ascii="Arial" w:hAnsi="Arial" w:cs="Arial"/>
          <w:szCs w:val="24"/>
        </w:rPr>
        <w:t>,</w:t>
      </w:r>
      <w:r w:rsidR="00FB4F03" w:rsidRPr="0063269A">
        <w:rPr>
          <w:rFonts w:ascii="Arial" w:hAnsi="Arial" w:cs="Arial"/>
          <w:szCs w:val="24"/>
        </w:rPr>
        <w:t xml:space="preserve"> and this </w:t>
      </w:r>
      <w:r w:rsidR="008274E5" w:rsidRPr="0063269A">
        <w:rPr>
          <w:rFonts w:ascii="Arial" w:hAnsi="Arial" w:cs="Arial"/>
          <w:szCs w:val="24"/>
        </w:rPr>
        <w:t>A</w:t>
      </w:r>
      <w:r w:rsidR="00374235" w:rsidRPr="0063269A">
        <w:rPr>
          <w:rFonts w:ascii="Arial" w:hAnsi="Arial" w:cs="Arial"/>
          <w:szCs w:val="24"/>
        </w:rPr>
        <w:t>ctivity</w:t>
      </w:r>
      <w:r w:rsidR="00FB4F03" w:rsidRPr="0063269A">
        <w:rPr>
          <w:rFonts w:ascii="Arial" w:hAnsi="Arial" w:cs="Arial"/>
          <w:szCs w:val="24"/>
        </w:rPr>
        <w:t xml:space="preserve"> is</w:t>
      </w:r>
      <w:r w:rsidR="00FB4F03" w:rsidRPr="00B106A7">
        <w:rPr>
          <w:rFonts w:ascii="Arial" w:hAnsi="Arial" w:cs="Arial"/>
          <w:szCs w:val="24"/>
        </w:rPr>
        <w:t xml:space="preserve"> acceptable to them</w:t>
      </w:r>
    </w:p>
    <w:p w14:paraId="6E272E92" w14:textId="140F705B" w:rsidR="00C95C74" w:rsidRPr="00E67706" w:rsidRDefault="00C95C74" w:rsidP="00C95C74">
      <w:pPr>
        <w:numPr>
          <w:ilvl w:val="0"/>
          <w:numId w:val="1"/>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I</w:t>
      </w:r>
      <w:r w:rsidRPr="00E67706">
        <w:rPr>
          <w:rFonts w:ascii="Arial" w:hAnsi="Arial" w:cs="Arial"/>
          <w:szCs w:val="24"/>
        </w:rPr>
        <w:t xml:space="preserve"> have relevant permissions to use any third-party intellectual property required to deliver the Activity and have Freedom to Operate for this Activity</w:t>
      </w:r>
    </w:p>
    <w:p w14:paraId="62357A80" w14:textId="2262AD66" w:rsidR="001533EB" w:rsidRPr="00B106A7" w:rsidRDefault="00C95C74" w:rsidP="003C1C53">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112AB0" w:rsidRPr="00B106A7">
        <w:rPr>
          <w:rFonts w:ascii="Arial" w:hAnsi="Arial" w:cs="Arial"/>
          <w:szCs w:val="24"/>
        </w:rPr>
        <w:t xml:space="preserv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8"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p>
    <w:p w14:paraId="008A41DC" w14:textId="367E08C3" w:rsidR="007923CE" w:rsidRDefault="00663364" w:rsidP="00F64126">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 xml:space="preserve">if the </w:t>
      </w:r>
      <w:r w:rsidR="005234CD">
        <w:rPr>
          <w:rFonts w:ascii="Arial" w:hAnsi="Arial" w:cs="Arial"/>
          <w:szCs w:val="24"/>
        </w:rPr>
        <w:t>WA Node</w:t>
      </w:r>
      <w:r>
        <w:rPr>
          <w:rFonts w:ascii="Arial" w:hAnsi="Arial" w:cs="Arial"/>
          <w:szCs w:val="24"/>
        </w:rPr>
        <w:t xml:space="preserve"> Activity Lead is employed </w:t>
      </w:r>
      <w:r w:rsidR="003343E5">
        <w:rPr>
          <w:rFonts w:ascii="Arial" w:hAnsi="Arial" w:cs="Arial"/>
          <w:szCs w:val="24"/>
        </w:rPr>
        <w:t>by the</w:t>
      </w:r>
      <w:r>
        <w:rPr>
          <w:rFonts w:ascii="Arial" w:hAnsi="Arial" w:cs="Arial"/>
          <w:szCs w:val="24"/>
        </w:rPr>
        <w:t xml:space="preserve"> WA public health system and the </w:t>
      </w:r>
      <w:r w:rsidR="00C95C74">
        <w:rPr>
          <w:rFonts w:ascii="Arial" w:hAnsi="Arial" w:cs="Arial"/>
          <w:szCs w:val="24"/>
        </w:rPr>
        <w:t xml:space="preserve">WA Node’s </w:t>
      </w:r>
      <w:r>
        <w:rPr>
          <w:rFonts w:ascii="Arial" w:hAnsi="Arial" w:cs="Arial"/>
          <w:szCs w:val="24"/>
        </w:rPr>
        <w:t>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t>
      </w:r>
      <w:r w:rsidR="009A6D69">
        <w:rPr>
          <w:rFonts w:ascii="Arial" w:hAnsi="Arial" w:cs="Arial"/>
          <w:szCs w:val="24"/>
        </w:rPr>
        <w:lastRenderedPageBreak/>
        <w:t>where applicable)</w:t>
      </w:r>
      <w:r w:rsidR="003343E5">
        <w:rPr>
          <w:rFonts w:ascii="Arial" w:hAnsi="Arial" w:cs="Arial"/>
          <w:szCs w:val="24"/>
        </w:rPr>
        <w:t>,</w:t>
      </w:r>
      <w:r w:rsidR="002369AA">
        <w:rPr>
          <w:rFonts w:ascii="Arial" w:hAnsi="Arial" w:cs="Arial"/>
          <w:szCs w:val="24"/>
        </w:rPr>
        <w:t xml:space="preserve"> the </w:t>
      </w:r>
      <w:r w:rsidR="00C95C74">
        <w:rPr>
          <w:rFonts w:ascii="Arial" w:hAnsi="Arial" w:cs="Arial"/>
          <w:szCs w:val="24"/>
        </w:rPr>
        <w:t xml:space="preserve">WA Node </w:t>
      </w:r>
      <w:r w:rsidR="007923CE">
        <w:rPr>
          <w:rFonts w:ascii="Arial" w:hAnsi="Arial" w:cs="Arial"/>
          <w:szCs w:val="24"/>
        </w:rPr>
        <w:t xml:space="preserve">Activity Lead </w:t>
      </w:r>
      <w:r w:rsidR="00D435A4">
        <w:rPr>
          <w:rFonts w:ascii="Arial" w:hAnsi="Arial" w:cs="Arial"/>
          <w:szCs w:val="24"/>
        </w:rPr>
        <w:t xml:space="preserve">will </w:t>
      </w:r>
      <w:hyperlink r:id="rId24"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5"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w:t>
      </w:r>
      <w:r w:rsidR="00C95C74">
        <w:rPr>
          <w:rFonts w:ascii="Arial" w:hAnsi="Arial" w:cs="Arial"/>
          <w:szCs w:val="24"/>
        </w:rPr>
        <w:t xml:space="preserve">WA Node </w:t>
      </w:r>
      <w:r w:rsidR="00352CFF" w:rsidRPr="00352CFF">
        <w:rPr>
          <w:rFonts w:ascii="Arial" w:hAnsi="Arial" w:cs="Arial"/>
          <w:szCs w:val="24"/>
        </w:rPr>
        <w:t>Activity Lead intends to ensure WA Health intellectual property (IP) is protected</w:t>
      </w:r>
    </w:p>
    <w:p w14:paraId="4F323ECE" w14:textId="7A2F44B5" w:rsidR="004644AD" w:rsidRDefault="00C95C74"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 do</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p>
    <w:p w14:paraId="70B38E0A" w14:textId="542C31D0" w:rsidR="00CB0277" w:rsidRPr="000824F8" w:rsidRDefault="00C95C74" w:rsidP="007661FA">
      <w:pPr>
        <w:numPr>
          <w:ilvl w:val="0"/>
          <w:numId w:val="1"/>
        </w:numPr>
        <w:tabs>
          <w:tab w:val="clear" w:pos="720"/>
          <w:tab w:val="num" w:pos="567"/>
        </w:tabs>
        <w:spacing w:after="120"/>
        <w:ind w:left="567" w:hanging="567"/>
        <w:jc w:val="both"/>
        <w:rPr>
          <w:rFonts w:ascii="Arial" w:hAnsi="Arial" w:cs="Arial"/>
          <w:szCs w:val="24"/>
        </w:rPr>
      </w:pPr>
      <w:r>
        <w:rPr>
          <w:rFonts w:ascii="Arial" w:hAnsi="Arial" w:cs="Arial"/>
          <w:szCs w:val="24"/>
        </w:rPr>
        <w:t>I</w:t>
      </w:r>
      <w:r w:rsidR="000176CF">
        <w:rPr>
          <w:rFonts w:ascii="Arial" w:hAnsi="Arial" w:cs="Arial"/>
          <w:szCs w:val="24"/>
        </w:rPr>
        <w:t xml:space="preserve"> will advise if</w:t>
      </w:r>
      <w:r w:rsidR="000234CF">
        <w:rPr>
          <w:rFonts w:ascii="Arial" w:hAnsi="Arial" w:cs="Arial"/>
          <w:szCs w:val="24"/>
        </w:rPr>
        <w:t xml:space="preserve"> any other</w:t>
      </w:r>
      <w:r w:rsidR="000176CF">
        <w:rPr>
          <w:rFonts w:ascii="Arial" w:hAnsi="Arial" w:cs="Arial"/>
          <w:szCs w:val="24"/>
        </w:rPr>
        <w:t xml:space="preserve">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bookmarkEnd w:id="8"/>
    <w:p w14:paraId="1517004F" w14:textId="2E568071" w:rsidR="00FB4F03" w:rsidRPr="002D17A1" w:rsidRDefault="004C3D6E" w:rsidP="00612A0F">
      <w:pPr>
        <w:pStyle w:val="Heading3"/>
        <w:spacing w:before="240"/>
      </w:pPr>
      <w:r>
        <w:t xml:space="preserve">WA Node </w:t>
      </w:r>
      <w:r w:rsidR="00A05420">
        <w:t>Activity Lead</w:t>
      </w:r>
    </w:p>
    <w:tbl>
      <w:tblPr>
        <w:tblStyle w:val="TableGrid"/>
        <w:tblW w:w="9526" w:type="dxa"/>
        <w:tblInd w:w="108" w:type="dxa"/>
        <w:tblLook w:val="04A0" w:firstRow="1" w:lastRow="0" w:firstColumn="1" w:lastColumn="0" w:noHBand="0" w:noVBand="1"/>
      </w:tblPr>
      <w:tblGrid>
        <w:gridCol w:w="1588"/>
        <w:gridCol w:w="5103"/>
        <w:gridCol w:w="851"/>
        <w:gridCol w:w="1984"/>
      </w:tblGrid>
      <w:tr w:rsidR="00DF5765" w:rsidRPr="00D31C4E" w14:paraId="42A99F15" w14:textId="77777777" w:rsidTr="00612A0F">
        <w:trPr>
          <w:trHeight w:val="425"/>
        </w:trPr>
        <w:tc>
          <w:tcPr>
            <w:tcW w:w="1588" w:type="dxa"/>
            <w:vAlign w:val="center"/>
          </w:tcPr>
          <w:p w14:paraId="63FCD50E" w14:textId="7CF5A6E2"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938"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612A0F">
        <w:trPr>
          <w:trHeight w:val="696"/>
        </w:trPr>
        <w:tc>
          <w:tcPr>
            <w:tcW w:w="1588" w:type="dxa"/>
            <w:vAlign w:val="center"/>
          </w:tcPr>
          <w:p w14:paraId="0048B8E2" w14:textId="1D19EA4A"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5103"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0BD896F8"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1984"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3446D2B0" w14:textId="318460EA" w:rsidR="004B746D" w:rsidRPr="0058634E" w:rsidRDefault="004B746D" w:rsidP="004B746D">
      <w:pPr>
        <w:pStyle w:val="Heading2"/>
        <w:keepLines/>
        <w:numPr>
          <w:ilvl w:val="0"/>
          <w:numId w:val="14"/>
        </w:numPr>
        <w:tabs>
          <w:tab w:val="num" w:pos="720"/>
        </w:tabs>
        <w:spacing w:before="240" w:after="120"/>
        <w:jc w:val="both"/>
        <w:rPr>
          <w:rFonts w:cs="Times New Roman"/>
          <w:bCs/>
          <w:color w:val="AD4900"/>
          <w:sz w:val="28"/>
          <w:szCs w:val="26"/>
        </w:rPr>
      </w:pPr>
      <w:r>
        <w:rPr>
          <w:rFonts w:cs="Times New Roman"/>
          <w:bCs/>
          <w:color w:val="AD4900"/>
          <w:sz w:val="28"/>
          <w:szCs w:val="26"/>
        </w:rPr>
        <w:t xml:space="preserve">WA Node Responsible Entity </w:t>
      </w:r>
      <w:r w:rsidRPr="0058634E">
        <w:rPr>
          <w:rFonts w:cs="Times New Roman"/>
          <w:bCs/>
          <w:color w:val="AD4900"/>
          <w:sz w:val="28"/>
          <w:szCs w:val="26"/>
        </w:rPr>
        <w:t>certification</w:t>
      </w:r>
    </w:p>
    <w:p w14:paraId="1C0D7ED5" w14:textId="77777777" w:rsidR="004B746D" w:rsidRPr="00B106A7" w:rsidRDefault="004B746D" w:rsidP="004B746D">
      <w:pPr>
        <w:spacing w:after="120"/>
        <w:jc w:val="both"/>
        <w:rPr>
          <w:rFonts w:ascii="Arial" w:hAnsi="Arial" w:cs="Arial"/>
          <w:szCs w:val="24"/>
        </w:rPr>
      </w:pPr>
      <w:r w:rsidRPr="00B106A7">
        <w:rPr>
          <w:rFonts w:ascii="Arial" w:hAnsi="Arial" w:cs="Arial"/>
          <w:szCs w:val="24"/>
        </w:rPr>
        <w:t>I certify that:</w:t>
      </w:r>
    </w:p>
    <w:p w14:paraId="4CC78380" w14:textId="77777777" w:rsidR="004B746D" w:rsidRPr="00B106A7" w:rsidRDefault="004B746D" w:rsidP="004B746D">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Pr>
          <w:rFonts w:ascii="Arial" w:hAnsi="Arial" w:cs="Arial"/>
          <w:szCs w:val="24"/>
        </w:rPr>
        <w:t>Responsible Entity</w:t>
      </w:r>
    </w:p>
    <w:p w14:paraId="1D0CA257" w14:textId="77777777" w:rsidR="004B746D" w:rsidRPr="00870DB7" w:rsidRDefault="004B746D" w:rsidP="004B746D">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the eligibility criteria listed in the </w:t>
      </w:r>
      <w:r w:rsidRPr="004E2092">
        <w:rPr>
          <w:rFonts w:ascii="Arial" w:hAnsi="Arial" w:cs="Arial"/>
          <w:i/>
          <w:szCs w:val="24"/>
        </w:rPr>
        <w:t>Guidelines and Conditions</w:t>
      </w:r>
      <w:r>
        <w:rPr>
          <w:rFonts w:ascii="Arial" w:hAnsi="Arial" w:cs="Arial"/>
          <w:iCs/>
          <w:szCs w:val="24"/>
        </w:rPr>
        <w:t xml:space="preserve"> are met</w:t>
      </w:r>
    </w:p>
    <w:p w14:paraId="08BC991C" w14:textId="40ACD6F9" w:rsidR="004B746D" w:rsidRPr="00B2331D" w:rsidRDefault="00DB6D82" w:rsidP="004B746D">
      <w:pPr>
        <w:pStyle w:val="ListParagraph"/>
        <w:numPr>
          <w:ilvl w:val="0"/>
          <w:numId w:val="3"/>
        </w:numPr>
        <w:tabs>
          <w:tab w:val="left" w:pos="567"/>
        </w:tabs>
        <w:spacing w:after="120"/>
        <w:ind w:hanging="567"/>
        <w:jc w:val="both"/>
        <w:rPr>
          <w:rFonts w:ascii="Arial" w:hAnsi="Arial" w:cs="Arial"/>
          <w:szCs w:val="24"/>
        </w:rPr>
      </w:pPr>
      <w:r>
        <w:rPr>
          <w:rFonts w:ascii="Arial" w:hAnsi="Arial" w:cs="Arial"/>
          <w:szCs w:val="24"/>
        </w:rPr>
        <w:t>the WA Node Activity Lead</w:t>
      </w:r>
      <w:r w:rsidR="004B746D" w:rsidRPr="00A4137A">
        <w:rPr>
          <w:rFonts w:ascii="Arial" w:hAnsi="Arial" w:cs="Arial"/>
          <w:szCs w:val="24"/>
        </w:rPr>
        <w:t xml:space="preserve"> </w:t>
      </w:r>
      <w:r w:rsidR="004B746D">
        <w:rPr>
          <w:rFonts w:ascii="Arial" w:hAnsi="Arial" w:cs="Arial"/>
          <w:szCs w:val="24"/>
        </w:rPr>
        <w:t>will</w:t>
      </w:r>
      <w:r w:rsidR="004B746D" w:rsidRPr="00A4137A">
        <w:rPr>
          <w:rFonts w:ascii="Arial" w:hAnsi="Arial" w:cs="Arial"/>
          <w:szCs w:val="24"/>
        </w:rPr>
        <w:t xml:space="preserve"> have a position or title at the </w:t>
      </w:r>
      <w:r>
        <w:rPr>
          <w:rFonts w:ascii="Arial" w:hAnsi="Arial" w:cs="Arial"/>
          <w:szCs w:val="24"/>
        </w:rPr>
        <w:t xml:space="preserve">WA Node’s </w:t>
      </w:r>
      <w:r w:rsidR="004B746D">
        <w:rPr>
          <w:rFonts w:ascii="Arial" w:hAnsi="Arial" w:cs="Arial"/>
          <w:szCs w:val="24"/>
        </w:rPr>
        <w:t xml:space="preserve">Responsible </w:t>
      </w:r>
      <w:r w:rsidR="004B746D" w:rsidRPr="00B2331D">
        <w:rPr>
          <w:rFonts w:ascii="Arial" w:hAnsi="Arial" w:cs="Arial"/>
          <w:szCs w:val="24"/>
        </w:rPr>
        <w:t>Entity for the period of the grant if successful</w:t>
      </w:r>
    </w:p>
    <w:p w14:paraId="464A6ECF" w14:textId="12E06D07" w:rsidR="004B746D" w:rsidRPr="0063269A" w:rsidRDefault="004B746D" w:rsidP="004B746D">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DB6D82">
        <w:rPr>
          <w:rFonts w:ascii="Arial" w:hAnsi="Arial" w:cs="Arial"/>
          <w:szCs w:val="24"/>
        </w:rPr>
        <w:t>WA Node</w:t>
      </w:r>
      <w:r w:rsidR="00F51EDD">
        <w:rPr>
          <w:rFonts w:ascii="Arial" w:hAnsi="Arial" w:cs="Arial"/>
          <w:szCs w:val="24"/>
        </w:rPr>
        <w:t xml:space="preserve">’s </w:t>
      </w:r>
      <w:r>
        <w:rPr>
          <w:rFonts w:ascii="Arial" w:hAnsi="Arial" w:cs="Arial"/>
          <w:szCs w:val="24"/>
        </w:rPr>
        <w:t>Responsible Entity</w:t>
      </w:r>
      <w:r w:rsidRPr="00167727">
        <w:rPr>
          <w:rFonts w:ascii="Arial" w:hAnsi="Arial" w:cs="Arial"/>
          <w:szCs w:val="24"/>
        </w:rPr>
        <w:t xml:space="preserve"> endorses this </w:t>
      </w:r>
      <w:r w:rsidRPr="0063269A">
        <w:rPr>
          <w:rFonts w:ascii="Arial" w:hAnsi="Arial" w:cs="Arial"/>
          <w:szCs w:val="24"/>
        </w:rPr>
        <w:t xml:space="preserve">application and confirms that the </w:t>
      </w:r>
      <w:r w:rsidRPr="0063269A">
        <w:rPr>
          <w:rFonts w:ascii="Arial" w:hAnsi="Arial" w:cs="Arial"/>
          <w:iCs/>
          <w:szCs w:val="24"/>
          <w:lang w:eastAsia="en-AU"/>
        </w:rPr>
        <w:t xml:space="preserve">information supplied on this </w:t>
      </w:r>
      <w:r w:rsidRPr="0063269A">
        <w:rPr>
          <w:rFonts w:ascii="Arial" w:hAnsi="Arial" w:cs="Arial"/>
          <w:szCs w:val="24"/>
          <w:lang w:eastAsia="en-AU"/>
        </w:rPr>
        <w:t>form is compl</w:t>
      </w:r>
      <w:r w:rsidRPr="0063269A">
        <w:rPr>
          <w:rFonts w:ascii="Arial" w:hAnsi="Arial" w:cs="Arial"/>
          <w:iCs/>
          <w:szCs w:val="24"/>
          <w:lang w:eastAsia="en-AU"/>
        </w:rPr>
        <w:t>ete, true and correct in every particular</w:t>
      </w:r>
    </w:p>
    <w:p w14:paraId="3089D869" w14:textId="1E8FE6A0" w:rsidR="004B746D" w:rsidRPr="0063269A" w:rsidRDefault="004B746D" w:rsidP="004B746D">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 xml:space="preserve">the </w:t>
      </w:r>
      <w:r w:rsidR="00F51EDD">
        <w:rPr>
          <w:rFonts w:ascii="Arial" w:hAnsi="Arial" w:cs="Arial"/>
          <w:szCs w:val="24"/>
        </w:rPr>
        <w:t xml:space="preserve">WA Node’s </w:t>
      </w:r>
      <w:r w:rsidRPr="0063269A">
        <w:rPr>
          <w:rFonts w:ascii="Arial" w:hAnsi="Arial" w:cs="Arial"/>
          <w:szCs w:val="24"/>
        </w:rPr>
        <w:t xml:space="preserve">Responsible Entity is willing to administer the grant if successful under the conditions specified in the </w:t>
      </w:r>
      <w:r w:rsidRPr="0063269A">
        <w:rPr>
          <w:rFonts w:ascii="Arial" w:hAnsi="Arial" w:cs="Arial"/>
          <w:i/>
          <w:szCs w:val="24"/>
        </w:rPr>
        <w:t>Guidelines and Conditions</w:t>
      </w:r>
      <w:r w:rsidRPr="0063269A">
        <w:rPr>
          <w:rFonts w:ascii="Arial" w:hAnsi="Arial" w:cs="Arial"/>
          <w:iCs/>
          <w:szCs w:val="24"/>
        </w:rPr>
        <w:t xml:space="preserve">, including the requirement to ensure that appropriate agreements are in place with </w:t>
      </w:r>
      <w:r w:rsidR="00D15459">
        <w:rPr>
          <w:rFonts w:ascii="Arial" w:hAnsi="Arial" w:cs="Arial"/>
          <w:iCs/>
          <w:szCs w:val="24"/>
        </w:rPr>
        <w:t>the NCRIS Project and other partners</w:t>
      </w:r>
    </w:p>
    <w:p w14:paraId="33400C7C" w14:textId="77D874E9" w:rsidR="004B746D" w:rsidRPr="009A10F6" w:rsidRDefault="004B746D" w:rsidP="004B746D">
      <w:pPr>
        <w:numPr>
          <w:ilvl w:val="0"/>
          <w:numId w:val="3"/>
        </w:numPr>
        <w:tabs>
          <w:tab w:val="left" w:pos="567"/>
        </w:tabs>
        <w:spacing w:after="120"/>
        <w:ind w:hanging="567"/>
        <w:jc w:val="both"/>
        <w:rPr>
          <w:rFonts w:ascii="Arial" w:hAnsi="Arial" w:cs="Arial"/>
          <w:szCs w:val="24"/>
        </w:rPr>
      </w:pPr>
      <w:r w:rsidRPr="0063269A">
        <w:rPr>
          <w:rFonts w:ascii="Arial" w:hAnsi="Arial" w:cs="Arial"/>
          <w:iCs/>
          <w:szCs w:val="24"/>
          <w:lang w:eastAsia="en-AU"/>
        </w:rPr>
        <w:t xml:space="preserve">the </w:t>
      </w:r>
      <w:r w:rsidRPr="0063269A">
        <w:rPr>
          <w:rFonts w:ascii="Arial" w:hAnsi="Arial" w:cs="Arial"/>
          <w:szCs w:val="24"/>
        </w:rPr>
        <w:t>grant</w:t>
      </w:r>
      <w:r w:rsidRPr="0063269A">
        <w:rPr>
          <w:rFonts w:ascii="Arial" w:hAnsi="Arial" w:cs="Arial"/>
          <w:iCs/>
          <w:szCs w:val="24"/>
          <w:lang w:eastAsia="en-AU"/>
        </w:rPr>
        <w:t xml:space="preserve"> will not constitute the entire financial base of the </w:t>
      </w:r>
      <w:r w:rsidR="00D15459">
        <w:rPr>
          <w:rFonts w:ascii="Arial" w:hAnsi="Arial" w:cs="Arial"/>
          <w:iCs/>
          <w:szCs w:val="24"/>
          <w:lang w:eastAsia="en-AU"/>
        </w:rPr>
        <w:t xml:space="preserve">WA Node’s </w:t>
      </w:r>
      <w:r w:rsidRPr="0063269A">
        <w:rPr>
          <w:rFonts w:ascii="Arial" w:hAnsi="Arial" w:cs="Arial"/>
          <w:iCs/>
          <w:szCs w:val="24"/>
          <w:lang w:eastAsia="en-AU"/>
        </w:rPr>
        <w:t>Responsible Entity, i.e. the</w:t>
      </w:r>
      <w:r w:rsidR="00D15459">
        <w:rPr>
          <w:rFonts w:ascii="Arial" w:hAnsi="Arial" w:cs="Arial"/>
          <w:iCs/>
          <w:szCs w:val="24"/>
          <w:lang w:eastAsia="en-AU"/>
        </w:rPr>
        <w:t>re are</w:t>
      </w:r>
      <w:r w:rsidRPr="0063269A">
        <w:rPr>
          <w:rFonts w:ascii="Arial" w:hAnsi="Arial" w:cs="Arial"/>
          <w:iCs/>
          <w:szCs w:val="24"/>
          <w:lang w:eastAsia="en-AU"/>
        </w:rPr>
        <w:t xml:space="preserve"> other external sources of income</w:t>
      </w:r>
    </w:p>
    <w:p w14:paraId="3B2BD0CE" w14:textId="5938FA87" w:rsidR="004B746D" w:rsidRPr="00AF4978" w:rsidRDefault="004B746D" w:rsidP="004B746D">
      <w:pPr>
        <w:numPr>
          <w:ilvl w:val="0"/>
          <w:numId w:val="3"/>
        </w:numPr>
        <w:tabs>
          <w:tab w:val="left" w:pos="567"/>
        </w:tabs>
        <w:spacing w:after="120"/>
        <w:ind w:hanging="567"/>
        <w:jc w:val="both"/>
        <w:rPr>
          <w:rFonts w:ascii="Arial" w:hAnsi="Arial" w:cs="Arial"/>
          <w:szCs w:val="24"/>
          <w:lang w:eastAsia="en-AU"/>
        </w:rPr>
      </w:pPr>
      <w:r w:rsidRPr="0039046A">
        <w:rPr>
          <w:rFonts w:ascii="Arial" w:hAnsi="Arial" w:cs="Arial"/>
          <w:szCs w:val="24"/>
          <w:lang w:eastAsia="en-AU"/>
        </w:rPr>
        <w:t>the</w:t>
      </w:r>
      <w:r w:rsidRPr="00AF4978">
        <w:rPr>
          <w:rFonts w:ascii="Arial" w:hAnsi="Arial" w:cs="Arial"/>
          <w:szCs w:val="24"/>
          <w:lang w:eastAsia="en-AU"/>
        </w:rPr>
        <w:t xml:space="preserve"> </w:t>
      </w:r>
      <w:r w:rsidR="00D300D6">
        <w:rPr>
          <w:rFonts w:ascii="Arial" w:hAnsi="Arial" w:cs="Arial"/>
          <w:szCs w:val="24"/>
          <w:lang w:eastAsia="en-AU"/>
        </w:rPr>
        <w:t xml:space="preserve">WA Node’s </w:t>
      </w:r>
      <w:r w:rsidRPr="00AF4978">
        <w:rPr>
          <w:rFonts w:ascii="Arial" w:hAnsi="Arial" w:cs="Arial"/>
          <w:szCs w:val="24"/>
          <w:lang w:eastAsia="en-AU"/>
        </w:rPr>
        <w:t xml:space="preserve">Responsible Entity or other </w:t>
      </w:r>
      <w:r w:rsidR="00D300D6">
        <w:rPr>
          <w:rFonts w:ascii="Arial" w:hAnsi="Arial" w:cs="Arial"/>
          <w:szCs w:val="24"/>
          <w:lang w:eastAsia="en-AU"/>
        </w:rPr>
        <w:t>partners</w:t>
      </w:r>
      <w:r w:rsidRPr="00AF4978">
        <w:rPr>
          <w:rFonts w:ascii="Arial" w:hAnsi="Arial" w:cs="Arial"/>
          <w:szCs w:val="24"/>
          <w:lang w:eastAsia="en-AU"/>
        </w:rPr>
        <w:t xml:space="preserve"> that fund or are involved in the Activity are not part of an industry that produces products or services that may contribute to poor physical health or mental wellbeing of the community</w:t>
      </w:r>
    </w:p>
    <w:p w14:paraId="1AF64DEC" w14:textId="77777777" w:rsidR="004B746D" w:rsidRDefault="004B746D" w:rsidP="004B746D">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the Department of Health will be notified immediately of any changes to eligibility or</w:t>
      </w:r>
      <w:r w:rsidRPr="00B106A7">
        <w:rPr>
          <w:rFonts w:ascii="Arial" w:hAnsi="Arial" w:cs="Arial"/>
          <w:szCs w:val="24"/>
        </w:rPr>
        <w:t xml:space="preserve"> changes to the information originally provided in this application.</w:t>
      </w:r>
    </w:p>
    <w:tbl>
      <w:tblPr>
        <w:tblStyle w:val="TableGrid"/>
        <w:tblW w:w="9526" w:type="dxa"/>
        <w:tblInd w:w="108" w:type="dxa"/>
        <w:shd w:val="clear" w:color="auto" w:fill="FFFFFF" w:themeFill="background1"/>
        <w:tblLook w:val="04A0" w:firstRow="1" w:lastRow="0" w:firstColumn="1" w:lastColumn="0" w:noHBand="0" w:noVBand="1"/>
      </w:tblPr>
      <w:tblGrid>
        <w:gridCol w:w="1588"/>
        <w:gridCol w:w="5103"/>
        <w:gridCol w:w="851"/>
        <w:gridCol w:w="1984"/>
      </w:tblGrid>
      <w:tr w:rsidR="004B746D" w:rsidRPr="00720B9D" w14:paraId="2F38BD40" w14:textId="77777777" w:rsidTr="00BB16C3">
        <w:trPr>
          <w:trHeight w:val="397"/>
        </w:trPr>
        <w:tc>
          <w:tcPr>
            <w:tcW w:w="1588" w:type="dxa"/>
            <w:shd w:val="clear" w:color="auto" w:fill="FFFFFF" w:themeFill="background1"/>
            <w:vAlign w:val="center"/>
          </w:tcPr>
          <w:p w14:paraId="76181D77" w14:textId="77777777" w:rsidR="004B746D" w:rsidRPr="00377982" w:rsidRDefault="004B746D" w:rsidP="00BB16C3">
            <w:pPr>
              <w:jc w:val="both"/>
            </w:pPr>
            <w:r>
              <w:rPr>
                <w:rFonts w:ascii="Arial" w:hAnsi="Arial" w:cs="Arial"/>
                <w:b/>
                <w:sz w:val="22"/>
              </w:rPr>
              <w:t>Full Name</w:t>
            </w:r>
          </w:p>
        </w:tc>
        <w:tc>
          <w:tcPr>
            <w:tcW w:w="7938" w:type="dxa"/>
            <w:gridSpan w:val="3"/>
            <w:shd w:val="clear" w:color="auto" w:fill="FFFFFF" w:themeFill="background1"/>
            <w:vAlign w:val="center"/>
          </w:tcPr>
          <w:p w14:paraId="162F4A0E" w14:textId="77777777" w:rsidR="004B746D" w:rsidRPr="0079236F" w:rsidRDefault="004B746D" w:rsidP="00BB16C3">
            <w:pPr>
              <w:jc w:val="both"/>
              <w:rPr>
                <w:rFonts w:ascii="Arial" w:hAnsi="Arial" w:cs="Arial"/>
                <w:szCs w:val="24"/>
              </w:rPr>
            </w:pPr>
          </w:p>
        </w:tc>
      </w:tr>
      <w:tr w:rsidR="004B746D" w:rsidRPr="00720B9D" w14:paraId="31C68C28" w14:textId="77777777" w:rsidTr="00BB16C3">
        <w:trPr>
          <w:trHeight w:val="397"/>
        </w:trPr>
        <w:tc>
          <w:tcPr>
            <w:tcW w:w="1588" w:type="dxa"/>
            <w:shd w:val="clear" w:color="auto" w:fill="FFFFFF" w:themeFill="background1"/>
            <w:vAlign w:val="center"/>
          </w:tcPr>
          <w:p w14:paraId="2EC102A3" w14:textId="77777777" w:rsidR="004B746D" w:rsidRPr="0079236F" w:rsidRDefault="004B746D" w:rsidP="00BB16C3">
            <w:pPr>
              <w:jc w:val="both"/>
              <w:rPr>
                <w:rFonts w:ascii="Arial" w:hAnsi="Arial" w:cs="Arial"/>
                <w:b/>
                <w:sz w:val="22"/>
              </w:rPr>
            </w:pPr>
            <w:r w:rsidRPr="0079236F">
              <w:rPr>
                <w:rFonts w:ascii="Arial" w:hAnsi="Arial" w:cs="Arial"/>
                <w:b/>
                <w:sz w:val="22"/>
              </w:rPr>
              <w:t>Position</w:t>
            </w:r>
          </w:p>
        </w:tc>
        <w:tc>
          <w:tcPr>
            <w:tcW w:w="7938" w:type="dxa"/>
            <w:gridSpan w:val="3"/>
            <w:shd w:val="clear" w:color="auto" w:fill="FFFFFF" w:themeFill="background1"/>
            <w:vAlign w:val="center"/>
          </w:tcPr>
          <w:p w14:paraId="3D8EFE82" w14:textId="77777777" w:rsidR="004B746D" w:rsidRPr="0079236F" w:rsidRDefault="004B746D" w:rsidP="00BB16C3">
            <w:pPr>
              <w:jc w:val="both"/>
              <w:rPr>
                <w:rFonts w:ascii="Arial" w:hAnsi="Arial" w:cs="Arial"/>
                <w:szCs w:val="24"/>
              </w:rPr>
            </w:pPr>
          </w:p>
        </w:tc>
      </w:tr>
      <w:tr w:rsidR="004B746D" w:rsidRPr="00720B9D" w14:paraId="3B29FD5D" w14:textId="77777777" w:rsidTr="00BB16C3">
        <w:trPr>
          <w:trHeight w:val="644"/>
        </w:trPr>
        <w:tc>
          <w:tcPr>
            <w:tcW w:w="1588" w:type="dxa"/>
            <w:shd w:val="clear" w:color="auto" w:fill="FFFFFF" w:themeFill="background1"/>
            <w:vAlign w:val="center"/>
          </w:tcPr>
          <w:p w14:paraId="28FBA696" w14:textId="77777777" w:rsidR="004B746D" w:rsidRPr="0079236F" w:rsidRDefault="004B746D" w:rsidP="00BB16C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593289FA" w14:textId="77777777" w:rsidR="004B746D" w:rsidRPr="0079236F" w:rsidRDefault="004B746D" w:rsidP="00BB16C3">
            <w:pPr>
              <w:jc w:val="both"/>
              <w:rPr>
                <w:rFonts w:ascii="Arial" w:hAnsi="Arial" w:cs="Arial"/>
                <w:sz w:val="22"/>
                <w:szCs w:val="24"/>
              </w:rPr>
            </w:pPr>
          </w:p>
        </w:tc>
        <w:tc>
          <w:tcPr>
            <w:tcW w:w="851" w:type="dxa"/>
            <w:shd w:val="clear" w:color="auto" w:fill="FFFFFF" w:themeFill="background1"/>
            <w:vAlign w:val="center"/>
          </w:tcPr>
          <w:p w14:paraId="02E43296" w14:textId="77777777" w:rsidR="004B746D" w:rsidRPr="0079236F" w:rsidRDefault="004B746D" w:rsidP="00BB16C3">
            <w:pPr>
              <w:jc w:val="both"/>
              <w:rPr>
                <w:rFonts w:ascii="Arial" w:hAnsi="Arial" w:cs="Arial"/>
                <w:szCs w:val="24"/>
              </w:rPr>
            </w:pPr>
            <w:r>
              <w:rPr>
                <w:rFonts w:ascii="Arial" w:hAnsi="Arial" w:cs="Arial"/>
                <w:b/>
                <w:sz w:val="22"/>
              </w:rPr>
              <w:t>Date</w:t>
            </w:r>
          </w:p>
        </w:tc>
        <w:tc>
          <w:tcPr>
            <w:tcW w:w="1984" w:type="dxa"/>
            <w:shd w:val="clear" w:color="auto" w:fill="FFFFFF" w:themeFill="background1"/>
            <w:vAlign w:val="center"/>
          </w:tcPr>
          <w:p w14:paraId="07755426" w14:textId="77777777" w:rsidR="004B746D" w:rsidRPr="0079236F" w:rsidRDefault="004B746D" w:rsidP="00BB16C3">
            <w:pPr>
              <w:jc w:val="both"/>
              <w:rPr>
                <w:rFonts w:ascii="Arial" w:hAnsi="Arial" w:cs="Arial"/>
                <w:szCs w:val="24"/>
              </w:rPr>
            </w:pPr>
          </w:p>
        </w:tc>
      </w:tr>
    </w:tbl>
    <w:p w14:paraId="24D7D564" w14:textId="27993742" w:rsidR="004B746D" w:rsidRPr="0058634E" w:rsidRDefault="00D300D6" w:rsidP="004B746D">
      <w:pPr>
        <w:pStyle w:val="Heading2"/>
        <w:keepLines/>
        <w:numPr>
          <w:ilvl w:val="0"/>
          <w:numId w:val="14"/>
        </w:numPr>
        <w:tabs>
          <w:tab w:val="num" w:pos="720"/>
        </w:tabs>
        <w:spacing w:before="240" w:after="120"/>
        <w:jc w:val="both"/>
        <w:rPr>
          <w:rFonts w:cs="Times New Roman"/>
          <w:bCs/>
          <w:color w:val="AD4900"/>
          <w:sz w:val="28"/>
          <w:szCs w:val="26"/>
        </w:rPr>
      </w:pPr>
      <w:r>
        <w:rPr>
          <w:rFonts w:cs="Times New Roman"/>
          <w:bCs/>
          <w:color w:val="AD4900"/>
          <w:sz w:val="28"/>
          <w:szCs w:val="26"/>
        </w:rPr>
        <w:t>WA Node Responsible Entity</w:t>
      </w:r>
      <w:r w:rsidR="004B746D" w:rsidRPr="0058634E">
        <w:rPr>
          <w:rFonts w:cs="Times New Roman"/>
          <w:bCs/>
          <w:color w:val="AD4900"/>
          <w:sz w:val="28"/>
          <w:szCs w:val="26"/>
        </w:rPr>
        <w:t xml:space="preserve"> finance officer (or equivalent) certification</w:t>
      </w:r>
    </w:p>
    <w:p w14:paraId="07221B99" w14:textId="77777777" w:rsidR="004B746D" w:rsidRPr="00B106A7" w:rsidRDefault="004B746D" w:rsidP="004B746D">
      <w:pPr>
        <w:spacing w:after="120"/>
        <w:jc w:val="both"/>
        <w:rPr>
          <w:rFonts w:ascii="Arial" w:hAnsi="Arial" w:cs="Arial"/>
          <w:szCs w:val="24"/>
        </w:rPr>
      </w:pPr>
      <w:r w:rsidRPr="00B106A7">
        <w:rPr>
          <w:rFonts w:ascii="Arial" w:hAnsi="Arial" w:cs="Arial"/>
          <w:szCs w:val="24"/>
        </w:rPr>
        <w:t>I certify that:</w:t>
      </w:r>
    </w:p>
    <w:p w14:paraId="42896DE3" w14:textId="055DABEA" w:rsidR="004B746D" w:rsidRPr="00B106A7" w:rsidRDefault="004B746D" w:rsidP="004B746D">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Pr>
          <w:rFonts w:ascii="Arial" w:hAnsi="Arial" w:cs="Arial"/>
          <w:szCs w:val="24"/>
        </w:rPr>
        <w:t xml:space="preserve">finance </w:t>
      </w:r>
      <w:r w:rsidRPr="00B106A7">
        <w:rPr>
          <w:rFonts w:ascii="Arial" w:hAnsi="Arial" w:cs="Arial"/>
          <w:szCs w:val="24"/>
        </w:rPr>
        <w:t xml:space="preserve">representative of the </w:t>
      </w:r>
      <w:r w:rsidR="00D300D6">
        <w:rPr>
          <w:rFonts w:ascii="Arial" w:hAnsi="Arial" w:cs="Arial"/>
          <w:szCs w:val="24"/>
        </w:rPr>
        <w:t xml:space="preserve">WA Node’s </w:t>
      </w:r>
      <w:r>
        <w:rPr>
          <w:rFonts w:ascii="Arial" w:hAnsi="Arial" w:cs="Arial"/>
          <w:szCs w:val="24"/>
        </w:rPr>
        <w:t>Responsible Entity</w:t>
      </w:r>
    </w:p>
    <w:p w14:paraId="2D4964DF" w14:textId="77777777" w:rsidR="004B746D" w:rsidRPr="00B106A7" w:rsidRDefault="004B746D" w:rsidP="004B746D">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budgeted costs in this </w:t>
      </w:r>
      <w:r>
        <w:rPr>
          <w:rFonts w:ascii="Arial" w:hAnsi="Arial" w:cs="Arial"/>
          <w:szCs w:val="24"/>
        </w:rPr>
        <w:t>a</w:t>
      </w:r>
      <w:r w:rsidRPr="00B106A7">
        <w:rPr>
          <w:rFonts w:ascii="Arial" w:hAnsi="Arial" w:cs="Arial"/>
          <w:szCs w:val="24"/>
        </w:rPr>
        <w:t>pplication are true and correct and reflect the latest costing information available to me</w:t>
      </w:r>
    </w:p>
    <w:p w14:paraId="73AF9CD2" w14:textId="77777777" w:rsidR="004B746D" w:rsidRDefault="004B746D" w:rsidP="004B746D">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lastRenderedPageBreak/>
        <w:t>a</w:t>
      </w:r>
      <w:r w:rsidRPr="00B106A7">
        <w:rPr>
          <w:rFonts w:ascii="Arial" w:hAnsi="Arial" w:cs="Arial"/>
          <w:szCs w:val="24"/>
        </w:rPr>
        <w:t xml:space="preserve">mounts </w:t>
      </w:r>
      <w:r>
        <w:rPr>
          <w:rFonts w:ascii="Arial" w:hAnsi="Arial" w:cs="Arial"/>
          <w:szCs w:val="24"/>
        </w:rPr>
        <w:t>requested in the Budget</w:t>
      </w:r>
      <w:r w:rsidRPr="00B106A7">
        <w:rPr>
          <w:rFonts w:ascii="Arial" w:hAnsi="Arial" w:cs="Arial"/>
          <w:szCs w:val="24"/>
        </w:rPr>
        <w:t xml:space="preserve"> </w:t>
      </w:r>
      <w:r>
        <w:rPr>
          <w:rFonts w:ascii="Arial" w:hAnsi="Arial" w:cs="Arial"/>
          <w:szCs w:val="24"/>
        </w:rPr>
        <w:t xml:space="preserve">are in Australian dollars and </w:t>
      </w:r>
      <w:r w:rsidRPr="00B106A7">
        <w:rPr>
          <w:rFonts w:ascii="Arial" w:hAnsi="Arial" w:cs="Arial"/>
          <w:szCs w:val="24"/>
        </w:rPr>
        <w:t>are exclusive of Australian GST</w:t>
      </w:r>
    </w:p>
    <w:p w14:paraId="33200E04" w14:textId="77777777" w:rsidR="004B746D" w:rsidRPr="007C6D89" w:rsidRDefault="004B746D" w:rsidP="004B746D">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I understand that f</w:t>
      </w:r>
      <w:r w:rsidRPr="00073CCD">
        <w:rPr>
          <w:rFonts w:ascii="Arial" w:hAnsi="Arial" w:cs="Arial"/>
          <w:szCs w:val="24"/>
        </w:rPr>
        <w:t xml:space="preserve">unding will only be made available for the scope of work described in the application, or any modifications </w:t>
      </w:r>
      <w:r>
        <w:rPr>
          <w:rFonts w:ascii="Arial" w:hAnsi="Arial" w:cs="Arial"/>
          <w:szCs w:val="24"/>
        </w:rPr>
        <w:t xml:space="preserve">to the scope of work </w:t>
      </w:r>
      <w:r w:rsidRPr="00073CCD">
        <w:rPr>
          <w:rFonts w:ascii="Arial" w:hAnsi="Arial" w:cs="Arial"/>
          <w:szCs w:val="24"/>
        </w:rPr>
        <w:t xml:space="preserve">approved </w:t>
      </w:r>
      <w:r>
        <w:rPr>
          <w:rFonts w:ascii="Arial" w:hAnsi="Arial" w:cs="Arial"/>
          <w:szCs w:val="24"/>
        </w:rPr>
        <w:t xml:space="preserve">in writing </w:t>
      </w:r>
      <w:r w:rsidRPr="00073CCD">
        <w:rPr>
          <w:rFonts w:ascii="Arial" w:hAnsi="Arial" w:cs="Arial"/>
          <w:szCs w:val="24"/>
        </w:rPr>
        <w:t>by the Department of Health. The Department of Health is not obliged to underwrite any costs beyond funding awarded through this Program</w:t>
      </w:r>
      <w:r w:rsidRPr="00B106A7">
        <w:rPr>
          <w:rFonts w:ascii="Arial" w:hAnsi="Arial" w:cs="Arial"/>
          <w:szCs w:val="24"/>
        </w:rPr>
        <w:t>.</w:t>
      </w:r>
    </w:p>
    <w:tbl>
      <w:tblPr>
        <w:tblStyle w:val="TableGrid"/>
        <w:tblW w:w="9524" w:type="dxa"/>
        <w:tblInd w:w="108" w:type="dxa"/>
        <w:shd w:val="clear" w:color="auto" w:fill="FFFFFF" w:themeFill="background1"/>
        <w:tblLook w:val="04A0" w:firstRow="1" w:lastRow="0" w:firstColumn="1" w:lastColumn="0" w:noHBand="0" w:noVBand="1"/>
      </w:tblPr>
      <w:tblGrid>
        <w:gridCol w:w="1588"/>
        <w:gridCol w:w="5103"/>
        <w:gridCol w:w="851"/>
        <w:gridCol w:w="1982"/>
      </w:tblGrid>
      <w:tr w:rsidR="004B746D" w:rsidRPr="00720B9D" w14:paraId="7F02CF45" w14:textId="77777777" w:rsidTr="00BB16C3">
        <w:trPr>
          <w:trHeight w:val="397"/>
        </w:trPr>
        <w:tc>
          <w:tcPr>
            <w:tcW w:w="1588" w:type="dxa"/>
            <w:shd w:val="clear" w:color="auto" w:fill="FFFFFF" w:themeFill="background1"/>
            <w:vAlign w:val="center"/>
          </w:tcPr>
          <w:p w14:paraId="6FC66E51" w14:textId="77777777" w:rsidR="004B746D" w:rsidRPr="00377982" w:rsidRDefault="004B746D" w:rsidP="00BB16C3">
            <w:pPr>
              <w:jc w:val="both"/>
            </w:pPr>
            <w:r w:rsidRPr="00610F26">
              <w:rPr>
                <w:rFonts w:ascii="Arial" w:hAnsi="Arial" w:cs="Arial"/>
                <w:b/>
                <w:sz w:val="22"/>
              </w:rPr>
              <w:t>Full Name</w:t>
            </w:r>
          </w:p>
        </w:tc>
        <w:tc>
          <w:tcPr>
            <w:tcW w:w="7936" w:type="dxa"/>
            <w:gridSpan w:val="3"/>
            <w:shd w:val="clear" w:color="auto" w:fill="FFFFFF" w:themeFill="background1"/>
            <w:vAlign w:val="center"/>
          </w:tcPr>
          <w:p w14:paraId="2A83027A" w14:textId="77777777" w:rsidR="004B746D" w:rsidRPr="0079236F" w:rsidRDefault="004B746D" w:rsidP="00BB16C3">
            <w:pPr>
              <w:jc w:val="both"/>
              <w:rPr>
                <w:rFonts w:ascii="Arial" w:hAnsi="Arial" w:cs="Arial"/>
                <w:szCs w:val="24"/>
              </w:rPr>
            </w:pPr>
          </w:p>
        </w:tc>
      </w:tr>
      <w:tr w:rsidR="004B746D" w:rsidRPr="00720B9D" w14:paraId="37C66D44" w14:textId="77777777" w:rsidTr="00BB16C3">
        <w:trPr>
          <w:trHeight w:val="397"/>
        </w:trPr>
        <w:tc>
          <w:tcPr>
            <w:tcW w:w="1588" w:type="dxa"/>
            <w:shd w:val="clear" w:color="auto" w:fill="FFFFFF" w:themeFill="background1"/>
            <w:vAlign w:val="center"/>
          </w:tcPr>
          <w:p w14:paraId="29D678D0" w14:textId="77777777" w:rsidR="004B746D" w:rsidRPr="0079236F" w:rsidRDefault="004B746D" w:rsidP="00BB16C3">
            <w:pPr>
              <w:jc w:val="both"/>
              <w:rPr>
                <w:rFonts w:ascii="Arial" w:hAnsi="Arial" w:cs="Arial"/>
                <w:b/>
                <w:sz w:val="22"/>
              </w:rPr>
            </w:pPr>
            <w:r w:rsidRPr="0079236F">
              <w:rPr>
                <w:rFonts w:ascii="Arial" w:hAnsi="Arial" w:cs="Arial"/>
                <w:b/>
                <w:sz w:val="22"/>
              </w:rPr>
              <w:t>Position</w:t>
            </w:r>
          </w:p>
        </w:tc>
        <w:tc>
          <w:tcPr>
            <w:tcW w:w="7936" w:type="dxa"/>
            <w:gridSpan w:val="3"/>
            <w:shd w:val="clear" w:color="auto" w:fill="FFFFFF" w:themeFill="background1"/>
            <w:vAlign w:val="center"/>
          </w:tcPr>
          <w:p w14:paraId="23E58906" w14:textId="77777777" w:rsidR="004B746D" w:rsidRPr="0079236F" w:rsidRDefault="004B746D" w:rsidP="00BB16C3">
            <w:pPr>
              <w:jc w:val="both"/>
              <w:rPr>
                <w:rFonts w:ascii="Arial" w:hAnsi="Arial" w:cs="Arial"/>
                <w:szCs w:val="24"/>
              </w:rPr>
            </w:pPr>
          </w:p>
        </w:tc>
      </w:tr>
      <w:tr w:rsidR="004B746D" w:rsidRPr="00720B9D" w14:paraId="519CCD29" w14:textId="77777777" w:rsidTr="00BB16C3">
        <w:trPr>
          <w:trHeight w:val="641"/>
        </w:trPr>
        <w:tc>
          <w:tcPr>
            <w:tcW w:w="1588" w:type="dxa"/>
            <w:shd w:val="clear" w:color="auto" w:fill="FFFFFF" w:themeFill="background1"/>
            <w:vAlign w:val="center"/>
          </w:tcPr>
          <w:p w14:paraId="525AAB7C" w14:textId="77777777" w:rsidR="004B746D" w:rsidRPr="0079236F" w:rsidRDefault="004B746D" w:rsidP="00BB16C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7B718F75" w14:textId="77777777" w:rsidR="004B746D" w:rsidRPr="0079236F" w:rsidRDefault="004B746D" w:rsidP="00BB16C3">
            <w:pPr>
              <w:jc w:val="both"/>
              <w:rPr>
                <w:rFonts w:ascii="Arial" w:hAnsi="Arial" w:cs="Arial"/>
                <w:sz w:val="22"/>
                <w:szCs w:val="24"/>
              </w:rPr>
            </w:pPr>
          </w:p>
        </w:tc>
        <w:tc>
          <w:tcPr>
            <w:tcW w:w="851" w:type="dxa"/>
            <w:shd w:val="clear" w:color="auto" w:fill="FFFFFF" w:themeFill="background1"/>
            <w:vAlign w:val="center"/>
          </w:tcPr>
          <w:p w14:paraId="4E996C6C" w14:textId="77777777" w:rsidR="004B746D" w:rsidRPr="0079236F" w:rsidRDefault="004B746D" w:rsidP="00BB16C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6EE13AE1" w14:textId="77777777" w:rsidR="004B746D" w:rsidRPr="0079236F" w:rsidRDefault="004B746D" w:rsidP="00BB16C3">
            <w:pPr>
              <w:jc w:val="both"/>
              <w:rPr>
                <w:rFonts w:ascii="Arial" w:hAnsi="Arial" w:cs="Arial"/>
                <w:szCs w:val="24"/>
              </w:rPr>
            </w:pPr>
          </w:p>
        </w:tc>
      </w:tr>
    </w:tbl>
    <w:p w14:paraId="1589F66C" w14:textId="57DE9F93" w:rsidR="00DB5163" w:rsidRPr="0058634E" w:rsidRDefault="004A1658" w:rsidP="0058634E">
      <w:pPr>
        <w:pStyle w:val="Heading2"/>
        <w:keepLines/>
        <w:numPr>
          <w:ilvl w:val="0"/>
          <w:numId w:val="14"/>
        </w:numPr>
        <w:tabs>
          <w:tab w:val="num" w:pos="720"/>
        </w:tabs>
        <w:spacing w:before="240" w:after="120"/>
        <w:jc w:val="both"/>
        <w:rPr>
          <w:rFonts w:cs="Times New Roman"/>
          <w:bCs/>
          <w:color w:val="AD4900"/>
          <w:sz w:val="28"/>
          <w:szCs w:val="26"/>
        </w:rPr>
      </w:pPr>
      <w:r>
        <w:rPr>
          <w:rFonts w:cs="Times New Roman"/>
          <w:bCs/>
          <w:color w:val="AD4900"/>
          <w:sz w:val="28"/>
          <w:szCs w:val="26"/>
        </w:rPr>
        <w:t xml:space="preserve">NCRIS Project </w:t>
      </w:r>
      <w:r w:rsidR="00783BB1" w:rsidRPr="0058634E">
        <w:rPr>
          <w:rFonts w:cs="Times New Roman"/>
          <w:bCs/>
          <w:color w:val="AD4900"/>
          <w:sz w:val="28"/>
          <w:szCs w:val="26"/>
        </w:rPr>
        <w:t>c</w:t>
      </w:r>
      <w:r w:rsidR="009356CF" w:rsidRPr="0058634E">
        <w:rPr>
          <w:rFonts w:cs="Times New Roman"/>
          <w:bCs/>
          <w:color w:val="AD4900"/>
          <w:sz w:val="28"/>
          <w:szCs w:val="26"/>
        </w:rPr>
        <w:t>ertification</w:t>
      </w:r>
    </w:p>
    <w:p w14:paraId="77380053" w14:textId="08394810" w:rsidR="00FD28ED" w:rsidRPr="00B106A7" w:rsidRDefault="00FD28ED" w:rsidP="001F0D31">
      <w:pPr>
        <w:spacing w:after="120"/>
        <w:jc w:val="both"/>
        <w:rPr>
          <w:rFonts w:ascii="Arial" w:hAnsi="Arial" w:cs="Arial"/>
          <w:szCs w:val="24"/>
        </w:rPr>
      </w:pPr>
      <w:bookmarkStart w:id="9"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6169AB76" w:rsidR="00793A30" w:rsidRPr="00B106A7" w:rsidRDefault="00793A30" w:rsidP="006F2A45">
      <w:pPr>
        <w:pStyle w:val="ListParagraph"/>
        <w:numPr>
          <w:ilvl w:val="0"/>
          <w:numId w:val="48"/>
        </w:numPr>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D300D6">
        <w:rPr>
          <w:rFonts w:ascii="Arial" w:hAnsi="Arial" w:cs="Arial"/>
          <w:szCs w:val="24"/>
        </w:rPr>
        <w:t>NCRIS Project</w:t>
      </w:r>
    </w:p>
    <w:p w14:paraId="6B490C94" w14:textId="2B5A0BBA" w:rsidR="00E53E7C" w:rsidRPr="00870DB7" w:rsidRDefault="00E53E7C" w:rsidP="006F2A45">
      <w:pPr>
        <w:numPr>
          <w:ilvl w:val="0"/>
          <w:numId w:val="48"/>
        </w:numPr>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p>
    <w:p w14:paraId="4B562454" w14:textId="4EF2511D" w:rsidR="004D5D36" w:rsidRPr="0063269A" w:rsidRDefault="004611EF" w:rsidP="006F2A45">
      <w:pPr>
        <w:numPr>
          <w:ilvl w:val="0"/>
          <w:numId w:val="48"/>
        </w:numPr>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D300D6">
        <w:rPr>
          <w:rFonts w:ascii="Arial" w:hAnsi="Arial" w:cs="Arial"/>
          <w:szCs w:val="24"/>
        </w:rPr>
        <w:t>NCRIS Project</w:t>
      </w:r>
      <w:r w:rsidR="00D300D6"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ete, true and correct in every particular</w:t>
      </w:r>
    </w:p>
    <w:p w14:paraId="60083342" w14:textId="4460B36B" w:rsidR="00A45D6F" w:rsidRPr="00AF4978" w:rsidRDefault="00EF467B" w:rsidP="006F2A45">
      <w:pPr>
        <w:numPr>
          <w:ilvl w:val="0"/>
          <w:numId w:val="48"/>
        </w:numPr>
        <w:spacing w:after="120"/>
        <w:ind w:hanging="567"/>
        <w:jc w:val="both"/>
        <w:rPr>
          <w:rFonts w:ascii="Arial" w:hAnsi="Arial" w:cs="Arial"/>
          <w:szCs w:val="24"/>
          <w:lang w:eastAsia="en-AU"/>
        </w:rPr>
      </w:pPr>
      <w:r w:rsidRPr="0039046A">
        <w:rPr>
          <w:rFonts w:ascii="Arial" w:hAnsi="Arial" w:cs="Arial"/>
          <w:szCs w:val="24"/>
          <w:lang w:eastAsia="en-AU"/>
        </w:rPr>
        <w:t>t</w:t>
      </w:r>
      <w:r w:rsidR="00A45D6F" w:rsidRPr="0039046A">
        <w:rPr>
          <w:rFonts w:ascii="Arial" w:hAnsi="Arial" w:cs="Arial"/>
          <w:szCs w:val="24"/>
          <w:lang w:eastAsia="en-AU"/>
        </w:rPr>
        <w:t>he</w:t>
      </w:r>
      <w:r w:rsidR="00A45D6F" w:rsidRPr="00AF4978">
        <w:rPr>
          <w:rFonts w:ascii="Arial" w:hAnsi="Arial" w:cs="Arial"/>
          <w:szCs w:val="24"/>
          <w:lang w:eastAsia="en-AU"/>
        </w:rPr>
        <w:t xml:space="preserve"> </w:t>
      </w:r>
      <w:r w:rsidR="00440988">
        <w:rPr>
          <w:rFonts w:ascii="Arial" w:hAnsi="Arial" w:cs="Arial"/>
          <w:szCs w:val="24"/>
          <w:lang w:eastAsia="en-AU"/>
        </w:rPr>
        <w:t>NCRIS Project</w:t>
      </w:r>
      <w:r w:rsidR="00DF4C0E">
        <w:rPr>
          <w:rFonts w:ascii="Arial" w:hAnsi="Arial" w:cs="Arial"/>
          <w:szCs w:val="24"/>
          <w:lang w:eastAsia="en-AU"/>
        </w:rPr>
        <w:t>, WA Node</w:t>
      </w:r>
      <w:r w:rsidR="00A45D6F" w:rsidRPr="00AF4978">
        <w:rPr>
          <w:rFonts w:ascii="Arial" w:hAnsi="Arial" w:cs="Arial"/>
          <w:szCs w:val="24"/>
          <w:lang w:eastAsia="en-AU"/>
        </w:rPr>
        <w:t xml:space="preserve"> </w:t>
      </w:r>
      <w:r w:rsidR="00DF4C0E">
        <w:rPr>
          <w:rFonts w:ascii="Arial" w:hAnsi="Arial" w:cs="Arial"/>
          <w:szCs w:val="24"/>
          <w:lang w:eastAsia="en-AU"/>
        </w:rPr>
        <w:t xml:space="preserve">Responsible Entity </w:t>
      </w:r>
      <w:r w:rsidR="00A45D6F" w:rsidRPr="00AF4978">
        <w:rPr>
          <w:rFonts w:ascii="Arial" w:hAnsi="Arial" w:cs="Arial"/>
          <w:szCs w:val="24"/>
          <w:lang w:eastAsia="en-AU"/>
        </w:rPr>
        <w:t xml:space="preserve">or other </w:t>
      </w:r>
      <w:r w:rsidR="00DF4C0E">
        <w:rPr>
          <w:rFonts w:ascii="Arial" w:hAnsi="Arial" w:cs="Arial"/>
          <w:szCs w:val="24"/>
          <w:lang w:eastAsia="en-AU"/>
        </w:rPr>
        <w:t xml:space="preserve">partners </w:t>
      </w:r>
      <w:r w:rsidR="00A45D6F" w:rsidRPr="00AF4978">
        <w:rPr>
          <w:rFonts w:ascii="Arial" w:hAnsi="Arial" w:cs="Arial"/>
          <w:szCs w:val="24"/>
          <w:lang w:eastAsia="en-AU"/>
        </w:rPr>
        <w:t xml:space="preserve">that fund or are involved in the Activity </w:t>
      </w:r>
      <w:r w:rsidR="00291621" w:rsidRPr="00AF4978">
        <w:rPr>
          <w:rFonts w:ascii="Arial" w:hAnsi="Arial" w:cs="Arial"/>
          <w:szCs w:val="24"/>
          <w:lang w:eastAsia="en-AU"/>
        </w:rPr>
        <w:t>are</w:t>
      </w:r>
      <w:r w:rsidR="00A45D6F"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p>
    <w:p w14:paraId="2B6A6064" w14:textId="217AA535" w:rsidR="00B46897" w:rsidRDefault="0087142E" w:rsidP="006F2A45">
      <w:pPr>
        <w:numPr>
          <w:ilvl w:val="0"/>
          <w:numId w:val="48"/>
        </w:numPr>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9526" w:type="dxa"/>
        <w:tblInd w:w="108" w:type="dxa"/>
        <w:shd w:val="clear" w:color="auto" w:fill="FFFFFF" w:themeFill="background1"/>
        <w:tblLook w:val="04A0" w:firstRow="1" w:lastRow="0" w:firstColumn="1" w:lastColumn="0" w:noHBand="0" w:noVBand="1"/>
      </w:tblPr>
      <w:tblGrid>
        <w:gridCol w:w="1588"/>
        <w:gridCol w:w="5103"/>
        <w:gridCol w:w="851"/>
        <w:gridCol w:w="1984"/>
      </w:tblGrid>
      <w:tr w:rsidR="00B46897" w:rsidRPr="00720B9D" w14:paraId="1C7353B1" w14:textId="77777777" w:rsidTr="00612A0F">
        <w:trPr>
          <w:trHeight w:val="397"/>
        </w:trPr>
        <w:tc>
          <w:tcPr>
            <w:tcW w:w="1588" w:type="dxa"/>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7938"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612A0F">
        <w:trPr>
          <w:trHeight w:val="397"/>
        </w:trPr>
        <w:tc>
          <w:tcPr>
            <w:tcW w:w="158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7938"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612A0F">
        <w:trPr>
          <w:trHeight w:val="644"/>
        </w:trPr>
        <w:tc>
          <w:tcPr>
            <w:tcW w:w="158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84"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bl>
    <w:p w14:paraId="6064A5FE" w14:textId="4EAF9D44" w:rsidR="00FB4F03" w:rsidRPr="0058634E" w:rsidRDefault="003A763A" w:rsidP="0058634E">
      <w:pPr>
        <w:pStyle w:val="Heading2"/>
        <w:keepLines/>
        <w:numPr>
          <w:ilvl w:val="0"/>
          <w:numId w:val="14"/>
        </w:numPr>
        <w:tabs>
          <w:tab w:val="num" w:pos="720"/>
        </w:tabs>
        <w:spacing w:before="240" w:after="120"/>
        <w:jc w:val="both"/>
        <w:rPr>
          <w:rFonts w:cs="Times New Roman"/>
          <w:bCs/>
          <w:color w:val="AD4900"/>
          <w:sz w:val="28"/>
          <w:szCs w:val="26"/>
        </w:rPr>
      </w:pPr>
      <w:bookmarkStart w:id="10" w:name="_Toc51150334"/>
      <w:bookmarkStart w:id="11" w:name="_Toc82671570"/>
      <w:bookmarkEnd w:id="9"/>
      <w:r>
        <w:rPr>
          <w:rFonts w:cs="Times New Roman"/>
          <w:bCs/>
          <w:color w:val="AD4900"/>
          <w:sz w:val="28"/>
          <w:szCs w:val="26"/>
        </w:rPr>
        <w:t>NCRIS Project</w:t>
      </w:r>
      <w:r w:rsidR="000E4B94" w:rsidRPr="0058634E">
        <w:rPr>
          <w:rFonts w:cs="Times New Roman"/>
          <w:bCs/>
          <w:color w:val="AD4900"/>
          <w:sz w:val="28"/>
          <w:szCs w:val="26"/>
        </w:rPr>
        <w:t xml:space="preserve"> </w:t>
      </w:r>
      <w:r w:rsidR="00783BB1" w:rsidRPr="0058634E">
        <w:rPr>
          <w:rFonts w:cs="Times New Roman"/>
          <w:bCs/>
          <w:color w:val="AD4900"/>
          <w:sz w:val="28"/>
          <w:szCs w:val="26"/>
        </w:rPr>
        <w:t>f</w:t>
      </w:r>
      <w:r w:rsidR="00FB4F03" w:rsidRPr="0058634E">
        <w:rPr>
          <w:rFonts w:cs="Times New Roman"/>
          <w:bCs/>
          <w:color w:val="AD4900"/>
          <w:sz w:val="28"/>
          <w:szCs w:val="26"/>
        </w:rPr>
        <w:t xml:space="preserve">inance </w:t>
      </w:r>
      <w:r w:rsidR="00783BB1" w:rsidRPr="0058634E">
        <w:rPr>
          <w:rFonts w:cs="Times New Roman"/>
          <w:bCs/>
          <w:color w:val="AD4900"/>
          <w:sz w:val="28"/>
          <w:szCs w:val="26"/>
        </w:rPr>
        <w:t>o</w:t>
      </w:r>
      <w:r w:rsidR="00FB4F03" w:rsidRPr="0058634E">
        <w:rPr>
          <w:rFonts w:cs="Times New Roman"/>
          <w:bCs/>
          <w:color w:val="AD4900"/>
          <w:sz w:val="28"/>
          <w:szCs w:val="26"/>
        </w:rPr>
        <w:t>fficer</w:t>
      </w:r>
      <w:bookmarkEnd w:id="10"/>
      <w:r w:rsidR="001C4BE7" w:rsidRPr="0058634E">
        <w:rPr>
          <w:rFonts w:cs="Times New Roman"/>
          <w:bCs/>
          <w:color w:val="AD4900"/>
          <w:sz w:val="28"/>
          <w:szCs w:val="26"/>
        </w:rPr>
        <w:t xml:space="preserve"> </w:t>
      </w:r>
      <w:bookmarkEnd w:id="11"/>
      <w:r w:rsidR="000E4B94" w:rsidRPr="0058634E">
        <w:rPr>
          <w:rFonts w:cs="Times New Roman"/>
          <w:bCs/>
          <w:color w:val="AD4900"/>
          <w:sz w:val="28"/>
          <w:szCs w:val="26"/>
        </w:rPr>
        <w:t>(or equivalent)</w:t>
      </w:r>
      <w:r w:rsidR="009356CF" w:rsidRPr="0058634E">
        <w:rPr>
          <w:rFonts w:cs="Times New Roman"/>
          <w:bCs/>
          <w:color w:val="AD4900"/>
          <w:sz w:val="28"/>
          <w:szCs w:val="26"/>
        </w:rPr>
        <w:t xml:space="preserve"> </w:t>
      </w:r>
      <w:r w:rsidR="00783BB1" w:rsidRPr="0058634E">
        <w:rPr>
          <w:rFonts w:cs="Times New Roman"/>
          <w:bCs/>
          <w:color w:val="AD4900"/>
          <w:sz w:val="28"/>
          <w:szCs w:val="26"/>
        </w:rPr>
        <w:t>c</w:t>
      </w:r>
      <w:r w:rsidR="009356CF" w:rsidRPr="0058634E">
        <w:rPr>
          <w:rFonts w:cs="Times New Roman"/>
          <w:bCs/>
          <w:color w:val="AD4900"/>
          <w:sz w:val="28"/>
          <w:szCs w:val="26"/>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346D6A7B" w:rsidR="009C5C84" w:rsidRPr="00426403" w:rsidRDefault="009C5C84" w:rsidP="00426403">
      <w:pPr>
        <w:pStyle w:val="ListParagraph"/>
        <w:numPr>
          <w:ilvl w:val="0"/>
          <w:numId w:val="47"/>
        </w:numPr>
        <w:tabs>
          <w:tab w:val="left" w:pos="567"/>
        </w:tabs>
        <w:spacing w:after="120"/>
        <w:ind w:left="357" w:hanging="357"/>
        <w:contextualSpacing w:val="0"/>
        <w:jc w:val="both"/>
        <w:rPr>
          <w:rFonts w:ascii="Arial" w:hAnsi="Arial" w:cs="Arial"/>
          <w:szCs w:val="24"/>
        </w:rPr>
      </w:pPr>
      <w:r w:rsidRPr="00426403">
        <w:rPr>
          <w:rFonts w:ascii="Arial" w:hAnsi="Arial" w:cs="Arial"/>
          <w:szCs w:val="24"/>
        </w:rPr>
        <w:t xml:space="preserve">I am an authorised </w:t>
      </w:r>
      <w:r w:rsidR="000130EE" w:rsidRPr="00426403">
        <w:rPr>
          <w:rFonts w:ascii="Arial" w:hAnsi="Arial" w:cs="Arial"/>
          <w:szCs w:val="24"/>
        </w:rPr>
        <w:t xml:space="preserve">finance </w:t>
      </w:r>
      <w:r w:rsidRPr="00426403">
        <w:rPr>
          <w:rFonts w:ascii="Arial" w:hAnsi="Arial" w:cs="Arial"/>
          <w:szCs w:val="24"/>
        </w:rPr>
        <w:t xml:space="preserve">representative of the </w:t>
      </w:r>
      <w:r w:rsidR="00426403" w:rsidRPr="00426403">
        <w:rPr>
          <w:rFonts w:ascii="Arial" w:hAnsi="Arial" w:cs="Arial"/>
          <w:szCs w:val="24"/>
        </w:rPr>
        <w:t>NCRIS Project</w:t>
      </w:r>
    </w:p>
    <w:p w14:paraId="07543512" w14:textId="2EA5ABA8" w:rsidR="00FB4F03" w:rsidRPr="00426403" w:rsidRDefault="00C13149" w:rsidP="00426403">
      <w:pPr>
        <w:pStyle w:val="ListParagraph"/>
        <w:numPr>
          <w:ilvl w:val="0"/>
          <w:numId w:val="47"/>
        </w:numPr>
        <w:tabs>
          <w:tab w:val="left" w:pos="567"/>
        </w:tabs>
        <w:spacing w:after="120"/>
        <w:ind w:left="357" w:hanging="357"/>
        <w:contextualSpacing w:val="0"/>
        <w:jc w:val="both"/>
        <w:rPr>
          <w:rFonts w:ascii="Arial" w:hAnsi="Arial" w:cs="Arial"/>
          <w:szCs w:val="24"/>
        </w:rPr>
      </w:pPr>
      <w:r w:rsidRPr="00426403">
        <w:rPr>
          <w:rFonts w:ascii="Arial" w:hAnsi="Arial" w:cs="Arial"/>
          <w:szCs w:val="24"/>
        </w:rPr>
        <w:t xml:space="preserve">the </w:t>
      </w:r>
      <w:r w:rsidR="00FB4F03" w:rsidRPr="00426403">
        <w:rPr>
          <w:rFonts w:ascii="Arial" w:hAnsi="Arial" w:cs="Arial"/>
          <w:szCs w:val="24"/>
        </w:rPr>
        <w:t xml:space="preserve">budgeted costs in this </w:t>
      </w:r>
      <w:r w:rsidR="00783BB1" w:rsidRPr="00426403">
        <w:rPr>
          <w:rFonts w:ascii="Arial" w:hAnsi="Arial" w:cs="Arial"/>
          <w:szCs w:val="24"/>
        </w:rPr>
        <w:t>a</w:t>
      </w:r>
      <w:r w:rsidR="00FB4F03" w:rsidRPr="00426403">
        <w:rPr>
          <w:rFonts w:ascii="Arial" w:hAnsi="Arial" w:cs="Arial"/>
          <w:szCs w:val="24"/>
        </w:rPr>
        <w:t>pplication are true and correct and reflect the latest costing information available to me</w:t>
      </w:r>
    </w:p>
    <w:p w14:paraId="54A46F57" w14:textId="51DBFC0A" w:rsidR="00E804F2" w:rsidRPr="00426403" w:rsidRDefault="00C13149" w:rsidP="00426403">
      <w:pPr>
        <w:pStyle w:val="ListParagraph"/>
        <w:numPr>
          <w:ilvl w:val="0"/>
          <w:numId w:val="47"/>
        </w:numPr>
        <w:tabs>
          <w:tab w:val="left" w:pos="567"/>
        </w:tabs>
        <w:spacing w:after="120"/>
        <w:ind w:left="357" w:hanging="357"/>
        <w:contextualSpacing w:val="0"/>
        <w:jc w:val="both"/>
        <w:rPr>
          <w:rFonts w:ascii="Arial" w:hAnsi="Arial" w:cs="Arial"/>
          <w:szCs w:val="24"/>
        </w:rPr>
      </w:pPr>
      <w:r w:rsidRPr="00426403">
        <w:rPr>
          <w:rFonts w:ascii="Arial" w:hAnsi="Arial" w:cs="Arial"/>
          <w:szCs w:val="24"/>
        </w:rPr>
        <w:t xml:space="preserve">amounts </w:t>
      </w:r>
      <w:r w:rsidR="006E4275" w:rsidRPr="00426403">
        <w:rPr>
          <w:rFonts w:ascii="Arial" w:hAnsi="Arial" w:cs="Arial"/>
          <w:szCs w:val="24"/>
        </w:rPr>
        <w:t xml:space="preserve">requested </w:t>
      </w:r>
      <w:r w:rsidR="003D796C" w:rsidRPr="00426403">
        <w:rPr>
          <w:rFonts w:ascii="Arial" w:hAnsi="Arial" w:cs="Arial"/>
          <w:szCs w:val="24"/>
        </w:rPr>
        <w:t>in the Budget</w:t>
      </w:r>
      <w:r w:rsidR="00CF744E" w:rsidRPr="00426403">
        <w:rPr>
          <w:rFonts w:ascii="Arial" w:hAnsi="Arial" w:cs="Arial"/>
          <w:szCs w:val="24"/>
        </w:rPr>
        <w:t xml:space="preserve"> </w:t>
      </w:r>
      <w:r w:rsidR="00D011FF" w:rsidRPr="00426403">
        <w:rPr>
          <w:rFonts w:ascii="Arial" w:hAnsi="Arial" w:cs="Arial"/>
          <w:szCs w:val="24"/>
        </w:rPr>
        <w:t xml:space="preserve">are in Australian dollars and </w:t>
      </w:r>
      <w:r w:rsidR="00FB4F03" w:rsidRPr="00426403">
        <w:rPr>
          <w:rFonts w:ascii="Arial" w:hAnsi="Arial" w:cs="Arial"/>
          <w:szCs w:val="24"/>
        </w:rPr>
        <w:t>are</w:t>
      </w:r>
      <w:r w:rsidR="009C5C7A" w:rsidRPr="00426403">
        <w:rPr>
          <w:rFonts w:ascii="Arial" w:hAnsi="Arial" w:cs="Arial"/>
          <w:szCs w:val="24"/>
        </w:rPr>
        <w:t xml:space="preserve"> exclusive of Australian GST</w:t>
      </w:r>
    </w:p>
    <w:p w14:paraId="4F3170FF" w14:textId="3E89F292" w:rsidR="00FB4F03" w:rsidRPr="00426403" w:rsidRDefault="00E804F2" w:rsidP="00426403">
      <w:pPr>
        <w:pStyle w:val="ListParagraph"/>
        <w:numPr>
          <w:ilvl w:val="0"/>
          <w:numId w:val="47"/>
        </w:numPr>
        <w:tabs>
          <w:tab w:val="left" w:pos="426"/>
        </w:tabs>
        <w:spacing w:after="120"/>
        <w:ind w:left="357" w:hanging="357"/>
        <w:contextualSpacing w:val="0"/>
        <w:jc w:val="both"/>
        <w:rPr>
          <w:rFonts w:ascii="Arial" w:hAnsi="Arial" w:cs="Arial"/>
          <w:sz w:val="14"/>
          <w:szCs w:val="24"/>
        </w:rPr>
      </w:pPr>
      <w:r w:rsidRPr="00426403">
        <w:rPr>
          <w:rFonts w:ascii="Arial" w:hAnsi="Arial" w:cs="Arial"/>
          <w:szCs w:val="24"/>
        </w:rPr>
        <w:t xml:space="preserve">I understand that </w:t>
      </w:r>
      <w:r w:rsidR="0021659F" w:rsidRPr="00426403">
        <w:rPr>
          <w:rFonts w:ascii="Arial" w:hAnsi="Arial" w:cs="Arial"/>
          <w:szCs w:val="24"/>
        </w:rPr>
        <w:t>f</w:t>
      </w:r>
      <w:r w:rsidR="00C66B00" w:rsidRPr="00426403">
        <w:rPr>
          <w:rFonts w:ascii="Arial" w:hAnsi="Arial" w:cs="Arial"/>
          <w:szCs w:val="24"/>
        </w:rPr>
        <w:t>unding will only be made available</w:t>
      </w:r>
      <w:r w:rsidR="00DF4C0E" w:rsidRPr="00426403">
        <w:rPr>
          <w:rFonts w:ascii="Arial" w:hAnsi="Arial" w:cs="Arial"/>
          <w:szCs w:val="24"/>
        </w:rPr>
        <w:t xml:space="preserve"> to the WA NCRIS N</w:t>
      </w:r>
      <w:r w:rsidR="00426403" w:rsidRPr="00426403">
        <w:rPr>
          <w:rFonts w:ascii="Arial" w:hAnsi="Arial" w:cs="Arial"/>
          <w:szCs w:val="24"/>
        </w:rPr>
        <w:t>ode’s Responsible Entity</w:t>
      </w:r>
      <w:r w:rsidR="00C66B00" w:rsidRPr="00426403">
        <w:rPr>
          <w:rFonts w:ascii="Arial" w:hAnsi="Arial" w:cs="Arial"/>
          <w:szCs w:val="24"/>
        </w:rPr>
        <w:t xml:space="preserve"> for the scope of work described in the application, or any modifications </w:t>
      </w:r>
      <w:r w:rsidR="00846F66" w:rsidRPr="00426403">
        <w:rPr>
          <w:rFonts w:ascii="Arial" w:hAnsi="Arial" w:cs="Arial"/>
          <w:szCs w:val="24"/>
        </w:rPr>
        <w:t xml:space="preserve">to the scope of work </w:t>
      </w:r>
      <w:r w:rsidR="00C66B00" w:rsidRPr="00426403">
        <w:rPr>
          <w:rFonts w:ascii="Arial" w:hAnsi="Arial" w:cs="Arial"/>
          <w:szCs w:val="24"/>
        </w:rPr>
        <w:t xml:space="preserve">approved </w:t>
      </w:r>
      <w:r w:rsidR="00517C05" w:rsidRPr="00426403">
        <w:rPr>
          <w:rFonts w:ascii="Arial" w:hAnsi="Arial" w:cs="Arial"/>
          <w:szCs w:val="24"/>
        </w:rPr>
        <w:t xml:space="preserve">in writing </w:t>
      </w:r>
      <w:r w:rsidR="00C66B00" w:rsidRPr="00426403">
        <w:rPr>
          <w:rFonts w:ascii="Arial" w:hAnsi="Arial" w:cs="Arial"/>
          <w:szCs w:val="24"/>
        </w:rPr>
        <w:t>by the Department of Health. The Department of Health is not obliged to underwrite any costs beyond funding awarded through this Program</w:t>
      </w:r>
      <w:r w:rsidR="00FB4F03" w:rsidRPr="00426403">
        <w:rPr>
          <w:rFonts w:ascii="Arial" w:hAnsi="Arial" w:cs="Arial"/>
          <w:szCs w:val="24"/>
        </w:rPr>
        <w:t>.</w:t>
      </w:r>
    </w:p>
    <w:tbl>
      <w:tblPr>
        <w:tblStyle w:val="TableGrid"/>
        <w:tblW w:w="9524" w:type="dxa"/>
        <w:tblInd w:w="108" w:type="dxa"/>
        <w:shd w:val="clear" w:color="auto" w:fill="FFFFFF" w:themeFill="background1"/>
        <w:tblLook w:val="04A0" w:firstRow="1" w:lastRow="0" w:firstColumn="1" w:lastColumn="0" w:noHBand="0" w:noVBand="1"/>
      </w:tblPr>
      <w:tblGrid>
        <w:gridCol w:w="1588"/>
        <w:gridCol w:w="5103"/>
        <w:gridCol w:w="851"/>
        <w:gridCol w:w="1982"/>
      </w:tblGrid>
      <w:tr w:rsidR="00C430B7" w:rsidRPr="00720B9D" w14:paraId="1A606F8A" w14:textId="398C83CB" w:rsidTr="004A1658">
        <w:trPr>
          <w:trHeight w:val="397"/>
        </w:trPr>
        <w:tc>
          <w:tcPr>
            <w:tcW w:w="1588"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936"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4A1658">
        <w:trPr>
          <w:trHeight w:val="397"/>
        </w:trPr>
        <w:tc>
          <w:tcPr>
            <w:tcW w:w="1588"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936"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4A1658">
        <w:trPr>
          <w:trHeight w:val="641"/>
        </w:trPr>
        <w:tc>
          <w:tcPr>
            <w:tcW w:w="1588"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5103"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bl>
    <w:p w14:paraId="6CFABEA4" w14:textId="15611E7F" w:rsidR="00FB4F03" w:rsidRPr="00E14B40" w:rsidRDefault="00FB4F03" w:rsidP="00FB4F03">
      <w:pPr>
        <w:jc w:val="both"/>
        <w:rPr>
          <w:rFonts w:ascii="Arial" w:hAnsi="Arial" w:cs="Arial"/>
        </w:rPr>
      </w:pPr>
    </w:p>
    <w:p w14:paraId="2F8B9F72" w14:textId="77777777" w:rsidR="002402D3" w:rsidRDefault="002402D3">
      <w:pPr>
        <w:spacing w:after="160" w:line="259" w:lineRule="auto"/>
        <w:rPr>
          <w:rFonts w:ascii="Arial" w:hAnsi="Arial" w:cs="Arial"/>
          <w:sz w:val="24"/>
          <w:szCs w:val="24"/>
        </w:rPr>
        <w:sectPr w:rsidR="002402D3" w:rsidSect="008676A1">
          <w:headerReference w:type="even" r:id="rId26"/>
          <w:headerReference w:type="default" r:id="rId27"/>
          <w:footerReference w:type="default" r:id="rId28"/>
          <w:headerReference w:type="first" r:id="rId29"/>
          <w:footerReference w:type="first" r:id="rId30"/>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31"/>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608E066A"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8F294E">
        <w:rPr>
          <w:rFonts w:ascii="Arial" w:eastAsia="Calibri" w:hAnsi="Arial"/>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C03BEA">
      <w:headerReference w:type="even" r:id="rId33"/>
      <w:headerReference w:type="default" r:id="rId34"/>
      <w:headerReference w:type="first" r:id="rId35"/>
      <w:footerReference w:type="first" r:id="rId36"/>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C4A2" w14:textId="77777777" w:rsidR="00AD3B9E" w:rsidRDefault="00AD3B9E" w:rsidP="007D4DF0">
      <w:r>
        <w:separator/>
      </w:r>
    </w:p>
  </w:endnote>
  <w:endnote w:type="continuationSeparator" w:id="0">
    <w:p w14:paraId="55170ED6" w14:textId="77777777" w:rsidR="00AD3B9E" w:rsidRDefault="00AD3B9E" w:rsidP="007D4DF0">
      <w:r>
        <w:continuationSeparator/>
      </w:r>
    </w:p>
  </w:endnote>
  <w:endnote w:type="continuationNotice" w:id="1">
    <w:p w14:paraId="6EA381D2" w14:textId="77777777" w:rsidR="00AD3B9E" w:rsidRDefault="00AD3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Yu Gothic"/>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381A5BB2" w:rsidR="00774247" w:rsidRDefault="00CE7EEB" w:rsidP="004A1658">
    <w:pPr>
      <w:pStyle w:val="Footer"/>
      <w:tabs>
        <w:tab w:val="clear" w:pos="9026"/>
        <w:tab w:val="right" w:pos="9639"/>
      </w:tabs>
      <w:ind w:right="-1"/>
    </w:pPr>
    <w:r w:rsidRPr="00CE7EEB">
      <w:rPr>
        <w:rFonts w:ascii="Arial" w:eastAsia="Calibri" w:hAnsi="Arial" w:cs="Arial"/>
        <w:sz w:val="20"/>
      </w:rPr>
      <w:t>NCRIS Partner Program 20</w:t>
    </w:r>
    <w:r w:rsidR="00464E4D">
      <w:rPr>
        <w:rFonts w:ascii="Arial" w:eastAsia="Calibri" w:hAnsi="Arial" w:cs="Arial"/>
        <w:sz w:val="20"/>
      </w:rPr>
      <w:t>24-</w:t>
    </w:r>
    <w:r w:rsidRPr="00CE7EEB">
      <w:rPr>
        <w:rFonts w:ascii="Arial" w:eastAsia="Calibri" w:hAnsi="Arial" w:cs="Arial"/>
        <w:sz w:val="20"/>
      </w:rPr>
      <w:t>25</w:t>
    </w:r>
    <w:r w:rsidR="005D5FF8" w:rsidRPr="00D81AC5">
      <w:rPr>
        <w:rFonts w:ascii="Arial" w:eastAsia="Calibri" w:hAnsi="Arial" w:cs="Arial"/>
        <w:sz w:val="20"/>
      </w:rPr>
      <w:t xml:space="preserve"> – Application Form</w:t>
    </w:r>
    <w:r w:rsidR="005D5FF8">
      <w:rPr>
        <w:rFonts w:ascii="Arial" w:eastAsia="Calibri" w:hAnsi="Arial" w:cs="Arial"/>
        <w:b/>
        <w:sz w:val="20"/>
      </w:rPr>
      <w:t xml:space="preserve"> </w:t>
    </w:r>
    <w:r w:rsidR="005D5FF8">
      <w:rPr>
        <w:rFonts w:ascii="Arial" w:eastAsia="Calibri" w:hAnsi="Arial" w:cs="Arial"/>
        <w:b/>
        <w:sz w:val="20"/>
      </w:rPr>
      <w:tab/>
    </w:r>
    <w:r w:rsidR="007924FD" w:rsidRPr="007924FD">
      <w:rPr>
        <w:rFonts w:ascii="Arial" w:eastAsia="Calibri" w:hAnsi="Arial" w:cs="Arial"/>
        <w:bCs/>
        <w:sz w:val="20"/>
      </w:rPr>
      <w:t>Page</w:t>
    </w:r>
    <w:r w:rsidR="005D5FF8" w:rsidRPr="007924FD">
      <w:rPr>
        <w:rFonts w:ascii="Arial" w:eastAsia="Calibri" w:hAnsi="Arial" w:cs="Arial"/>
        <w:bCs/>
        <w:sz w:val="20"/>
      </w:rPr>
      <w:t xml:space="preserve"> </w:t>
    </w:r>
    <w:r w:rsidR="005D5FF8" w:rsidRPr="007924FD">
      <w:rPr>
        <w:rFonts w:ascii="Arial" w:eastAsia="Calibri" w:hAnsi="Arial" w:cs="Arial"/>
        <w:bCs/>
        <w:sz w:val="20"/>
      </w:rPr>
      <w:fldChar w:fldCharType="begin"/>
    </w:r>
    <w:r w:rsidR="005D5FF8" w:rsidRPr="007924FD">
      <w:rPr>
        <w:rFonts w:ascii="Arial" w:eastAsia="Calibri" w:hAnsi="Arial" w:cs="Arial"/>
        <w:bCs/>
        <w:sz w:val="20"/>
      </w:rPr>
      <w:instrText xml:space="preserve"> PAGE   \* MERGEFORMAT </w:instrText>
    </w:r>
    <w:r w:rsidR="005D5FF8" w:rsidRPr="007924FD">
      <w:rPr>
        <w:rFonts w:ascii="Arial" w:eastAsia="Calibri" w:hAnsi="Arial" w:cs="Arial"/>
        <w:bCs/>
        <w:sz w:val="20"/>
      </w:rPr>
      <w:fldChar w:fldCharType="separate"/>
    </w:r>
    <w:r w:rsidR="005D5FF8" w:rsidRPr="007924FD">
      <w:rPr>
        <w:rFonts w:ascii="Arial" w:eastAsia="Calibri" w:hAnsi="Arial" w:cs="Arial"/>
        <w:bCs/>
        <w:sz w:val="20"/>
      </w:rPr>
      <w:t>2</w:t>
    </w:r>
    <w:r w:rsidR="005D5FF8" w:rsidRPr="007924FD">
      <w:rPr>
        <w:rFonts w:ascii="Arial" w:eastAsia="Calibri" w:hAnsi="Arial" w:cs="Arial"/>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5DCC3DEA" w:rsidR="005C69F8" w:rsidRPr="007924FD" w:rsidRDefault="0092460A" w:rsidP="00D169AB">
    <w:pPr>
      <w:pStyle w:val="Footer"/>
      <w:tabs>
        <w:tab w:val="right" w:pos="9356"/>
      </w:tabs>
      <w:ind w:right="-1"/>
      <w:rPr>
        <w:bCs/>
      </w:rPr>
    </w:pPr>
    <w:r w:rsidRPr="0092460A">
      <w:rPr>
        <w:rFonts w:ascii="Arial" w:eastAsia="Calibri" w:hAnsi="Arial" w:cs="Arial"/>
        <w:sz w:val="20"/>
      </w:rPr>
      <w:t>NCRIS Partner Program 20</w:t>
    </w:r>
    <w:r w:rsidR="00464E4D">
      <w:rPr>
        <w:rFonts w:ascii="Arial" w:eastAsia="Calibri" w:hAnsi="Arial" w:cs="Arial"/>
        <w:sz w:val="20"/>
      </w:rPr>
      <w:t>24-</w:t>
    </w:r>
    <w:r w:rsidRPr="0092460A">
      <w:rPr>
        <w:rFonts w:ascii="Arial" w:eastAsia="Calibri" w:hAnsi="Arial" w:cs="Arial"/>
        <w:sz w:val="20"/>
      </w:rPr>
      <w:t>25</w:t>
    </w:r>
    <w:r w:rsidR="0060258F" w:rsidRPr="00D81AC5">
      <w:rPr>
        <w:rFonts w:ascii="Arial" w:eastAsia="Calibri" w:hAnsi="Arial" w:cs="Arial"/>
        <w:sz w:val="20"/>
      </w:rPr>
      <w:t xml:space="preserve"> – Application Form</w:t>
    </w:r>
    <w:r w:rsidR="0060258F">
      <w:rPr>
        <w:rFonts w:ascii="Arial" w:eastAsia="Calibri" w:hAnsi="Arial" w:cs="Arial"/>
        <w:b/>
        <w:sz w:val="20"/>
      </w:rPr>
      <w:t xml:space="preserve"> </w:t>
    </w:r>
    <w:r w:rsidR="0060258F">
      <w:rPr>
        <w:rFonts w:ascii="Arial" w:eastAsia="Calibri" w:hAnsi="Arial" w:cs="Arial"/>
        <w:b/>
        <w:sz w:val="20"/>
      </w:rPr>
      <w:tab/>
    </w:r>
    <w:r w:rsidR="007924FD" w:rsidRPr="007924FD">
      <w:rPr>
        <w:rFonts w:ascii="Arial" w:eastAsia="Calibri" w:hAnsi="Arial" w:cs="Arial"/>
        <w:bCs/>
        <w:sz w:val="20"/>
      </w:rPr>
      <w:t>Page</w:t>
    </w:r>
    <w:r w:rsidR="0060258F" w:rsidRPr="007924FD">
      <w:rPr>
        <w:rFonts w:ascii="Arial" w:eastAsia="Calibri" w:hAnsi="Arial" w:cs="Arial"/>
        <w:bCs/>
        <w:sz w:val="20"/>
      </w:rPr>
      <w:t xml:space="preserve"> </w:t>
    </w:r>
    <w:r w:rsidR="004F0381" w:rsidRPr="007924FD">
      <w:rPr>
        <w:rFonts w:ascii="Arial" w:eastAsia="Calibri" w:hAnsi="Arial" w:cs="Arial"/>
        <w:bCs/>
        <w:sz w:val="20"/>
      </w:rPr>
      <w:fldChar w:fldCharType="begin"/>
    </w:r>
    <w:r w:rsidR="004F0381" w:rsidRPr="007924FD">
      <w:rPr>
        <w:rFonts w:ascii="Arial" w:eastAsia="Calibri" w:hAnsi="Arial" w:cs="Arial"/>
        <w:bCs/>
        <w:sz w:val="20"/>
      </w:rPr>
      <w:instrText xml:space="preserve"> PAGE  \* Arabic  \* MERGEFORMAT </w:instrText>
    </w:r>
    <w:r w:rsidR="004F0381" w:rsidRPr="007924FD">
      <w:rPr>
        <w:rFonts w:ascii="Arial" w:eastAsia="Calibri" w:hAnsi="Arial" w:cs="Arial"/>
        <w:bCs/>
        <w:sz w:val="20"/>
      </w:rPr>
      <w:fldChar w:fldCharType="separate"/>
    </w:r>
    <w:r w:rsidR="004F0381" w:rsidRPr="007924FD">
      <w:rPr>
        <w:rFonts w:ascii="Arial" w:eastAsia="Calibri" w:hAnsi="Arial" w:cs="Arial"/>
        <w:bCs/>
        <w:noProof/>
        <w:sz w:val="20"/>
      </w:rPr>
      <w:t>9</w:t>
    </w:r>
    <w:r w:rsidR="004F0381" w:rsidRPr="007924FD">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12DD" w14:textId="77777777" w:rsidR="00AD3B9E" w:rsidRDefault="00AD3B9E" w:rsidP="007D4DF0">
      <w:r>
        <w:separator/>
      </w:r>
    </w:p>
  </w:footnote>
  <w:footnote w:type="continuationSeparator" w:id="0">
    <w:p w14:paraId="44CA868B" w14:textId="77777777" w:rsidR="00AD3B9E" w:rsidRDefault="00AD3B9E" w:rsidP="007D4DF0">
      <w:r>
        <w:continuationSeparator/>
      </w:r>
    </w:p>
  </w:footnote>
  <w:footnote w:type="continuationNotice" w:id="1">
    <w:p w14:paraId="752FC289" w14:textId="77777777" w:rsidR="00AD3B9E" w:rsidRDefault="00AD3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46EE" w14:textId="15508B6E" w:rsidR="00E44212" w:rsidRDefault="00000000">
    <w:pPr>
      <w:pStyle w:val="Header"/>
    </w:pPr>
    <w:r>
      <w:rPr>
        <w:noProof/>
      </w:rPr>
      <w:pict w14:anchorId="0694C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22.85pt;height:56.6pt;rotation:315;z-index:-251658237;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BEEB" w14:textId="0950AF0F" w:rsidR="00E44212" w:rsidRDefault="00000000">
    <w:pPr>
      <w:pStyle w:val="Header"/>
    </w:pPr>
    <w:r>
      <w:rPr>
        <w:noProof/>
      </w:rPr>
      <w:pict w14:anchorId="25BE1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2.85pt;height:56.6pt;rotation:315;z-index:-251658236;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387343FA" w:rsidR="00A84E77" w:rsidRDefault="00000000">
    <w:pPr>
      <w:pStyle w:val="Header"/>
    </w:pPr>
    <w:r>
      <w:rPr>
        <w:noProof/>
      </w:rPr>
      <w:pict w14:anchorId="3C3A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22.85pt;height:56.6pt;rotation:315;z-index:-251658238;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r w:rsidR="00A84E77">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0D69" w14:textId="7444EB42" w:rsidR="00E44212" w:rsidRDefault="00000000">
    <w:pPr>
      <w:pStyle w:val="Header"/>
    </w:pPr>
    <w:r>
      <w:rPr>
        <w:noProof/>
      </w:rPr>
      <w:pict w14:anchorId="51B05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2.85pt;height:56.6pt;rotation:315;z-index:-251658234;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BEBB" w14:textId="646B52B4" w:rsidR="00E44212" w:rsidRDefault="00000000">
    <w:pPr>
      <w:pStyle w:val="Header"/>
    </w:pPr>
    <w:r>
      <w:rPr>
        <w:noProof/>
      </w:rPr>
      <w:pict w14:anchorId="14463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22.85pt;height:56.6pt;rotation:315;z-index:-251658233;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327B993E" w:rsidR="00A84E77" w:rsidRDefault="00000000">
    <w:pPr>
      <w:pStyle w:val="Header"/>
    </w:pPr>
    <w:r>
      <w:rPr>
        <w:noProof/>
      </w:rPr>
      <w:pict w14:anchorId="03B78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22.85pt;height:56.6pt;rotation:315;z-index:-251658235;mso-position-horizontal:center;mso-position-horizontal-relative:margin;mso-position-vertical:center;mso-position-vertical-relative:margin" o:allowincell="f" fillcolor="silver" stroked="f">
          <v:fill opacity=".5"/>
          <v:textpath style="font-family:&quot;Arial&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BA5"/>
    <w:multiLevelType w:val="hybridMultilevel"/>
    <w:tmpl w:val="8FCE7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4A7BE6"/>
    <w:multiLevelType w:val="hybridMultilevel"/>
    <w:tmpl w:val="171031E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591244"/>
    <w:multiLevelType w:val="hybridMultilevel"/>
    <w:tmpl w:val="A728485E"/>
    <w:lvl w:ilvl="0" w:tplc="96DCE6C8">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A0D4951"/>
    <w:multiLevelType w:val="hybridMultilevel"/>
    <w:tmpl w:val="A2BEE822"/>
    <w:lvl w:ilvl="0" w:tplc="FFFFFFFF">
      <w:start w:val="1"/>
      <w:numFmt w:val="lowerLetter"/>
      <w:lvlText w:val="%1)"/>
      <w:lvlJc w:val="left"/>
      <w:pPr>
        <w:ind w:left="777" w:hanging="360"/>
      </w:pPr>
    </w:lvl>
    <w:lvl w:ilvl="1" w:tplc="0C090001">
      <w:start w:val="1"/>
      <w:numFmt w:val="bullet"/>
      <w:lvlText w:val=""/>
      <w:lvlJc w:val="left"/>
      <w:pPr>
        <w:ind w:left="780" w:hanging="360"/>
      </w:pPr>
      <w:rPr>
        <w:rFonts w:ascii="Symbol" w:hAnsi="Symbol" w:hint="default"/>
      </w:rPr>
    </w:lvl>
    <w:lvl w:ilvl="2" w:tplc="FFFFFFFF">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5"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7" w15:restartNumberingAfterBreak="0">
    <w:nsid w:val="0F9F76EF"/>
    <w:multiLevelType w:val="hybridMultilevel"/>
    <w:tmpl w:val="1C06707E"/>
    <w:lvl w:ilvl="0" w:tplc="09EE633E">
      <w:start w:val="1"/>
      <w:numFmt w:val="lowerLetter"/>
      <w:lvlText w:val="%1)"/>
      <w:lvlJc w:val="left"/>
      <w:pPr>
        <w:ind w:left="360" w:hanging="360"/>
      </w:pPr>
      <w:rPr>
        <w:sz w:val="22"/>
        <w:szCs w:val="4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77D394D"/>
    <w:multiLevelType w:val="hybridMultilevel"/>
    <w:tmpl w:val="787EFA72"/>
    <w:lvl w:ilvl="0" w:tplc="FFFFFFFF">
      <w:start w:val="1"/>
      <w:numFmt w:val="lowerLetter"/>
      <w:lvlText w:val="%1)"/>
      <w:lvlJc w:val="left"/>
      <w:pPr>
        <w:ind w:left="777" w:hanging="360"/>
      </w:pPr>
    </w:lvl>
    <w:lvl w:ilvl="1" w:tplc="0C09001B">
      <w:start w:val="1"/>
      <w:numFmt w:val="lowerRoman"/>
      <w:lvlText w:val="%2."/>
      <w:lvlJc w:val="righ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1" w15:restartNumberingAfterBreak="0">
    <w:nsid w:val="17820546"/>
    <w:multiLevelType w:val="hybridMultilevel"/>
    <w:tmpl w:val="F5BA69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9F0F58"/>
    <w:multiLevelType w:val="hybridMultilevel"/>
    <w:tmpl w:val="4BC08906"/>
    <w:lvl w:ilvl="0" w:tplc="0C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24E4F1C"/>
    <w:multiLevelType w:val="hybridMultilevel"/>
    <w:tmpl w:val="34C01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8"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1C7DB0"/>
    <w:multiLevelType w:val="hybridMultilevel"/>
    <w:tmpl w:val="F412F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CA7C89"/>
    <w:multiLevelType w:val="hybridMultilevel"/>
    <w:tmpl w:val="D59A0B58"/>
    <w:lvl w:ilvl="0" w:tplc="FFFFFFFF">
      <w:start w:val="1"/>
      <w:numFmt w:val="lowerLetter"/>
      <w:lvlText w:val="%1)"/>
      <w:lvlJc w:val="left"/>
      <w:pPr>
        <w:ind w:left="777" w:hanging="360"/>
      </w:pPr>
    </w:lvl>
    <w:lvl w:ilvl="1" w:tplc="FFFFFFFF">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1"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6503AD4"/>
    <w:multiLevelType w:val="hybridMultilevel"/>
    <w:tmpl w:val="17CE7AF4"/>
    <w:lvl w:ilvl="0" w:tplc="0C090017">
      <w:start w:val="1"/>
      <w:numFmt w:val="lowerLetter"/>
      <w:lvlText w:val="%1)"/>
      <w:lvlJc w:val="left"/>
      <w:pPr>
        <w:ind w:left="1137" w:hanging="360"/>
      </w:pPr>
    </w:lvl>
    <w:lvl w:ilvl="1" w:tplc="0C090019" w:tentative="1">
      <w:start w:val="1"/>
      <w:numFmt w:val="lowerLetter"/>
      <w:lvlText w:val="%2."/>
      <w:lvlJc w:val="left"/>
      <w:pPr>
        <w:ind w:left="1857" w:hanging="360"/>
      </w:pPr>
    </w:lvl>
    <w:lvl w:ilvl="2" w:tplc="0C09001B" w:tentative="1">
      <w:start w:val="1"/>
      <w:numFmt w:val="lowerRoman"/>
      <w:lvlText w:val="%3."/>
      <w:lvlJc w:val="right"/>
      <w:pPr>
        <w:ind w:left="2577" w:hanging="180"/>
      </w:pPr>
    </w:lvl>
    <w:lvl w:ilvl="3" w:tplc="0C09000F" w:tentative="1">
      <w:start w:val="1"/>
      <w:numFmt w:val="decimal"/>
      <w:lvlText w:val="%4."/>
      <w:lvlJc w:val="left"/>
      <w:pPr>
        <w:ind w:left="3297" w:hanging="360"/>
      </w:pPr>
    </w:lvl>
    <w:lvl w:ilvl="4" w:tplc="0C090019" w:tentative="1">
      <w:start w:val="1"/>
      <w:numFmt w:val="lowerLetter"/>
      <w:lvlText w:val="%5."/>
      <w:lvlJc w:val="left"/>
      <w:pPr>
        <w:ind w:left="4017" w:hanging="360"/>
      </w:pPr>
    </w:lvl>
    <w:lvl w:ilvl="5" w:tplc="0C09001B" w:tentative="1">
      <w:start w:val="1"/>
      <w:numFmt w:val="lowerRoman"/>
      <w:lvlText w:val="%6."/>
      <w:lvlJc w:val="right"/>
      <w:pPr>
        <w:ind w:left="4737" w:hanging="180"/>
      </w:pPr>
    </w:lvl>
    <w:lvl w:ilvl="6" w:tplc="0C09000F" w:tentative="1">
      <w:start w:val="1"/>
      <w:numFmt w:val="decimal"/>
      <w:lvlText w:val="%7."/>
      <w:lvlJc w:val="left"/>
      <w:pPr>
        <w:ind w:left="5457" w:hanging="360"/>
      </w:pPr>
    </w:lvl>
    <w:lvl w:ilvl="7" w:tplc="0C090019" w:tentative="1">
      <w:start w:val="1"/>
      <w:numFmt w:val="lowerLetter"/>
      <w:lvlText w:val="%8."/>
      <w:lvlJc w:val="left"/>
      <w:pPr>
        <w:ind w:left="6177" w:hanging="360"/>
      </w:pPr>
    </w:lvl>
    <w:lvl w:ilvl="8" w:tplc="0C09001B" w:tentative="1">
      <w:start w:val="1"/>
      <w:numFmt w:val="lowerRoman"/>
      <w:lvlText w:val="%9."/>
      <w:lvlJc w:val="right"/>
      <w:pPr>
        <w:ind w:left="6897" w:hanging="180"/>
      </w:pPr>
    </w:lvl>
  </w:abstractNum>
  <w:abstractNum w:abstractNumId="23"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5" w15:restartNumberingAfterBreak="0">
    <w:nsid w:val="53953334"/>
    <w:multiLevelType w:val="hybridMultilevel"/>
    <w:tmpl w:val="D97C17A8"/>
    <w:lvl w:ilvl="0" w:tplc="FFFFFFFF">
      <w:start w:val="1"/>
      <w:numFmt w:val="lowerLetter"/>
      <w:lvlText w:val="(%1)"/>
      <w:lvlJc w:val="left"/>
      <w:pPr>
        <w:tabs>
          <w:tab w:val="num" w:pos="360"/>
        </w:tabs>
        <w:ind w:left="360" w:hanging="360"/>
      </w:pPr>
      <w:rPr>
        <w:rFonts w:hint="default"/>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C2001F4"/>
    <w:multiLevelType w:val="hybridMultilevel"/>
    <w:tmpl w:val="F9EC95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0AD17F5"/>
    <w:multiLevelType w:val="hybridMultilevel"/>
    <w:tmpl w:val="93FCC1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62604B4"/>
    <w:multiLevelType w:val="hybridMultilevel"/>
    <w:tmpl w:val="2A0092E8"/>
    <w:lvl w:ilvl="0" w:tplc="FFFFFFFF">
      <w:start w:val="1"/>
      <w:numFmt w:val="lowerLetter"/>
      <w:lvlText w:val="%1)"/>
      <w:lvlJc w:val="left"/>
      <w:pPr>
        <w:ind w:left="777" w:hanging="360"/>
      </w:pPr>
    </w:lvl>
    <w:lvl w:ilvl="1" w:tplc="0C090013">
      <w:start w:val="1"/>
      <w:numFmt w:val="upperRoman"/>
      <w:lvlText w:val="%2."/>
      <w:lvlJc w:val="righ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31" w15:restartNumberingAfterBreak="0">
    <w:nsid w:val="67417C8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C9560F"/>
    <w:multiLevelType w:val="hybridMultilevel"/>
    <w:tmpl w:val="25582DE2"/>
    <w:lvl w:ilvl="0" w:tplc="FFFFFFFF">
      <w:start w:val="1"/>
      <w:numFmt w:val="bullet"/>
      <w:lvlText w:val=""/>
      <w:lvlJc w:val="left"/>
      <w:pPr>
        <w:tabs>
          <w:tab w:val="num" w:pos="720"/>
        </w:tabs>
        <w:ind w:left="720" w:hanging="360"/>
      </w:pPr>
      <w:rPr>
        <w:rFonts w:ascii="Symbol" w:hAnsi="Symbol" w:hint="default"/>
      </w:rPr>
    </w:lvl>
    <w:lvl w:ilvl="1" w:tplc="0C09001B">
      <w:start w:val="1"/>
      <w:numFmt w:val="lowerRoman"/>
      <w:lvlText w:val="%2."/>
      <w:lvlJc w:val="righ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4"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6E2972"/>
    <w:multiLevelType w:val="hybridMultilevel"/>
    <w:tmpl w:val="C6506DF4"/>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AD172E"/>
    <w:multiLevelType w:val="hybridMultilevel"/>
    <w:tmpl w:val="484CECC4"/>
    <w:lvl w:ilvl="0" w:tplc="FFFFFFFF">
      <w:start w:val="1"/>
      <w:numFmt w:val="lowerLetter"/>
      <w:lvlText w:val="(%1)"/>
      <w:lvlJc w:val="left"/>
      <w:pPr>
        <w:tabs>
          <w:tab w:val="num" w:pos="567"/>
        </w:tabs>
        <w:ind w:left="567" w:hanging="360"/>
      </w:pPr>
      <w:rPr>
        <w:rFonts w:ascii="Arial" w:eastAsia="Times New Roman" w:hAnsi="Arial" w:cs="Arial" w:hint="default"/>
        <w:i w:val="0"/>
      </w:rPr>
    </w:lvl>
    <w:lvl w:ilvl="1" w:tplc="FFFFFFFF">
      <w:start w:val="1"/>
      <w:numFmt w:val="lowerLetter"/>
      <w:lvlText w:val="%2."/>
      <w:lvlJc w:val="left"/>
      <w:pPr>
        <w:tabs>
          <w:tab w:val="num" w:pos="1287"/>
        </w:tabs>
        <w:ind w:left="1287" w:hanging="360"/>
      </w:pPr>
    </w:lvl>
    <w:lvl w:ilvl="2" w:tplc="FFFFFFFF" w:tentative="1">
      <w:start w:val="1"/>
      <w:numFmt w:val="lowerRoman"/>
      <w:lvlText w:val="%3."/>
      <w:lvlJc w:val="right"/>
      <w:pPr>
        <w:tabs>
          <w:tab w:val="num" w:pos="2007"/>
        </w:tabs>
        <w:ind w:left="2007" w:hanging="180"/>
      </w:pPr>
    </w:lvl>
    <w:lvl w:ilvl="3" w:tplc="FFFFFFFF" w:tentative="1">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37" w15:restartNumberingAfterBreak="0">
    <w:nsid w:val="6C584B42"/>
    <w:multiLevelType w:val="hybridMultilevel"/>
    <w:tmpl w:val="B8424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496096"/>
    <w:multiLevelType w:val="hybridMultilevel"/>
    <w:tmpl w:val="E9D092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42"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3" w15:restartNumberingAfterBreak="0">
    <w:nsid w:val="79864AA3"/>
    <w:multiLevelType w:val="hybridMultilevel"/>
    <w:tmpl w:val="28FE1160"/>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44" w15:restartNumberingAfterBreak="0">
    <w:nsid w:val="799C2CBC"/>
    <w:multiLevelType w:val="hybridMultilevel"/>
    <w:tmpl w:val="BE9A98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26"/>
  </w:num>
  <w:num w:numId="2" w16cid:durableId="852887346">
    <w:abstractNumId w:val="5"/>
  </w:num>
  <w:num w:numId="3" w16cid:durableId="1001666110">
    <w:abstractNumId w:val="41"/>
  </w:num>
  <w:num w:numId="4" w16cid:durableId="1895307346">
    <w:abstractNumId w:val="16"/>
  </w:num>
  <w:num w:numId="5" w16cid:durableId="1599099545">
    <w:abstractNumId w:val="2"/>
  </w:num>
  <w:num w:numId="6" w16cid:durableId="1503856315">
    <w:abstractNumId w:val="17"/>
  </w:num>
  <w:num w:numId="7" w16cid:durableId="2050492580">
    <w:abstractNumId w:val="33"/>
  </w:num>
  <w:num w:numId="8" w16cid:durableId="1915433754">
    <w:abstractNumId w:val="8"/>
  </w:num>
  <w:num w:numId="9" w16cid:durableId="1191603551">
    <w:abstractNumId w:val="24"/>
  </w:num>
  <w:num w:numId="10" w16cid:durableId="556744378">
    <w:abstractNumId w:val="9"/>
  </w:num>
  <w:num w:numId="11" w16cid:durableId="604579853">
    <w:abstractNumId w:val="4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42"/>
  </w:num>
  <w:num w:numId="13" w16cid:durableId="1969969566">
    <w:abstractNumId w:val="38"/>
  </w:num>
  <w:num w:numId="14" w16cid:durableId="730465132">
    <w:abstractNumId w:val="27"/>
  </w:num>
  <w:num w:numId="15" w16cid:durableId="569996830">
    <w:abstractNumId w:val="23"/>
  </w:num>
  <w:num w:numId="16" w16cid:durableId="1592812689">
    <w:abstractNumId w:val="44"/>
  </w:num>
  <w:num w:numId="17" w16cid:durableId="885213889">
    <w:abstractNumId w:val="34"/>
  </w:num>
  <w:num w:numId="18" w16cid:durableId="2010786363">
    <w:abstractNumId w:val="15"/>
  </w:num>
  <w:num w:numId="19" w16cid:durableId="1057439208">
    <w:abstractNumId w:val="40"/>
  </w:num>
  <w:num w:numId="20" w16cid:durableId="665935617">
    <w:abstractNumId w:val="29"/>
  </w:num>
  <w:num w:numId="21" w16cid:durableId="1725986031">
    <w:abstractNumId w:val="21"/>
  </w:num>
  <w:num w:numId="22" w16cid:durableId="578095815">
    <w:abstractNumId w:val="18"/>
  </w:num>
  <w:num w:numId="23" w16cid:durableId="1372804179">
    <w:abstractNumId w:val="1"/>
  </w:num>
  <w:num w:numId="24" w16cid:durableId="2036342105">
    <w:abstractNumId w:val="1"/>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6"/>
  </w:num>
  <w:num w:numId="26" w16cid:durableId="270548320">
    <w:abstractNumId w:val="12"/>
  </w:num>
  <w:num w:numId="27" w16cid:durableId="821316701">
    <w:abstractNumId w:val="14"/>
  </w:num>
  <w:num w:numId="28" w16cid:durableId="494106471">
    <w:abstractNumId w:val="39"/>
  </w:num>
  <w:num w:numId="29" w16cid:durableId="1531600387">
    <w:abstractNumId w:val="4"/>
  </w:num>
  <w:num w:numId="30" w16cid:durableId="252979297">
    <w:abstractNumId w:val="43"/>
  </w:num>
  <w:num w:numId="31" w16cid:durableId="243229051">
    <w:abstractNumId w:val="37"/>
  </w:num>
  <w:num w:numId="32" w16cid:durableId="174465220">
    <w:abstractNumId w:val="19"/>
  </w:num>
  <w:num w:numId="33" w16cid:durableId="496381106">
    <w:abstractNumId w:val="31"/>
  </w:num>
  <w:num w:numId="34" w16cid:durableId="14555190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57102">
    <w:abstractNumId w:val="3"/>
  </w:num>
  <w:num w:numId="36" w16cid:durableId="1566530653">
    <w:abstractNumId w:val="20"/>
  </w:num>
  <w:num w:numId="37" w16cid:durableId="1158762653">
    <w:abstractNumId w:val="28"/>
  </w:num>
  <w:num w:numId="38" w16cid:durableId="1827088279">
    <w:abstractNumId w:val="0"/>
  </w:num>
  <w:num w:numId="39" w16cid:durableId="1110583565">
    <w:abstractNumId w:val="11"/>
  </w:num>
  <w:num w:numId="40" w16cid:durableId="1126586390">
    <w:abstractNumId w:val="32"/>
  </w:num>
  <w:num w:numId="41" w16cid:durableId="1214003949">
    <w:abstractNumId w:val="22"/>
  </w:num>
  <w:num w:numId="42" w16cid:durableId="1577785419">
    <w:abstractNumId w:val="13"/>
  </w:num>
  <w:num w:numId="43" w16cid:durableId="748311042">
    <w:abstractNumId w:val="35"/>
  </w:num>
  <w:num w:numId="44" w16cid:durableId="733284195">
    <w:abstractNumId w:val="30"/>
  </w:num>
  <w:num w:numId="45" w16cid:durableId="1825775288">
    <w:abstractNumId w:val="10"/>
  </w:num>
  <w:num w:numId="46" w16cid:durableId="355039792">
    <w:abstractNumId w:val="25"/>
  </w:num>
  <w:num w:numId="47" w16cid:durableId="912203511">
    <w:abstractNumId w:val="7"/>
  </w:num>
  <w:num w:numId="48" w16cid:durableId="106779803">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F9F"/>
    <w:rsid w:val="000010C7"/>
    <w:rsid w:val="000012E3"/>
    <w:rsid w:val="0000134E"/>
    <w:rsid w:val="00001EEC"/>
    <w:rsid w:val="000022FE"/>
    <w:rsid w:val="000032D8"/>
    <w:rsid w:val="000037EF"/>
    <w:rsid w:val="0000389E"/>
    <w:rsid w:val="0000414B"/>
    <w:rsid w:val="000044B5"/>
    <w:rsid w:val="0000514D"/>
    <w:rsid w:val="0000524E"/>
    <w:rsid w:val="0000578B"/>
    <w:rsid w:val="000059E1"/>
    <w:rsid w:val="00005D09"/>
    <w:rsid w:val="0000613F"/>
    <w:rsid w:val="00006494"/>
    <w:rsid w:val="00007032"/>
    <w:rsid w:val="00007044"/>
    <w:rsid w:val="00007184"/>
    <w:rsid w:val="000071FB"/>
    <w:rsid w:val="00007631"/>
    <w:rsid w:val="00007CD9"/>
    <w:rsid w:val="000106E1"/>
    <w:rsid w:val="00010A44"/>
    <w:rsid w:val="00010BD6"/>
    <w:rsid w:val="00010D3A"/>
    <w:rsid w:val="00011197"/>
    <w:rsid w:val="00011688"/>
    <w:rsid w:val="00011BC0"/>
    <w:rsid w:val="00011D67"/>
    <w:rsid w:val="000121CB"/>
    <w:rsid w:val="00012756"/>
    <w:rsid w:val="000130EE"/>
    <w:rsid w:val="000135DA"/>
    <w:rsid w:val="00013C69"/>
    <w:rsid w:val="000148E2"/>
    <w:rsid w:val="00014904"/>
    <w:rsid w:val="00014EC6"/>
    <w:rsid w:val="00015082"/>
    <w:rsid w:val="000150B4"/>
    <w:rsid w:val="0001527F"/>
    <w:rsid w:val="0001562B"/>
    <w:rsid w:val="0001582E"/>
    <w:rsid w:val="00015D3C"/>
    <w:rsid w:val="00015E04"/>
    <w:rsid w:val="00016255"/>
    <w:rsid w:val="000163F8"/>
    <w:rsid w:val="000176CF"/>
    <w:rsid w:val="00020316"/>
    <w:rsid w:val="00020E9F"/>
    <w:rsid w:val="00022677"/>
    <w:rsid w:val="000234CF"/>
    <w:rsid w:val="00023574"/>
    <w:rsid w:val="000238F8"/>
    <w:rsid w:val="00023907"/>
    <w:rsid w:val="00023F35"/>
    <w:rsid w:val="00024A7D"/>
    <w:rsid w:val="00024E6B"/>
    <w:rsid w:val="00024F94"/>
    <w:rsid w:val="000253D7"/>
    <w:rsid w:val="000256F9"/>
    <w:rsid w:val="000262FB"/>
    <w:rsid w:val="000264B7"/>
    <w:rsid w:val="000266A7"/>
    <w:rsid w:val="00026921"/>
    <w:rsid w:val="000270FA"/>
    <w:rsid w:val="000273E4"/>
    <w:rsid w:val="000275F2"/>
    <w:rsid w:val="0002765B"/>
    <w:rsid w:val="000278A2"/>
    <w:rsid w:val="00027A39"/>
    <w:rsid w:val="00027F68"/>
    <w:rsid w:val="000312F8"/>
    <w:rsid w:val="000316C9"/>
    <w:rsid w:val="000320E3"/>
    <w:rsid w:val="000325A1"/>
    <w:rsid w:val="000345ED"/>
    <w:rsid w:val="000347EC"/>
    <w:rsid w:val="000349F2"/>
    <w:rsid w:val="00034C61"/>
    <w:rsid w:val="00034FD4"/>
    <w:rsid w:val="000350B0"/>
    <w:rsid w:val="000358BC"/>
    <w:rsid w:val="00036DFC"/>
    <w:rsid w:val="000372D7"/>
    <w:rsid w:val="000379F6"/>
    <w:rsid w:val="00037C5F"/>
    <w:rsid w:val="00037CD1"/>
    <w:rsid w:val="00037DE5"/>
    <w:rsid w:val="00037F64"/>
    <w:rsid w:val="00041D72"/>
    <w:rsid w:val="00041FC6"/>
    <w:rsid w:val="0004287B"/>
    <w:rsid w:val="00042E80"/>
    <w:rsid w:val="00042EA7"/>
    <w:rsid w:val="00043C59"/>
    <w:rsid w:val="00043D0B"/>
    <w:rsid w:val="00043E8F"/>
    <w:rsid w:val="00043E9E"/>
    <w:rsid w:val="0004473A"/>
    <w:rsid w:val="00044A9F"/>
    <w:rsid w:val="000452C3"/>
    <w:rsid w:val="00045758"/>
    <w:rsid w:val="00045F51"/>
    <w:rsid w:val="00045FB3"/>
    <w:rsid w:val="00046891"/>
    <w:rsid w:val="000468A2"/>
    <w:rsid w:val="00046D84"/>
    <w:rsid w:val="000500F4"/>
    <w:rsid w:val="000505C3"/>
    <w:rsid w:val="00050693"/>
    <w:rsid w:val="0005077E"/>
    <w:rsid w:val="00050875"/>
    <w:rsid w:val="000509D5"/>
    <w:rsid w:val="00050CA5"/>
    <w:rsid w:val="00050D81"/>
    <w:rsid w:val="00051138"/>
    <w:rsid w:val="000511FF"/>
    <w:rsid w:val="00051E20"/>
    <w:rsid w:val="00051E75"/>
    <w:rsid w:val="00052544"/>
    <w:rsid w:val="000525FF"/>
    <w:rsid w:val="000532E5"/>
    <w:rsid w:val="000536C8"/>
    <w:rsid w:val="00053906"/>
    <w:rsid w:val="000540D0"/>
    <w:rsid w:val="00054E18"/>
    <w:rsid w:val="00054F34"/>
    <w:rsid w:val="00054FE3"/>
    <w:rsid w:val="000557AF"/>
    <w:rsid w:val="00055EA8"/>
    <w:rsid w:val="00056534"/>
    <w:rsid w:val="00056864"/>
    <w:rsid w:val="0005693F"/>
    <w:rsid w:val="00056B74"/>
    <w:rsid w:val="00057192"/>
    <w:rsid w:val="000577EC"/>
    <w:rsid w:val="00057A3B"/>
    <w:rsid w:val="00060E85"/>
    <w:rsid w:val="000610A7"/>
    <w:rsid w:val="00061494"/>
    <w:rsid w:val="00061C8E"/>
    <w:rsid w:val="00062089"/>
    <w:rsid w:val="00062126"/>
    <w:rsid w:val="000624DD"/>
    <w:rsid w:val="00062903"/>
    <w:rsid w:val="000629E2"/>
    <w:rsid w:val="000629E8"/>
    <w:rsid w:val="00063047"/>
    <w:rsid w:val="000644F6"/>
    <w:rsid w:val="000651BB"/>
    <w:rsid w:val="00065C6D"/>
    <w:rsid w:val="00065CB4"/>
    <w:rsid w:val="00066244"/>
    <w:rsid w:val="000665C9"/>
    <w:rsid w:val="00066907"/>
    <w:rsid w:val="00066A0D"/>
    <w:rsid w:val="0006712D"/>
    <w:rsid w:val="000673EE"/>
    <w:rsid w:val="0006762E"/>
    <w:rsid w:val="00067A62"/>
    <w:rsid w:val="00067DB6"/>
    <w:rsid w:val="00067F2C"/>
    <w:rsid w:val="00070416"/>
    <w:rsid w:val="00070541"/>
    <w:rsid w:val="0007058A"/>
    <w:rsid w:val="000706ED"/>
    <w:rsid w:val="0007100D"/>
    <w:rsid w:val="000714CF"/>
    <w:rsid w:val="00071990"/>
    <w:rsid w:val="0007291A"/>
    <w:rsid w:val="0007293F"/>
    <w:rsid w:val="00072DB6"/>
    <w:rsid w:val="0007321A"/>
    <w:rsid w:val="00073255"/>
    <w:rsid w:val="00073612"/>
    <w:rsid w:val="00073CCD"/>
    <w:rsid w:val="00073E08"/>
    <w:rsid w:val="00074514"/>
    <w:rsid w:val="000746D8"/>
    <w:rsid w:val="00074CB1"/>
    <w:rsid w:val="000752D4"/>
    <w:rsid w:val="000758BE"/>
    <w:rsid w:val="00075C05"/>
    <w:rsid w:val="00075CD5"/>
    <w:rsid w:val="000762BE"/>
    <w:rsid w:val="000763EB"/>
    <w:rsid w:val="0007642E"/>
    <w:rsid w:val="00076F34"/>
    <w:rsid w:val="0007734E"/>
    <w:rsid w:val="00077D63"/>
    <w:rsid w:val="0008049E"/>
    <w:rsid w:val="00080A92"/>
    <w:rsid w:val="000810E7"/>
    <w:rsid w:val="00081310"/>
    <w:rsid w:val="00081919"/>
    <w:rsid w:val="00081AAA"/>
    <w:rsid w:val="000820FA"/>
    <w:rsid w:val="000824F8"/>
    <w:rsid w:val="00082ADC"/>
    <w:rsid w:val="00082D61"/>
    <w:rsid w:val="000833D5"/>
    <w:rsid w:val="000834B1"/>
    <w:rsid w:val="000840F4"/>
    <w:rsid w:val="00084157"/>
    <w:rsid w:val="00084A5E"/>
    <w:rsid w:val="00084ECC"/>
    <w:rsid w:val="00085156"/>
    <w:rsid w:val="00085558"/>
    <w:rsid w:val="00085642"/>
    <w:rsid w:val="00085736"/>
    <w:rsid w:val="00085780"/>
    <w:rsid w:val="00085792"/>
    <w:rsid w:val="00085FAD"/>
    <w:rsid w:val="00086E28"/>
    <w:rsid w:val="00090075"/>
    <w:rsid w:val="00091BC6"/>
    <w:rsid w:val="00091D64"/>
    <w:rsid w:val="00092066"/>
    <w:rsid w:val="0009242A"/>
    <w:rsid w:val="000928F2"/>
    <w:rsid w:val="00092C1E"/>
    <w:rsid w:val="00092D00"/>
    <w:rsid w:val="00092D45"/>
    <w:rsid w:val="00092FDE"/>
    <w:rsid w:val="00093033"/>
    <w:rsid w:val="0009312D"/>
    <w:rsid w:val="00093509"/>
    <w:rsid w:val="000939C5"/>
    <w:rsid w:val="0009442C"/>
    <w:rsid w:val="0009475D"/>
    <w:rsid w:val="00094F56"/>
    <w:rsid w:val="00095581"/>
    <w:rsid w:val="00095831"/>
    <w:rsid w:val="00095BBD"/>
    <w:rsid w:val="00095DC3"/>
    <w:rsid w:val="00096823"/>
    <w:rsid w:val="00096927"/>
    <w:rsid w:val="00096AB4"/>
    <w:rsid w:val="00096AC7"/>
    <w:rsid w:val="00096FB3"/>
    <w:rsid w:val="000A0556"/>
    <w:rsid w:val="000A07A7"/>
    <w:rsid w:val="000A07CF"/>
    <w:rsid w:val="000A0A98"/>
    <w:rsid w:val="000A0C8F"/>
    <w:rsid w:val="000A0FD6"/>
    <w:rsid w:val="000A13D3"/>
    <w:rsid w:val="000A197F"/>
    <w:rsid w:val="000A19FC"/>
    <w:rsid w:val="000A1F55"/>
    <w:rsid w:val="000A20A2"/>
    <w:rsid w:val="000A3736"/>
    <w:rsid w:val="000A42B5"/>
    <w:rsid w:val="000A4354"/>
    <w:rsid w:val="000A43F1"/>
    <w:rsid w:val="000A494E"/>
    <w:rsid w:val="000A49ED"/>
    <w:rsid w:val="000A4B98"/>
    <w:rsid w:val="000A5CA3"/>
    <w:rsid w:val="000A62B1"/>
    <w:rsid w:val="000A6451"/>
    <w:rsid w:val="000A654A"/>
    <w:rsid w:val="000A7451"/>
    <w:rsid w:val="000A78E2"/>
    <w:rsid w:val="000A7C17"/>
    <w:rsid w:val="000A7C63"/>
    <w:rsid w:val="000A7DD1"/>
    <w:rsid w:val="000B08E7"/>
    <w:rsid w:val="000B0A62"/>
    <w:rsid w:val="000B0F77"/>
    <w:rsid w:val="000B0FF2"/>
    <w:rsid w:val="000B10D6"/>
    <w:rsid w:val="000B132D"/>
    <w:rsid w:val="000B1BA7"/>
    <w:rsid w:val="000B1BED"/>
    <w:rsid w:val="000B2143"/>
    <w:rsid w:val="000B26C8"/>
    <w:rsid w:val="000B2D72"/>
    <w:rsid w:val="000B2F02"/>
    <w:rsid w:val="000B4955"/>
    <w:rsid w:val="000B4B7C"/>
    <w:rsid w:val="000B515F"/>
    <w:rsid w:val="000B58FD"/>
    <w:rsid w:val="000B641E"/>
    <w:rsid w:val="000B672D"/>
    <w:rsid w:val="000B6DB3"/>
    <w:rsid w:val="000B72FC"/>
    <w:rsid w:val="000B78AD"/>
    <w:rsid w:val="000B7B08"/>
    <w:rsid w:val="000C0303"/>
    <w:rsid w:val="000C0AB4"/>
    <w:rsid w:val="000C0DBD"/>
    <w:rsid w:val="000C1244"/>
    <w:rsid w:val="000C1B9C"/>
    <w:rsid w:val="000C1BEC"/>
    <w:rsid w:val="000C1DAC"/>
    <w:rsid w:val="000C2036"/>
    <w:rsid w:val="000C2B60"/>
    <w:rsid w:val="000C2DEF"/>
    <w:rsid w:val="000C3122"/>
    <w:rsid w:val="000C3B3A"/>
    <w:rsid w:val="000C3EB1"/>
    <w:rsid w:val="000C40ED"/>
    <w:rsid w:val="000C45D6"/>
    <w:rsid w:val="000C49FE"/>
    <w:rsid w:val="000C4CFB"/>
    <w:rsid w:val="000C4DDC"/>
    <w:rsid w:val="000C55C1"/>
    <w:rsid w:val="000C58B5"/>
    <w:rsid w:val="000C58EA"/>
    <w:rsid w:val="000C643E"/>
    <w:rsid w:val="000C6520"/>
    <w:rsid w:val="000C6FA4"/>
    <w:rsid w:val="000C74FA"/>
    <w:rsid w:val="000D0965"/>
    <w:rsid w:val="000D1037"/>
    <w:rsid w:val="000D1124"/>
    <w:rsid w:val="000D15D2"/>
    <w:rsid w:val="000D1859"/>
    <w:rsid w:val="000D1890"/>
    <w:rsid w:val="000D23CF"/>
    <w:rsid w:val="000D303A"/>
    <w:rsid w:val="000D310F"/>
    <w:rsid w:val="000D3707"/>
    <w:rsid w:val="000D41B0"/>
    <w:rsid w:val="000D4549"/>
    <w:rsid w:val="000D4A71"/>
    <w:rsid w:val="000D531E"/>
    <w:rsid w:val="000D5322"/>
    <w:rsid w:val="000D54CA"/>
    <w:rsid w:val="000D5781"/>
    <w:rsid w:val="000D5D4C"/>
    <w:rsid w:val="000D63F5"/>
    <w:rsid w:val="000D7202"/>
    <w:rsid w:val="000D72F8"/>
    <w:rsid w:val="000D7491"/>
    <w:rsid w:val="000D7997"/>
    <w:rsid w:val="000D7F5C"/>
    <w:rsid w:val="000E0157"/>
    <w:rsid w:val="000E07B8"/>
    <w:rsid w:val="000E1517"/>
    <w:rsid w:val="000E1BC1"/>
    <w:rsid w:val="000E228A"/>
    <w:rsid w:val="000E441B"/>
    <w:rsid w:val="000E4458"/>
    <w:rsid w:val="000E46ED"/>
    <w:rsid w:val="000E4933"/>
    <w:rsid w:val="000E4967"/>
    <w:rsid w:val="000E4B94"/>
    <w:rsid w:val="000E4D52"/>
    <w:rsid w:val="000E521D"/>
    <w:rsid w:val="000E5721"/>
    <w:rsid w:val="000E634B"/>
    <w:rsid w:val="000E63D2"/>
    <w:rsid w:val="000E6575"/>
    <w:rsid w:val="000E66F7"/>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36CB"/>
    <w:rsid w:val="000F3821"/>
    <w:rsid w:val="000F52C5"/>
    <w:rsid w:val="000F57E3"/>
    <w:rsid w:val="000F5FE7"/>
    <w:rsid w:val="000F6236"/>
    <w:rsid w:val="000F64B2"/>
    <w:rsid w:val="000F65B8"/>
    <w:rsid w:val="000F6CE3"/>
    <w:rsid w:val="000F7422"/>
    <w:rsid w:val="000F7B2A"/>
    <w:rsid w:val="000F7B44"/>
    <w:rsid w:val="000F7D73"/>
    <w:rsid w:val="0010026C"/>
    <w:rsid w:val="00100324"/>
    <w:rsid w:val="00100385"/>
    <w:rsid w:val="001004E7"/>
    <w:rsid w:val="00100786"/>
    <w:rsid w:val="0010106B"/>
    <w:rsid w:val="00102527"/>
    <w:rsid w:val="0010278B"/>
    <w:rsid w:val="00102D5F"/>
    <w:rsid w:val="00102EF8"/>
    <w:rsid w:val="001035F0"/>
    <w:rsid w:val="0010365D"/>
    <w:rsid w:val="001036B3"/>
    <w:rsid w:val="001042C2"/>
    <w:rsid w:val="00104302"/>
    <w:rsid w:val="00104359"/>
    <w:rsid w:val="00104EEF"/>
    <w:rsid w:val="00105320"/>
    <w:rsid w:val="001061AA"/>
    <w:rsid w:val="00106535"/>
    <w:rsid w:val="00106936"/>
    <w:rsid w:val="00106964"/>
    <w:rsid w:val="00107081"/>
    <w:rsid w:val="001113C7"/>
    <w:rsid w:val="00111EB7"/>
    <w:rsid w:val="00111FE0"/>
    <w:rsid w:val="001121A5"/>
    <w:rsid w:val="001123C3"/>
    <w:rsid w:val="00112A05"/>
    <w:rsid w:val="00112AB0"/>
    <w:rsid w:val="001138DF"/>
    <w:rsid w:val="001138F6"/>
    <w:rsid w:val="001141AA"/>
    <w:rsid w:val="001141B4"/>
    <w:rsid w:val="001147DE"/>
    <w:rsid w:val="0011519B"/>
    <w:rsid w:val="00115DAD"/>
    <w:rsid w:val="00115EF5"/>
    <w:rsid w:val="001163C8"/>
    <w:rsid w:val="00116B15"/>
    <w:rsid w:val="0011704E"/>
    <w:rsid w:val="0011724A"/>
    <w:rsid w:val="00117394"/>
    <w:rsid w:val="00117897"/>
    <w:rsid w:val="00117E92"/>
    <w:rsid w:val="001200BE"/>
    <w:rsid w:val="00120A9B"/>
    <w:rsid w:val="00120AF6"/>
    <w:rsid w:val="001212C8"/>
    <w:rsid w:val="001227C8"/>
    <w:rsid w:val="00122E25"/>
    <w:rsid w:val="00123341"/>
    <w:rsid w:val="00124039"/>
    <w:rsid w:val="001240E1"/>
    <w:rsid w:val="00124428"/>
    <w:rsid w:val="0012458E"/>
    <w:rsid w:val="00124AA5"/>
    <w:rsid w:val="00125232"/>
    <w:rsid w:val="001255C9"/>
    <w:rsid w:val="0012596A"/>
    <w:rsid w:val="00125CD3"/>
    <w:rsid w:val="0012633F"/>
    <w:rsid w:val="001266A7"/>
    <w:rsid w:val="00126A50"/>
    <w:rsid w:val="00126FF3"/>
    <w:rsid w:val="001277F9"/>
    <w:rsid w:val="0012787A"/>
    <w:rsid w:val="00127EBE"/>
    <w:rsid w:val="0013087E"/>
    <w:rsid w:val="00130936"/>
    <w:rsid w:val="00131010"/>
    <w:rsid w:val="001311D0"/>
    <w:rsid w:val="001311FB"/>
    <w:rsid w:val="00131BC9"/>
    <w:rsid w:val="001326B7"/>
    <w:rsid w:val="00132A1F"/>
    <w:rsid w:val="00132FB3"/>
    <w:rsid w:val="00133458"/>
    <w:rsid w:val="001336BB"/>
    <w:rsid w:val="00133BD2"/>
    <w:rsid w:val="00133D32"/>
    <w:rsid w:val="00133F17"/>
    <w:rsid w:val="001345FD"/>
    <w:rsid w:val="00135598"/>
    <w:rsid w:val="001355DC"/>
    <w:rsid w:val="00136221"/>
    <w:rsid w:val="00136C8C"/>
    <w:rsid w:val="001371C2"/>
    <w:rsid w:val="001371F4"/>
    <w:rsid w:val="00137261"/>
    <w:rsid w:val="00137932"/>
    <w:rsid w:val="00140195"/>
    <w:rsid w:val="00140572"/>
    <w:rsid w:val="0014079F"/>
    <w:rsid w:val="001409BC"/>
    <w:rsid w:val="00140BB6"/>
    <w:rsid w:val="001416DD"/>
    <w:rsid w:val="00141856"/>
    <w:rsid w:val="00141AC3"/>
    <w:rsid w:val="00141C9E"/>
    <w:rsid w:val="00142831"/>
    <w:rsid w:val="00142FE0"/>
    <w:rsid w:val="0014319E"/>
    <w:rsid w:val="00143537"/>
    <w:rsid w:val="001435FB"/>
    <w:rsid w:val="00143B03"/>
    <w:rsid w:val="0014415F"/>
    <w:rsid w:val="001447B2"/>
    <w:rsid w:val="00144B0C"/>
    <w:rsid w:val="001456BD"/>
    <w:rsid w:val="00145923"/>
    <w:rsid w:val="001461B7"/>
    <w:rsid w:val="00146BFB"/>
    <w:rsid w:val="00146DDE"/>
    <w:rsid w:val="00146EED"/>
    <w:rsid w:val="00146FED"/>
    <w:rsid w:val="00147051"/>
    <w:rsid w:val="00147FF5"/>
    <w:rsid w:val="00150153"/>
    <w:rsid w:val="001502A5"/>
    <w:rsid w:val="00150797"/>
    <w:rsid w:val="00151279"/>
    <w:rsid w:val="00151455"/>
    <w:rsid w:val="00151B05"/>
    <w:rsid w:val="00151C54"/>
    <w:rsid w:val="00152877"/>
    <w:rsid w:val="00152978"/>
    <w:rsid w:val="001529B9"/>
    <w:rsid w:val="00152A8C"/>
    <w:rsid w:val="001530B3"/>
    <w:rsid w:val="001533EB"/>
    <w:rsid w:val="001538F1"/>
    <w:rsid w:val="00153E34"/>
    <w:rsid w:val="00153EE2"/>
    <w:rsid w:val="00155028"/>
    <w:rsid w:val="0015531B"/>
    <w:rsid w:val="001555B7"/>
    <w:rsid w:val="001558E3"/>
    <w:rsid w:val="00155A1C"/>
    <w:rsid w:val="00155CE7"/>
    <w:rsid w:val="00155D65"/>
    <w:rsid w:val="00155E58"/>
    <w:rsid w:val="00155FAB"/>
    <w:rsid w:val="00156141"/>
    <w:rsid w:val="001565DE"/>
    <w:rsid w:val="00156A67"/>
    <w:rsid w:val="00156D40"/>
    <w:rsid w:val="00156FF2"/>
    <w:rsid w:val="00157233"/>
    <w:rsid w:val="00157358"/>
    <w:rsid w:val="001578A5"/>
    <w:rsid w:val="001604F5"/>
    <w:rsid w:val="001605A2"/>
    <w:rsid w:val="00160884"/>
    <w:rsid w:val="00160F97"/>
    <w:rsid w:val="00161B8B"/>
    <w:rsid w:val="00161DC7"/>
    <w:rsid w:val="00161E82"/>
    <w:rsid w:val="0016207F"/>
    <w:rsid w:val="0016258B"/>
    <w:rsid w:val="001629D6"/>
    <w:rsid w:val="00162B15"/>
    <w:rsid w:val="00162EE4"/>
    <w:rsid w:val="00162F0B"/>
    <w:rsid w:val="00163188"/>
    <w:rsid w:val="00163392"/>
    <w:rsid w:val="00163450"/>
    <w:rsid w:val="001638D9"/>
    <w:rsid w:val="00163944"/>
    <w:rsid w:val="00163AB5"/>
    <w:rsid w:val="0016474D"/>
    <w:rsid w:val="00164F5C"/>
    <w:rsid w:val="00165138"/>
    <w:rsid w:val="001651D9"/>
    <w:rsid w:val="00165242"/>
    <w:rsid w:val="00165484"/>
    <w:rsid w:val="00165C4E"/>
    <w:rsid w:val="00165E5A"/>
    <w:rsid w:val="001662D4"/>
    <w:rsid w:val="00167727"/>
    <w:rsid w:val="00167D49"/>
    <w:rsid w:val="00167EFF"/>
    <w:rsid w:val="00167FDA"/>
    <w:rsid w:val="00170621"/>
    <w:rsid w:val="0017079A"/>
    <w:rsid w:val="00170D9C"/>
    <w:rsid w:val="00171213"/>
    <w:rsid w:val="0017206D"/>
    <w:rsid w:val="0017265B"/>
    <w:rsid w:val="0017266E"/>
    <w:rsid w:val="001726AE"/>
    <w:rsid w:val="001726F9"/>
    <w:rsid w:val="00173031"/>
    <w:rsid w:val="001731AA"/>
    <w:rsid w:val="00174375"/>
    <w:rsid w:val="00174B14"/>
    <w:rsid w:val="00174C77"/>
    <w:rsid w:val="001754BB"/>
    <w:rsid w:val="00175533"/>
    <w:rsid w:val="00175584"/>
    <w:rsid w:val="00175FC7"/>
    <w:rsid w:val="0017629F"/>
    <w:rsid w:val="0017734E"/>
    <w:rsid w:val="0017756C"/>
    <w:rsid w:val="001804D6"/>
    <w:rsid w:val="00180D34"/>
    <w:rsid w:val="00181210"/>
    <w:rsid w:val="00181599"/>
    <w:rsid w:val="00181E7F"/>
    <w:rsid w:val="00181F05"/>
    <w:rsid w:val="00182312"/>
    <w:rsid w:val="00182955"/>
    <w:rsid w:val="00183BBF"/>
    <w:rsid w:val="00183F1E"/>
    <w:rsid w:val="001846AF"/>
    <w:rsid w:val="001847F3"/>
    <w:rsid w:val="00184D62"/>
    <w:rsid w:val="0018530B"/>
    <w:rsid w:val="00185369"/>
    <w:rsid w:val="001858D2"/>
    <w:rsid w:val="00185A2C"/>
    <w:rsid w:val="00185B6C"/>
    <w:rsid w:val="00185ED1"/>
    <w:rsid w:val="00186A9C"/>
    <w:rsid w:val="001876D9"/>
    <w:rsid w:val="00187BA3"/>
    <w:rsid w:val="00187D73"/>
    <w:rsid w:val="00187DF5"/>
    <w:rsid w:val="00190569"/>
    <w:rsid w:val="001905AC"/>
    <w:rsid w:val="001909CA"/>
    <w:rsid w:val="00190FF4"/>
    <w:rsid w:val="00191343"/>
    <w:rsid w:val="00191761"/>
    <w:rsid w:val="00191B28"/>
    <w:rsid w:val="00192217"/>
    <w:rsid w:val="0019238F"/>
    <w:rsid w:val="001924BB"/>
    <w:rsid w:val="00192F3E"/>
    <w:rsid w:val="00193974"/>
    <w:rsid w:val="00193DCA"/>
    <w:rsid w:val="0019493F"/>
    <w:rsid w:val="00194F33"/>
    <w:rsid w:val="00195BF9"/>
    <w:rsid w:val="001961DF"/>
    <w:rsid w:val="0019635B"/>
    <w:rsid w:val="00196665"/>
    <w:rsid w:val="00196A78"/>
    <w:rsid w:val="001972A5"/>
    <w:rsid w:val="00197383"/>
    <w:rsid w:val="00197996"/>
    <w:rsid w:val="00197B2B"/>
    <w:rsid w:val="00197B91"/>
    <w:rsid w:val="001A0716"/>
    <w:rsid w:val="001A0786"/>
    <w:rsid w:val="001A08D1"/>
    <w:rsid w:val="001A0F62"/>
    <w:rsid w:val="001A1D05"/>
    <w:rsid w:val="001A251E"/>
    <w:rsid w:val="001A2649"/>
    <w:rsid w:val="001A2720"/>
    <w:rsid w:val="001A315C"/>
    <w:rsid w:val="001A3287"/>
    <w:rsid w:val="001A36B7"/>
    <w:rsid w:val="001A386E"/>
    <w:rsid w:val="001A4171"/>
    <w:rsid w:val="001A49A6"/>
    <w:rsid w:val="001A4C7B"/>
    <w:rsid w:val="001A4E7C"/>
    <w:rsid w:val="001A4FD0"/>
    <w:rsid w:val="001A58BC"/>
    <w:rsid w:val="001A5BFC"/>
    <w:rsid w:val="001A5C37"/>
    <w:rsid w:val="001A5CB4"/>
    <w:rsid w:val="001A627C"/>
    <w:rsid w:val="001A6637"/>
    <w:rsid w:val="001A66A8"/>
    <w:rsid w:val="001A67E5"/>
    <w:rsid w:val="001A6924"/>
    <w:rsid w:val="001A6C84"/>
    <w:rsid w:val="001A6EF6"/>
    <w:rsid w:val="001B005C"/>
    <w:rsid w:val="001B0430"/>
    <w:rsid w:val="001B0580"/>
    <w:rsid w:val="001B0B33"/>
    <w:rsid w:val="001B1585"/>
    <w:rsid w:val="001B1C5D"/>
    <w:rsid w:val="001B1E0C"/>
    <w:rsid w:val="001B1F0F"/>
    <w:rsid w:val="001B229F"/>
    <w:rsid w:val="001B238F"/>
    <w:rsid w:val="001B2907"/>
    <w:rsid w:val="001B290A"/>
    <w:rsid w:val="001B292C"/>
    <w:rsid w:val="001B319F"/>
    <w:rsid w:val="001B32DB"/>
    <w:rsid w:val="001B3387"/>
    <w:rsid w:val="001B33FB"/>
    <w:rsid w:val="001B3F0F"/>
    <w:rsid w:val="001B45C9"/>
    <w:rsid w:val="001B45FA"/>
    <w:rsid w:val="001B55D6"/>
    <w:rsid w:val="001B5707"/>
    <w:rsid w:val="001B60B2"/>
    <w:rsid w:val="001B61DE"/>
    <w:rsid w:val="001B6375"/>
    <w:rsid w:val="001B63D3"/>
    <w:rsid w:val="001B6421"/>
    <w:rsid w:val="001B6DC8"/>
    <w:rsid w:val="001B70BA"/>
    <w:rsid w:val="001B70EC"/>
    <w:rsid w:val="001B7A5E"/>
    <w:rsid w:val="001B7A97"/>
    <w:rsid w:val="001B7C85"/>
    <w:rsid w:val="001C00CC"/>
    <w:rsid w:val="001C02A7"/>
    <w:rsid w:val="001C0704"/>
    <w:rsid w:val="001C0A9A"/>
    <w:rsid w:val="001C116C"/>
    <w:rsid w:val="001C1D52"/>
    <w:rsid w:val="001C1E06"/>
    <w:rsid w:val="001C1E58"/>
    <w:rsid w:val="001C1FC0"/>
    <w:rsid w:val="001C21C7"/>
    <w:rsid w:val="001C25FF"/>
    <w:rsid w:val="001C2736"/>
    <w:rsid w:val="001C2E37"/>
    <w:rsid w:val="001C2EE2"/>
    <w:rsid w:val="001C3084"/>
    <w:rsid w:val="001C336C"/>
    <w:rsid w:val="001C34D7"/>
    <w:rsid w:val="001C4887"/>
    <w:rsid w:val="001C49E1"/>
    <w:rsid w:val="001C4A71"/>
    <w:rsid w:val="001C4BE7"/>
    <w:rsid w:val="001C4F41"/>
    <w:rsid w:val="001C5388"/>
    <w:rsid w:val="001C56C8"/>
    <w:rsid w:val="001C59CA"/>
    <w:rsid w:val="001C5C97"/>
    <w:rsid w:val="001C7E58"/>
    <w:rsid w:val="001D00C7"/>
    <w:rsid w:val="001D015D"/>
    <w:rsid w:val="001D0162"/>
    <w:rsid w:val="001D03C5"/>
    <w:rsid w:val="001D0738"/>
    <w:rsid w:val="001D0D2C"/>
    <w:rsid w:val="001D10AE"/>
    <w:rsid w:val="001D1118"/>
    <w:rsid w:val="001D1305"/>
    <w:rsid w:val="001D1EC4"/>
    <w:rsid w:val="001D212B"/>
    <w:rsid w:val="001D225D"/>
    <w:rsid w:val="001D2602"/>
    <w:rsid w:val="001D2C8F"/>
    <w:rsid w:val="001D30C6"/>
    <w:rsid w:val="001D326D"/>
    <w:rsid w:val="001D3312"/>
    <w:rsid w:val="001D3C1B"/>
    <w:rsid w:val="001D3F8A"/>
    <w:rsid w:val="001D4B79"/>
    <w:rsid w:val="001D4BD4"/>
    <w:rsid w:val="001D4EDB"/>
    <w:rsid w:val="001D62A6"/>
    <w:rsid w:val="001D68C6"/>
    <w:rsid w:val="001D6C54"/>
    <w:rsid w:val="001E00DB"/>
    <w:rsid w:val="001E03F9"/>
    <w:rsid w:val="001E09E2"/>
    <w:rsid w:val="001E0C89"/>
    <w:rsid w:val="001E0D30"/>
    <w:rsid w:val="001E0DE3"/>
    <w:rsid w:val="001E0F44"/>
    <w:rsid w:val="001E126D"/>
    <w:rsid w:val="001E1291"/>
    <w:rsid w:val="001E2CE4"/>
    <w:rsid w:val="001E3214"/>
    <w:rsid w:val="001E3311"/>
    <w:rsid w:val="001E42C7"/>
    <w:rsid w:val="001E51D6"/>
    <w:rsid w:val="001E563F"/>
    <w:rsid w:val="001E57E0"/>
    <w:rsid w:val="001E5A28"/>
    <w:rsid w:val="001E6174"/>
    <w:rsid w:val="001E673A"/>
    <w:rsid w:val="001E6823"/>
    <w:rsid w:val="001E694A"/>
    <w:rsid w:val="001E6A16"/>
    <w:rsid w:val="001E6C5F"/>
    <w:rsid w:val="001E73E6"/>
    <w:rsid w:val="001E7950"/>
    <w:rsid w:val="001E7AA1"/>
    <w:rsid w:val="001E7AC1"/>
    <w:rsid w:val="001F0071"/>
    <w:rsid w:val="001F0091"/>
    <w:rsid w:val="001F0156"/>
    <w:rsid w:val="001F0778"/>
    <w:rsid w:val="001F08C2"/>
    <w:rsid w:val="001F0D31"/>
    <w:rsid w:val="001F0EE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66A"/>
    <w:rsid w:val="001F7EF7"/>
    <w:rsid w:val="00200115"/>
    <w:rsid w:val="002002FA"/>
    <w:rsid w:val="00200BB7"/>
    <w:rsid w:val="00200BFD"/>
    <w:rsid w:val="0020124D"/>
    <w:rsid w:val="002013E2"/>
    <w:rsid w:val="002017FE"/>
    <w:rsid w:val="0020265F"/>
    <w:rsid w:val="002027D7"/>
    <w:rsid w:val="002027FA"/>
    <w:rsid w:val="002028CC"/>
    <w:rsid w:val="00202D42"/>
    <w:rsid w:val="00202FC3"/>
    <w:rsid w:val="00202FC8"/>
    <w:rsid w:val="00203AA3"/>
    <w:rsid w:val="00205529"/>
    <w:rsid w:val="00205552"/>
    <w:rsid w:val="00205620"/>
    <w:rsid w:val="002056D6"/>
    <w:rsid w:val="00205BD5"/>
    <w:rsid w:val="00205CB3"/>
    <w:rsid w:val="00205CC6"/>
    <w:rsid w:val="00205E5D"/>
    <w:rsid w:val="00205F3D"/>
    <w:rsid w:val="0020616D"/>
    <w:rsid w:val="002063EF"/>
    <w:rsid w:val="002064E9"/>
    <w:rsid w:val="002072A0"/>
    <w:rsid w:val="00207571"/>
    <w:rsid w:val="00207A2F"/>
    <w:rsid w:val="00207F54"/>
    <w:rsid w:val="0021074D"/>
    <w:rsid w:val="002108D9"/>
    <w:rsid w:val="00210A72"/>
    <w:rsid w:val="00211440"/>
    <w:rsid w:val="0021173D"/>
    <w:rsid w:val="00211B20"/>
    <w:rsid w:val="00211D0C"/>
    <w:rsid w:val="002120F6"/>
    <w:rsid w:val="00212106"/>
    <w:rsid w:val="0021210B"/>
    <w:rsid w:val="00212559"/>
    <w:rsid w:val="002125DE"/>
    <w:rsid w:val="00212892"/>
    <w:rsid w:val="00212E87"/>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49"/>
    <w:rsid w:val="00217B6D"/>
    <w:rsid w:val="0022097F"/>
    <w:rsid w:val="002218D8"/>
    <w:rsid w:val="00221B8A"/>
    <w:rsid w:val="00222455"/>
    <w:rsid w:val="00222548"/>
    <w:rsid w:val="00222926"/>
    <w:rsid w:val="00225810"/>
    <w:rsid w:val="00225CF1"/>
    <w:rsid w:val="00225FA8"/>
    <w:rsid w:val="00226490"/>
    <w:rsid w:val="00226898"/>
    <w:rsid w:val="00226DC1"/>
    <w:rsid w:val="00227064"/>
    <w:rsid w:val="0022776A"/>
    <w:rsid w:val="0023051E"/>
    <w:rsid w:val="00230670"/>
    <w:rsid w:val="0023199F"/>
    <w:rsid w:val="002328D9"/>
    <w:rsid w:val="00232AED"/>
    <w:rsid w:val="00233133"/>
    <w:rsid w:val="002333C8"/>
    <w:rsid w:val="002333C9"/>
    <w:rsid w:val="002344E5"/>
    <w:rsid w:val="00234B95"/>
    <w:rsid w:val="002351D5"/>
    <w:rsid w:val="00235F78"/>
    <w:rsid w:val="00236653"/>
    <w:rsid w:val="002369AA"/>
    <w:rsid w:val="00236A02"/>
    <w:rsid w:val="0023718B"/>
    <w:rsid w:val="0024027E"/>
    <w:rsid w:val="002402D3"/>
    <w:rsid w:val="00240BAB"/>
    <w:rsid w:val="00240C06"/>
    <w:rsid w:val="002413CA"/>
    <w:rsid w:val="00241422"/>
    <w:rsid w:val="002414EF"/>
    <w:rsid w:val="00241B16"/>
    <w:rsid w:val="00241E4E"/>
    <w:rsid w:val="00242351"/>
    <w:rsid w:val="00242591"/>
    <w:rsid w:val="00242C94"/>
    <w:rsid w:val="00243991"/>
    <w:rsid w:val="00243DB5"/>
    <w:rsid w:val="00244081"/>
    <w:rsid w:val="00244598"/>
    <w:rsid w:val="00244AD1"/>
    <w:rsid w:val="00245B35"/>
    <w:rsid w:val="00245C72"/>
    <w:rsid w:val="00245D6C"/>
    <w:rsid w:val="00245E57"/>
    <w:rsid w:val="0024703D"/>
    <w:rsid w:val="0024724C"/>
    <w:rsid w:val="0024748A"/>
    <w:rsid w:val="00250455"/>
    <w:rsid w:val="00251300"/>
    <w:rsid w:val="002520B2"/>
    <w:rsid w:val="00252252"/>
    <w:rsid w:val="00252786"/>
    <w:rsid w:val="002535FF"/>
    <w:rsid w:val="002540B0"/>
    <w:rsid w:val="00254A1A"/>
    <w:rsid w:val="00254AA0"/>
    <w:rsid w:val="00254AE9"/>
    <w:rsid w:val="0025501B"/>
    <w:rsid w:val="002552D8"/>
    <w:rsid w:val="00256082"/>
    <w:rsid w:val="002567B8"/>
    <w:rsid w:val="00256909"/>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775"/>
    <w:rsid w:val="00263CE8"/>
    <w:rsid w:val="002641CE"/>
    <w:rsid w:val="002642B8"/>
    <w:rsid w:val="002642CD"/>
    <w:rsid w:val="0026452F"/>
    <w:rsid w:val="00264A28"/>
    <w:rsid w:val="00265696"/>
    <w:rsid w:val="00265A73"/>
    <w:rsid w:val="00265BA4"/>
    <w:rsid w:val="00265D2C"/>
    <w:rsid w:val="00265EA8"/>
    <w:rsid w:val="0026609D"/>
    <w:rsid w:val="002664E5"/>
    <w:rsid w:val="002666B1"/>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6A7"/>
    <w:rsid w:val="00276DD5"/>
    <w:rsid w:val="00277068"/>
    <w:rsid w:val="00280370"/>
    <w:rsid w:val="00280955"/>
    <w:rsid w:val="00280B2A"/>
    <w:rsid w:val="002814FC"/>
    <w:rsid w:val="0028152E"/>
    <w:rsid w:val="0028190E"/>
    <w:rsid w:val="00281A37"/>
    <w:rsid w:val="00282341"/>
    <w:rsid w:val="0028255F"/>
    <w:rsid w:val="002828CE"/>
    <w:rsid w:val="002829FB"/>
    <w:rsid w:val="00282CBE"/>
    <w:rsid w:val="0028360B"/>
    <w:rsid w:val="0028361D"/>
    <w:rsid w:val="00283E50"/>
    <w:rsid w:val="0028405C"/>
    <w:rsid w:val="00284F15"/>
    <w:rsid w:val="00284FF4"/>
    <w:rsid w:val="002857AD"/>
    <w:rsid w:val="00286782"/>
    <w:rsid w:val="00286949"/>
    <w:rsid w:val="002873C4"/>
    <w:rsid w:val="002879BC"/>
    <w:rsid w:val="00287B20"/>
    <w:rsid w:val="00287F87"/>
    <w:rsid w:val="00290CDA"/>
    <w:rsid w:val="00290EC5"/>
    <w:rsid w:val="00291621"/>
    <w:rsid w:val="00291944"/>
    <w:rsid w:val="00291FEC"/>
    <w:rsid w:val="00292612"/>
    <w:rsid w:val="002927BC"/>
    <w:rsid w:val="00292829"/>
    <w:rsid w:val="00292A16"/>
    <w:rsid w:val="002932EF"/>
    <w:rsid w:val="0029336A"/>
    <w:rsid w:val="00293635"/>
    <w:rsid w:val="00293867"/>
    <w:rsid w:val="00294723"/>
    <w:rsid w:val="00294BB0"/>
    <w:rsid w:val="00294CF1"/>
    <w:rsid w:val="00294D1E"/>
    <w:rsid w:val="00294DB6"/>
    <w:rsid w:val="00294E2C"/>
    <w:rsid w:val="00294F22"/>
    <w:rsid w:val="00295409"/>
    <w:rsid w:val="0029693A"/>
    <w:rsid w:val="00296FBC"/>
    <w:rsid w:val="002970C0"/>
    <w:rsid w:val="002A0AF6"/>
    <w:rsid w:val="002A1620"/>
    <w:rsid w:val="002A1B67"/>
    <w:rsid w:val="002A1F47"/>
    <w:rsid w:val="002A2665"/>
    <w:rsid w:val="002A387D"/>
    <w:rsid w:val="002A4109"/>
    <w:rsid w:val="002A4122"/>
    <w:rsid w:val="002A4922"/>
    <w:rsid w:val="002A52A1"/>
    <w:rsid w:val="002A5384"/>
    <w:rsid w:val="002A577A"/>
    <w:rsid w:val="002A5BC0"/>
    <w:rsid w:val="002A5E80"/>
    <w:rsid w:val="002A5FEA"/>
    <w:rsid w:val="002A6855"/>
    <w:rsid w:val="002A6A56"/>
    <w:rsid w:val="002A6AAB"/>
    <w:rsid w:val="002A6D88"/>
    <w:rsid w:val="002A745A"/>
    <w:rsid w:val="002A7775"/>
    <w:rsid w:val="002A7BC0"/>
    <w:rsid w:val="002A7BC7"/>
    <w:rsid w:val="002A7C06"/>
    <w:rsid w:val="002B078C"/>
    <w:rsid w:val="002B0979"/>
    <w:rsid w:val="002B1231"/>
    <w:rsid w:val="002B1292"/>
    <w:rsid w:val="002B15F7"/>
    <w:rsid w:val="002B1A61"/>
    <w:rsid w:val="002B1F08"/>
    <w:rsid w:val="002B2149"/>
    <w:rsid w:val="002B2801"/>
    <w:rsid w:val="002B2C07"/>
    <w:rsid w:val="002B2F16"/>
    <w:rsid w:val="002B3199"/>
    <w:rsid w:val="002B3281"/>
    <w:rsid w:val="002B329A"/>
    <w:rsid w:val="002B34D7"/>
    <w:rsid w:val="002B3613"/>
    <w:rsid w:val="002B3666"/>
    <w:rsid w:val="002B3A14"/>
    <w:rsid w:val="002B3AAC"/>
    <w:rsid w:val="002B3DA8"/>
    <w:rsid w:val="002B3EA0"/>
    <w:rsid w:val="002B4105"/>
    <w:rsid w:val="002B430F"/>
    <w:rsid w:val="002B4931"/>
    <w:rsid w:val="002B4BC9"/>
    <w:rsid w:val="002B4CC8"/>
    <w:rsid w:val="002B6F18"/>
    <w:rsid w:val="002B77C9"/>
    <w:rsid w:val="002B7835"/>
    <w:rsid w:val="002B7AAA"/>
    <w:rsid w:val="002B7B47"/>
    <w:rsid w:val="002C1109"/>
    <w:rsid w:val="002C1628"/>
    <w:rsid w:val="002C16B8"/>
    <w:rsid w:val="002C1FAC"/>
    <w:rsid w:val="002C267B"/>
    <w:rsid w:val="002C275F"/>
    <w:rsid w:val="002C299D"/>
    <w:rsid w:val="002C29FD"/>
    <w:rsid w:val="002C3461"/>
    <w:rsid w:val="002C3A02"/>
    <w:rsid w:val="002C3B96"/>
    <w:rsid w:val="002C3E02"/>
    <w:rsid w:val="002C4039"/>
    <w:rsid w:val="002C42D0"/>
    <w:rsid w:val="002C4FE7"/>
    <w:rsid w:val="002C542E"/>
    <w:rsid w:val="002C5495"/>
    <w:rsid w:val="002C5562"/>
    <w:rsid w:val="002C5CDE"/>
    <w:rsid w:val="002C6140"/>
    <w:rsid w:val="002C66EF"/>
    <w:rsid w:val="002C6887"/>
    <w:rsid w:val="002C7942"/>
    <w:rsid w:val="002C7C41"/>
    <w:rsid w:val="002D0226"/>
    <w:rsid w:val="002D031F"/>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30A8"/>
    <w:rsid w:val="002E31DC"/>
    <w:rsid w:val="002E37F3"/>
    <w:rsid w:val="002E39C1"/>
    <w:rsid w:val="002E4372"/>
    <w:rsid w:val="002E44ED"/>
    <w:rsid w:val="002E4702"/>
    <w:rsid w:val="002E5F43"/>
    <w:rsid w:val="002E6462"/>
    <w:rsid w:val="002E788E"/>
    <w:rsid w:val="002E7C90"/>
    <w:rsid w:val="002F03BC"/>
    <w:rsid w:val="002F08F6"/>
    <w:rsid w:val="002F0CE2"/>
    <w:rsid w:val="002F0E62"/>
    <w:rsid w:val="002F14D7"/>
    <w:rsid w:val="002F1DBD"/>
    <w:rsid w:val="002F3238"/>
    <w:rsid w:val="002F3B99"/>
    <w:rsid w:val="002F4670"/>
    <w:rsid w:val="002F47C6"/>
    <w:rsid w:val="002F515B"/>
    <w:rsid w:val="002F5B86"/>
    <w:rsid w:val="002F5EE3"/>
    <w:rsid w:val="002F6ECA"/>
    <w:rsid w:val="002F7009"/>
    <w:rsid w:val="002F7236"/>
    <w:rsid w:val="002F75E6"/>
    <w:rsid w:val="002F7A6D"/>
    <w:rsid w:val="00300759"/>
    <w:rsid w:val="00300E8B"/>
    <w:rsid w:val="00301007"/>
    <w:rsid w:val="00301591"/>
    <w:rsid w:val="0030198C"/>
    <w:rsid w:val="00301ED1"/>
    <w:rsid w:val="00302699"/>
    <w:rsid w:val="00302DAA"/>
    <w:rsid w:val="00302E67"/>
    <w:rsid w:val="0030309D"/>
    <w:rsid w:val="003035F5"/>
    <w:rsid w:val="00304E77"/>
    <w:rsid w:val="00304F59"/>
    <w:rsid w:val="00305285"/>
    <w:rsid w:val="00305492"/>
    <w:rsid w:val="00305CCF"/>
    <w:rsid w:val="00305FF3"/>
    <w:rsid w:val="00306112"/>
    <w:rsid w:val="0030611D"/>
    <w:rsid w:val="00306C7D"/>
    <w:rsid w:val="003076D1"/>
    <w:rsid w:val="0030794C"/>
    <w:rsid w:val="00307C33"/>
    <w:rsid w:val="00307F79"/>
    <w:rsid w:val="00311A85"/>
    <w:rsid w:val="00311BFB"/>
    <w:rsid w:val="00311DBA"/>
    <w:rsid w:val="00311FD2"/>
    <w:rsid w:val="00312212"/>
    <w:rsid w:val="00312893"/>
    <w:rsid w:val="003128D3"/>
    <w:rsid w:val="0031368D"/>
    <w:rsid w:val="0031397B"/>
    <w:rsid w:val="00313A84"/>
    <w:rsid w:val="00314305"/>
    <w:rsid w:val="00314573"/>
    <w:rsid w:val="00314C4F"/>
    <w:rsid w:val="00314E27"/>
    <w:rsid w:val="00314FA7"/>
    <w:rsid w:val="003151E4"/>
    <w:rsid w:val="00315B12"/>
    <w:rsid w:val="003161E1"/>
    <w:rsid w:val="003167BC"/>
    <w:rsid w:val="00316CA7"/>
    <w:rsid w:val="00316E1C"/>
    <w:rsid w:val="00316E29"/>
    <w:rsid w:val="003172B0"/>
    <w:rsid w:val="003174F1"/>
    <w:rsid w:val="00317E3D"/>
    <w:rsid w:val="00320446"/>
    <w:rsid w:val="00320806"/>
    <w:rsid w:val="00321010"/>
    <w:rsid w:val="00321BE0"/>
    <w:rsid w:val="00321BE2"/>
    <w:rsid w:val="00321F02"/>
    <w:rsid w:val="0032215B"/>
    <w:rsid w:val="00322882"/>
    <w:rsid w:val="00322970"/>
    <w:rsid w:val="0032317B"/>
    <w:rsid w:val="00323319"/>
    <w:rsid w:val="00323738"/>
    <w:rsid w:val="00323781"/>
    <w:rsid w:val="00323917"/>
    <w:rsid w:val="00323B14"/>
    <w:rsid w:val="00324F2D"/>
    <w:rsid w:val="003256B1"/>
    <w:rsid w:val="0032578F"/>
    <w:rsid w:val="00325DBA"/>
    <w:rsid w:val="003260AD"/>
    <w:rsid w:val="00326DA8"/>
    <w:rsid w:val="0032792B"/>
    <w:rsid w:val="0032796D"/>
    <w:rsid w:val="00327C29"/>
    <w:rsid w:val="00327D92"/>
    <w:rsid w:val="0033051C"/>
    <w:rsid w:val="00330595"/>
    <w:rsid w:val="003309BB"/>
    <w:rsid w:val="00330DB4"/>
    <w:rsid w:val="00330F23"/>
    <w:rsid w:val="00331260"/>
    <w:rsid w:val="00331830"/>
    <w:rsid w:val="00331C94"/>
    <w:rsid w:val="00331CD2"/>
    <w:rsid w:val="00331DE8"/>
    <w:rsid w:val="003322D9"/>
    <w:rsid w:val="00332340"/>
    <w:rsid w:val="00332A4B"/>
    <w:rsid w:val="00332CD1"/>
    <w:rsid w:val="00332F36"/>
    <w:rsid w:val="00332FB9"/>
    <w:rsid w:val="0033305B"/>
    <w:rsid w:val="0033322A"/>
    <w:rsid w:val="0033376D"/>
    <w:rsid w:val="00333A31"/>
    <w:rsid w:val="0033413E"/>
    <w:rsid w:val="00334212"/>
    <w:rsid w:val="003343E5"/>
    <w:rsid w:val="0033454F"/>
    <w:rsid w:val="00334D50"/>
    <w:rsid w:val="00334DDE"/>
    <w:rsid w:val="00335577"/>
    <w:rsid w:val="003356DB"/>
    <w:rsid w:val="003365CD"/>
    <w:rsid w:val="00336BD0"/>
    <w:rsid w:val="00336CAE"/>
    <w:rsid w:val="0033739D"/>
    <w:rsid w:val="00337751"/>
    <w:rsid w:val="00337CAE"/>
    <w:rsid w:val="00340515"/>
    <w:rsid w:val="00340537"/>
    <w:rsid w:val="00340BA8"/>
    <w:rsid w:val="00340D47"/>
    <w:rsid w:val="00340EB6"/>
    <w:rsid w:val="00341137"/>
    <w:rsid w:val="003419A3"/>
    <w:rsid w:val="00341B3C"/>
    <w:rsid w:val="00341C05"/>
    <w:rsid w:val="0034244C"/>
    <w:rsid w:val="00342BF4"/>
    <w:rsid w:val="00342E48"/>
    <w:rsid w:val="0034372F"/>
    <w:rsid w:val="0034396B"/>
    <w:rsid w:val="00343B5C"/>
    <w:rsid w:val="003440FF"/>
    <w:rsid w:val="00344115"/>
    <w:rsid w:val="003444D2"/>
    <w:rsid w:val="003445B2"/>
    <w:rsid w:val="003445ED"/>
    <w:rsid w:val="00344A3C"/>
    <w:rsid w:val="00344AEA"/>
    <w:rsid w:val="003450BC"/>
    <w:rsid w:val="003451D6"/>
    <w:rsid w:val="00345264"/>
    <w:rsid w:val="0034532F"/>
    <w:rsid w:val="00345A85"/>
    <w:rsid w:val="00345C53"/>
    <w:rsid w:val="00345D34"/>
    <w:rsid w:val="00345F88"/>
    <w:rsid w:val="00346C5F"/>
    <w:rsid w:val="00347301"/>
    <w:rsid w:val="00347733"/>
    <w:rsid w:val="00347AC9"/>
    <w:rsid w:val="00350234"/>
    <w:rsid w:val="0035109A"/>
    <w:rsid w:val="0035236D"/>
    <w:rsid w:val="0035267F"/>
    <w:rsid w:val="003526DF"/>
    <w:rsid w:val="003528AB"/>
    <w:rsid w:val="00352CFF"/>
    <w:rsid w:val="003532EC"/>
    <w:rsid w:val="00354642"/>
    <w:rsid w:val="00354665"/>
    <w:rsid w:val="0035538D"/>
    <w:rsid w:val="00355C4F"/>
    <w:rsid w:val="00356015"/>
    <w:rsid w:val="003567DC"/>
    <w:rsid w:val="00356CBE"/>
    <w:rsid w:val="0035700D"/>
    <w:rsid w:val="00357223"/>
    <w:rsid w:val="003574B1"/>
    <w:rsid w:val="00357C93"/>
    <w:rsid w:val="00360467"/>
    <w:rsid w:val="0036063C"/>
    <w:rsid w:val="00360973"/>
    <w:rsid w:val="00360CFF"/>
    <w:rsid w:val="00361834"/>
    <w:rsid w:val="00361F5E"/>
    <w:rsid w:val="00362537"/>
    <w:rsid w:val="00362DB6"/>
    <w:rsid w:val="00363453"/>
    <w:rsid w:val="00364C27"/>
    <w:rsid w:val="00364E5F"/>
    <w:rsid w:val="003664AF"/>
    <w:rsid w:val="0036678D"/>
    <w:rsid w:val="00366F21"/>
    <w:rsid w:val="003672D3"/>
    <w:rsid w:val="003675C4"/>
    <w:rsid w:val="00367B58"/>
    <w:rsid w:val="00367BE0"/>
    <w:rsid w:val="00367F4F"/>
    <w:rsid w:val="0037013C"/>
    <w:rsid w:val="00370754"/>
    <w:rsid w:val="0037083F"/>
    <w:rsid w:val="00371DE0"/>
    <w:rsid w:val="00371FDE"/>
    <w:rsid w:val="0037209F"/>
    <w:rsid w:val="003723E8"/>
    <w:rsid w:val="00372969"/>
    <w:rsid w:val="00372971"/>
    <w:rsid w:val="00372999"/>
    <w:rsid w:val="003729C9"/>
    <w:rsid w:val="00372C83"/>
    <w:rsid w:val="00372EA0"/>
    <w:rsid w:val="003733CC"/>
    <w:rsid w:val="0037396A"/>
    <w:rsid w:val="00373C11"/>
    <w:rsid w:val="00373DF4"/>
    <w:rsid w:val="00374235"/>
    <w:rsid w:val="003743F9"/>
    <w:rsid w:val="00374733"/>
    <w:rsid w:val="003749EF"/>
    <w:rsid w:val="00374FDA"/>
    <w:rsid w:val="00375C18"/>
    <w:rsid w:val="00375F70"/>
    <w:rsid w:val="0037623E"/>
    <w:rsid w:val="00376324"/>
    <w:rsid w:val="003765EE"/>
    <w:rsid w:val="00376990"/>
    <w:rsid w:val="00376AF6"/>
    <w:rsid w:val="00376F8A"/>
    <w:rsid w:val="00377414"/>
    <w:rsid w:val="00377982"/>
    <w:rsid w:val="00377DDC"/>
    <w:rsid w:val="003802DC"/>
    <w:rsid w:val="00380D8F"/>
    <w:rsid w:val="00381680"/>
    <w:rsid w:val="0038178A"/>
    <w:rsid w:val="003825FF"/>
    <w:rsid w:val="00382C90"/>
    <w:rsid w:val="00382E85"/>
    <w:rsid w:val="003835CB"/>
    <w:rsid w:val="00383AC3"/>
    <w:rsid w:val="00383D94"/>
    <w:rsid w:val="003847D5"/>
    <w:rsid w:val="00385193"/>
    <w:rsid w:val="00385483"/>
    <w:rsid w:val="00386133"/>
    <w:rsid w:val="003861C1"/>
    <w:rsid w:val="003869BE"/>
    <w:rsid w:val="00387A1C"/>
    <w:rsid w:val="00390132"/>
    <w:rsid w:val="0039046A"/>
    <w:rsid w:val="00390910"/>
    <w:rsid w:val="0039149C"/>
    <w:rsid w:val="0039154F"/>
    <w:rsid w:val="00391CDA"/>
    <w:rsid w:val="00391E89"/>
    <w:rsid w:val="00392237"/>
    <w:rsid w:val="0039226E"/>
    <w:rsid w:val="00392963"/>
    <w:rsid w:val="00392B6C"/>
    <w:rsid w:val="00393301"/>
    <w:rsid w:val="003942F1"/>
    <w:rsid w:val="0039493D"/>
    <w:rsid w:val="00394A16"/>
    <w:rsid w:val="00394BE3"/>
    <w:rsid w:val="0039501B"/>
    <w:rsid w:val="00395C88"/>
    <w:rsid w:val="00396680"/>
    <w:rsid w:val="00396818"/>
    <w:rsid w:val="003973E0"/>
    <w:rsid w:val="00397965"/>
    <w:rsid w:val="00397B49"/>
    <w:rsid w:val="003A0852"/>
    <w:rsid w:val="003A08CD"/>
    <w:rsid w:val="003A1335"/>
    <w:rsid w:val="003A1CB2"/>
    <w:rsid w:val="003A22A9"/>
    <w:rsid w:val="003A2512"/>
    <w:rsid w:val="003A2621"/>
    <w:rsid w:val="003A27F1"/>
    <w:rsid w:val="003A3A8C"/>
    <w:rsid w:val="003A3B9D"/>
    <w:rsid w:val="003A3BEC"/>
    <w:rsid w:val="003A3E84"/>
    <w:rsid w:val="003A42A1"/>
    <w:rsid w:val="003A4389"/>
    <w:rsid w:val="003A45E6"/>
    <w:rsid w:val="003A4867"/>
    <w:rsid w:val="003A48F5"/>
    <w:rsid w:val="003A5084"/>
    <w:rsid w:val="003A518C"/>
    <w:rsid w:val="003A5687"/>
    <w:rsid w:val="003A587A"/>
    <w:rsid w:val="003A5E76"/>
    <w:rsid w:val="003A6AA7"/>
    <w:rsid w:val="003A742F"/>
    <w:rsid w:val="003A75A6"/>
    <w:rsid w:val="003A763A"/>
    <w:rsid w:val="003A7A69"/>
    <w:rsid w:val="003A7F38"/>
    <w:rsid w:val="003B0292"/>
    <w:rsid w:val="003B0822"/>
    <w:rsid w:val="003B12C7"/>
    <w:rsid w:val="003B1679"/>
    <w:rsid w:val="003B17C1"/>
    <w:rsid w:val="003B1825"/>
    <w:rsid w:val="003B182C"/>
    <w:rsid w:val="003B1986"/>
    <w:rsid w:val="003B1DFD"/>
    <w:rsid w:val="003B277B"/>
    <w:rsid w:val="003B340D"/>
    <w:rsid w:val="003B3D3F"/>
    <w:rsid w:val="003B3F2F"/>
    <w:rsid w:val="003B43F8"/>
    <w:rsid w:val="003B45EA"/>
    <w:rsid w:val="003B48A1"/>
    <w:rsid w:val="003B4B8E"/>
    <w:rsid w:val="003B4D14"/>
    <w:rsid w:val="003B4F32"/>
    <w:rsid w:val="003B5274"/>
    <w:rsid w:val="003B52DE"/>
    <w:rsid w:val="003B5470"/>
    <w:rsid w:val="003B5803"/>
    <w:rsid w:val="003B5914"/>
    <w:rsid w:val="003B5A18"/>
    <w:rsid w:val="003B5CBC"/>
    <w:rsid w:val="003B5D8F"/>
    <w:rsid w:val="003B5DF2"/>
    <w:rsid w:val="003B5F6E"/>
    <w:rsid w:val="003B70D5"/>
    <w:rsid w:val="003B7EC0"/>
    <w:rsid w:val="003C00B6"/>
    <w:rsid w:val="003C05EE"/>
    <w:rsid w:val="003C0FBC"/>
    <w:rsid w:val="003C1C53"/>
    <w:rsid w:val="003C308A"/>
    <w:rsid w:val="003C30A1"/>
    <w:rsid w:val="003C4BDF"/>
    <w:rsid w:val="003C527E"/>
    <w:rsid w:val="003C5DC6"/>
    <w:rsid w:val="003C605C"/>
    <w:rsid w:val="003C63D6"/>
    <w:rsid w:val="003C6B88"/>
    <w:rsid w:val="003C6C25"/>
    <w:rsid w:val="003C7020"/>
    <w:rsid w:val="003C7375"/>
    <w:rsid w:val="003C7454"/>
    <w:rsid w:val="003C74D2"/>
    <w:rsid w:val="003C7A2E"/>
    <w:rsid w:val="003D007A"/>
    <w:rsid w:val="003D172D"/>
    <w:rsid w:val="003D19AF"/>
    <w:rsid w:val="003D292E"/>
    <w:rsid w:val="003D2931"/>
    <w:rsid w:val="003D2E30"/>
    <w:rsid w:val="003D3695"/>
    <w:rsid w:val="003D376B"/>
    <w:rsid w:val="003D56AA"/>
    <w:rsid w:val="003D5C7A"/>
    <w:rsid w:val="003D64D5"/>
    <w:rsid w:val="003D6838"/>
    <w:rsid w:val="003D6C10"/>
    <w:rsid w:val="003D749D"/>
    <w:rsid w:val="003D7877"/>
    <w:rsid w:val="003D796C"/>
    <w:rsid w:val="003D7980"/>
    <w:rsid w:val="003D7EA0"/>
    <w:rsid w:val="003E005C"/>
    <w:rsid w:val="003E0BC8"/>
    <w:rsid w:val="003E1479"/>
    <w:rsid w:val="003E1C2C"/>
    <w:rsid w:val="003E1E0E"/>
    <w:rsid w:val="003E2777"/>
    <w:rsid w:val="003E2DE4"/>
    <w:rsid w:val="003E46F4"/>
    <w:rsid w:val="003E4EF3"/>
    <w:rsid w:val="003E5907"/>
    <w:rsid w:val="003E5A25"/>
    <w:rsid w:val="003E643D"/>
    <w:rsid w:val="003E68DE"/>
    <w:rsid w:val="003E69C9"/>
    <w:rsid w:val="003E6D81"/>
    <w:rsid w:val="003E7192"/>
    <w:rsid w:val="003E767E"/>
    <w:rsid w:val="003E7A60"/>
    <w:rsid w:val="003E7C0E"/>
    <w:rsid w:val="003E7FB1"/>
    <w:rsid w:val="003F08D0"/>
    <w:rsid w:val="003F095F"/>
    <w:rsid w:val="003F0D83"/>
    <w:rsid w:val="003F0F89"/>
    <w:rsid w:val="003F15FB"/>
    <w:rsid w:val="003F16F9"/>
    <w:rsid w:val="003F174E"/>
    <w:rsid w:val="003F20E4"/>
    <w:rsid w:val="003F2776"/>
    <w:rsid w:val="003F292D"/>
    <w:rsid w:val="003F35CC"/>
    <w:rsid w:val="003F4E03"/>
    <w:rsid w:val="003F539B"/>
    <w:rsid w:val="003F58B7"/>
    <w:rsid w:val="003F5C72"/>
    <w:rsid w:val="003F65FC"/>
    <w:rsid w:val="003F6709"/>
    <w:rsid w:val="003F6B36"/>
    <w:rsid w:val="003F6F5E"/>
    <w:rsid w:val="003F794E"/>
    <w:rsid w:val="0040005B"/>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28E"/>
    <w:rsid w:val="00405401"/>
    <w:rsid w:val="0040575D"/>
    <w:rsid w:val="00405A50"/>
    <w:rsid w:val="00407018"/>
    <w:rsid w:val="004071AD"/>
    <w:rsid w:val="004071C1"/>
    <w:rsid w:val="0040733E"/>
    <w:rsid w:val="00407438"/>
    <w:rsid w:val="00407DBA"/>
    <w:rsid w:val="00407E71"/>
    <w:rsid w:val="0041037E"/>
    <w:rsid w:val="00410D98"/>
    <w:rsid w:val="0041126A"/>
    <w:rsid w:val="004116C2"/>
    <w:rsid w:val="0041178C"/>
    <w:rsid w:val="0041214A"/>
    <w:rsid w:val="004121BA"/>
    <w:rsid w:val="00412221"/>
    <w:rsid w:val="004124C8"/>
    <w:rsid w:val="004124F3"/>
    <w:rsid w:val="00412E97"/>
    <w:rsid w:val="00413180"/>
    <w:rsid w:val="004136CD"/>
    <w:rsid w:val="004137A5"/>
    <w:rsid w:val="004137F7"/>
    <w:rsid w:val="00413D5A"/>
    <w:rsid w:val="00413FFF"/>
    <w:rsid w:val="004143F9"/>
    <w:rsid w:val="004149F8"/>
    <w:rsid w:val="00414D63"/>
    <w:rsid w:val="00414ED8"/>
    <w:rsid w:val="00415256"/>
    <w:rsid w:val="004160E1"/>
    <w:rsid w:val="00416107"/>
    <w:rsid w:val="00416687"/>
    <w:rsid w:val="00416750"/>
    <w:rsid w:val="004168C8"/>
    <w:rsid w:val="00416AAD"/>
    <w:rsid w:val="00416B3C"/>
    <w:rsid w:val="00416CC8"/>
    <w:rsid w:val="00416F49"/>
    <w:rsid w:val="0041701F"/>
    <w:rsid w:val="004175C9"/>
    <w:rsid w:val="00417802"/>
    <w:rsid w:val="00417C2B"/>
    <w:rsid w:val="00417E7A"/>
    <w:rsid w:val="00421099"/>
    <w:rsid w:val="00421A10"/>
    <w:rsid w:val="00422D42"/>
    <w:rsid w:val="00422F38"/>
    <w:rsid w:val="00422F7D"/>
    <w:rsid w:val="00423764"/>
    <w:rsid w:val="00423B2F"/>
    <w:rsid w:val="00423F07"/>
    <w:rsid w:val="00424959"/>
    <w:rsid w:val="00424EAE"/>
    <w:rsid w:val="004258A8"/>
    <w:rsid w:val="00425BDD"/>
    <w:rsid w:val="00426403"/>
    <w:rsid w:val="004270A6"/>
    <w:rsid w:val="00427787"/>
    <w:rsid w:val="004277BA"/>
    <w:rsid w:val="00427CBA"/>
    <w:rsid w:val="00427D37"/>
    <w:rsid w:val="00427EBD"/>
    <w:rsid w:val="00430823"/>
    <w:rsid w:val="00430913"/>
    <w:rsid w:val="00430C10"/>
    <w:rsid w:val="00430D2C"/>
    <w:rsid w:val="00431031"/>
    <w:rsid w:val="004310B8"/>
    <w:rsid w:val="004310DF"/>
    <w:rsid w:val="00431692"/>
    <w:rsid w:val="00432587"/>
    <w:rsid w:val="00432938"/>
    <w:rsid w:val="00432A83"/>
    <w:rsid w:val="00432A91"/>
    <w:rsid w:val="0043386B"/>
    <w:rsid w:val="00433D3C"/>
    <w:rsid w:val="004341AA"/>
    <w:rsid w:val="004349BD"/>
    <w:rsid w:val="004359D2"/>
    <w:rsid w:val="00435DEB"/>
    <w:rsid w:val="004361D0"/>
    <w:rsid w:val="004367A3"/>
    <w:rsid w:val="004368CD"/>
    <w:rsid w:val="00436B2D"/>
    <w:rsid w:val="00437005"/>
    <w:rsid w:val="00437FD9"/>
    <w:rsid w:val="00440988"/>
    <w:rsid w:val="00440D87"/>
    <w:rsid w:val="004410D8"/>
    <w:rsid w:val="00441311"/>
    <w:rsid w:val="00441351"/>
    <w:rsid w:val="00442436"/>
    <w:rsid w:val="00442771"/>
    <w:rsid w:val="00442C3B"/>
    <w:rsid w:val="00442E85"/>
    <w:rsid w:val="00442FD9"/>
    <w:rsid w:val="0044315F"/>
    <w:rsid w:val="004431D0"/>
    <w:rsid w:val="00443AEE"/>
    <w:rsid w:val="00444141"/>
    <w:rsid w:val="004444A8"/>
    <w:rsid w:val="004444CE"/>
    <w:rsid w:val="00444DFA"/>
    <w:rsid w:val="004457B7"/>
    <w:rsid w:val="004458B1"/>
    <w:rsid w:val="00445C56"/>
    <w:rsid w:val="004465AC"/>
    <w:rsid w:val="00446B74"/>
    <w:rsid w:val="0044789E"/>
    <w:rsid w:val="004479A6"/>
    <w:rsid w:val="00447B93"/>
    <w:rsid w:val="00447CDE"/>
    <w:rsid w:val="00450282"/>
    <w:rsid w:val="004508B8"/>
    <w:rsid w:val="004508C0"/>
    <w:rsid w:val="004509A2"/>
    <w:rsid w:val="0045171C"/>
    <w:rsid w:val="004520B8"/>
    <w:rsid w:val="00452573"/>
    <w:rsid w:val="00452694"/>
    <w:rsid w:val="00452EA5"/>
    <w:rsid w:val="00453AE4"/>
    <w:rsid w:val="00454976"/>
    <w:rsid w:val="00454CC7"/>
    <w:rsid w:val="00454D12"/>
    <w:rsid w:val="004553FE"/>
    <w:rsid w:val="004554A3"/>
    <w:rsid w:val="004557DE"/>
    <w:rsid w:val="00456342"/>
    <w:rsid w:val="0045797B"/>
    <w:rsid w:val="00457987"/>
    <w:rsid w:val="00457A90"/>
    <w:rsid w:val="00457DE3"/>
    <w:rsid w:val="004603FE"/>
    <w:rsid w:val="00460471"/>
    <w:rsid w:val="00460802"/>
    <w:rsid w:val="00460A27"/>
    <w:rsid w:val="004611EF"/>
    <w:rsid w:val="004613F2"/>
    <w:rsid w:val="00461487"/>
    <w:rsid w:val="004615F3"/>
    <w:rsid w:val="00462679"/>
    <w:rsid w:val="00463106"/>
    <w:rsid w:val="00463586"/>
    <w:rsid w:val="004644AD"/>
    <w:rsid w:val="00464690"/>
    <w:rsid w:val="00464E4D"/>
    <w:rsid w:val="004650D0"/>
    <w:rsid w:val="00465643"/>
    <w:rsid w:val="004656D2"/>
    <w:rsid w:val="0046575C"/>
    <w:rsid w:val="00465941"/>
    <w:rsid w:val="004659AE"/>
    <w:rsid w:val="004661D2"/>
    <w:rsid w:val="00466B26"/>
    <w:rsid w:val="00466EDC"/>
    <w:rsid w:val="00466FAC"/>
    <w:rsid w:val="0046716B"/>
    <w:rsid w:val="004672EB"/>
    <w:rsid w:val="004673C2"/>
    <w:rsid w:val="00467B9E"/>
    <w:rsid w:val="0047248D"/>
    <w:rsid w:val="004726C3"/>
    <w:rsid w:val="004736BC"/>
    <w:rsid w:val="0047441D"/>
    <w:rsid w:val="00474698"/>
    <w:rsid w:val="00475E40"/>
    <w:rsid w:val="00475E76"/>
    <w:rsid w:val="00476F7A"/>
    <w:rsid w:val="00477274"/>
    <w:rsid w:val="004775D7"/>
    <w:rsid w:val="00477658"/>
    <w:rsid w:val="00477A4C"/>
    <w:rsid w:val="00477D1F"/>
    <w:rsid w:val="00477E42"/>
    <w:rsid w:val="004800C0"/>
    <w:rsid w:val="004800EC"/>
    <w:rsid w:val="004808DD"/>
    <w:rsid w:val="00480B79"/>
    <w:rsid w:val="00480C90"/>
    <w:rsid w:val="00480FAC"/>
    <w:rsid w:val="00480FB3"/>
    <w:rsid w:val="004818D2"/>
    <w:rsid w:val="00481AA5"/>
    <w:rsid w:val="00481BB4"/>
    <w:rsid w:val="0048274A"/>
    <w:rsid w:val="00482C4B"/>
    <w:rsid w:val="00482F22"/>
    <w:rsid w:val="00483F00"/>
    <w:rsid w:val="00483F38"/>
    <w:rsid w:val="004848E0"/>
    <w:rsid w:val="00484CC0"/>
    <w:rsid w:val="00485124"/>
    <w:rsid w:val="00485DF4"/>
    <w:rsid w:val="0048672F"/>
    <w:rsid w:val="00486B82"/>
    <w:rsid w:val="00486D6D"/>
    <w:rsid w:val="00486DEB"/>
    <w:rsid w:val="00486EA2"/>
    <w:rsid w:val="00486F4A"/>
    <w:rsid w:val="004874B6"/>
    <w:rsid w:val="004876A4"/>
    <w:rsid w:val="004878A4"/>
    <w:rsid w:val="00487D45"/>
    <w:rsid w:val="00487D5B"/>
    <w:rsid w:val="00487D64"/>
    <w:rsid w:val="00487F76"/>
    <w:rsid w:val="004903C4"/>
    <w:rsid w:val="0049075C"/>
    <w:rsid w:val="00490A1D"/>
    <w:rsid w:val="00490E82"/>
    <w:rsid w:val="004910C9"/>
    <w:rsid w:val="0049146A"/>
    <w:rsid w:val="0049147B"/>
    <w:rsid w:val="0049149C"/>
    <w:rsid w:val="00491B88"/>
    <w:rsid w:val="00492F86"/>
    <w:rsid w:val="00493095"/>
    <w:rsid w:val="004939EA"/>
    <w:rsid w:val="00493CAE"/>
    <w:rsid w:val="00493D91"/>
    <w:rsid w:val="00493DE2"/>
    <w:rsid w:val="004941D0"/>
    <w:rsid w:val="00494DA0"/>
    <w:rsid w:val="004958CB"/>
    <w:rsid w:val="00495972"/>
    <w:rsid w:val="00495AC4"/>
    <w:rsid w:val="00495C22"/>
    <w:rsid w:val="00496883"/>
    <w:rsid w:val="00496D12"/>
    <w:rsid w:val="00496E45"/>
    <w:rsid w:val="00496F9C"/>
    <w:rsid w:val="00497024"/>
    <w:rsid w:val="00497A67"/>
    <w:rsid w:val="004A003A"/>
    <w:rsid w:val="004A0B48"/>
    <w:rsid w:val="004A13E3"/>
    <w:rsid w:val="004A1452"/>
    <w:rsid w:val="004A1658"/>
    <w:rsid w:val="004A171D"/>
    <w:rsid w:val="004A17B1"/>
    <w:rsid w:val="004A1B6F"/>
    <w:rsid w:val="004A1C0B"/>
    <w:rsid w:val="004A1CC1"/>
    <w:rsid w:val="004A1E12"/>
    <w:rsid w:val="004A238F"/>
    <w:rsid w:val="004A262E"/>
    <w:rsid w:val="004A2726"/>
    <w:rsid w:val="004A2B40"/>
    <w:rsid w:val="004A4011"/>
    <w:rsid w:val="004A4F03"/>
    <w:rsid w:val="004A4F64"/>
    <w:rsid w:val="004A52ED"/>
    <w:rsid w:val="004A5932"/>
    <w:rsid w:val="004A5ADA"/>
    <w:rsid w:val="004A69EA"/>
    <w:rsid w:val="004A6B69"/>
    <w:rsid w:val="004A6CAA"/>
    <w:rsid w:val="004A766E"/>
    <w:rsid w:val="004A77A0"/>
    <w:rsid w:val="004A7A87"/>
    <w:rsid w:val="004B0138"/>
    <w:rsid w:val="004B060D"/>
    <w:rsid w:val="004B0F05"/>
    <w:rsid w:val="004B10D9"/>
    <w:rsid w:val="004B13B1"/>
    <w:rsid w:val="004B151C"/>
    <w:rsid w:val="004B1AB1"/>
    <w:rsid w:val="004B2558"/>
    <w:rsid w:val="004B33B6"/>
    <w:rsid w:val="004B384C"/>
    <w:rsid w:val="004B395E"/>
    <w:rsid w:val="004B4387"/>
    <w:rsid w:val="004B4562"/>
    <w:rsid w:val="004B479F"/>
    <w:rsid w:val="004B48A2"/>
    <w:rsid w:val="004B4975"/>
    <w:rsid w:val="004B4A0D"/>
    <w:rsid w:val="004B52B4"/>
    <w:rsid w:val="004B5C3F"/>
    <w:rsid w:val="004B5EAD"/>
    <w:rsid w:val="004B61AD"/>
    <w:rsid w:val="004B6250"/>
    <w:rsid w:val="004B66AE"/>
    <w:rsid w:val="004B7257"/>
    <w:rsid w:val="004B746D"/>
    <w:rsid w:val="004C0219"/>
    <w:rsid w:val="004C0FD6"/>
    <w:rsid w:val="004C168F"/>
    <w:rsid w:val="004C17BB"/>
    <w:rsid w:val="004C193F"/>
    <w:rsid w:val="004C19FD"/>
    <w:rsid w:val="004C1E47"/>
    <w:rsid w:val="004C1F33"/>
    <w:rsid w:val="004C1F8E"/>
    <w:rsid w:val="004C2245"/>
    <w:rsid w:val="004C274D"/>
    <w:rsid w:val="004C2D87"/>
    <w:rsid w:val="004C3D6E"/>
    <w:rsid w:val="004C40A5"/>
    <w:rsid w:val="004C42F3"/>
    <w:rsid w:val="004C57F9"/>
    <w:rsid w:val="004C5E32"/>
    <w:rsid w:val="004C5FBA"/>
    <w:rsid w:val="004C63FA"/>
    <w:rsid w:val="004C647F"/>
    <w:rsid w:val="004C6E99"/>
    <w:rsid w:val="004C7798"/>
    <w:rsid w:val="004C7D90"/>
    <w:rsid w:val="004D0830"/>
    <w:rsid w:val="004D0C67"/>
    <w:rsid w:val="004D10F8"/>
    <w:rsid w:val="004D13EB"/>
    <w:rsid w:val="004D14AD"/>
    <w:rsid w:val="004D1D07"/>
    <w:rsid w:val="004D1F5D"/>
    <w:rsid w:val="004D29AD"/>
    <w:rsid w:val="004D29D9"/>
    <w:rsid w:val="004D2D05"/>
    <w:rsid w:val="004D3208"/>
    <w:rsid w:val="004D3499"/>
    <w:rsid w:val="004D34F8"/>
    <w:rsid w:val="004D3F2E"/>
    <w:rsid w:val="004D42CE"/>
    <w:rsid w:val="004D482B"/>
    <w:rsid w:val="004D4DA6"/>
    <w:rsid w:val="004D4F61"/>
    <w:rsid w:val="004D54A3"/>
    <w:rsid w:val="004D5AB8"/>
    <w:rsid w:val="004D5D36"/>
    <w:rsid w:val="004D67F5"/>
    <w:rsid w:val="004D6CBB"/>
    <w:rsid w:val="004D6E46"/>
    <w:rsid w:val="004D7B1B"/>
    <w:rsid w:val="004E006D"/>
    <w:rsid w:val="004E0550"/>
    <w:rsid w:val="004E08E6"/>
    <w:rsid w:val="004E1775"/>
    <w:rsid w:val="004E1AFF"/>
    <w:rsid w:val="004E1B8D"/>
    <w:rsid w:val="004E2092"/>
    <w:rsid w:val="004E23C8"/>
    <w:rsid w:val="004E2498"/>
    <w:rsid w:val="004E30DB"/>
    <w:rsid w:val="004E3388"/>
    <w:rsid w:val="004E39AD"/>
    <w:rsid w:val="004E3D4F"/>
    <w:rsid w:val="004E49CB"/>
    <w:rsid w:val="004E518E"/>
    <w:rsid w:val="004E52B1"/>
    <w:rsid w:val="004E5E3D"/>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1DAB"/>
    <w:rsid w:val="004F2367"/>
    <w:rsid w:val="004F2390"/>
    <w:rsid w:val="004F39E7"/>
    <w:rsid w:val="004F3D1A"/>
    <w:rsid w:val="004F4212"/>
    <w:rsid w:val="004F5018"/>
    <w:rsid w:val="004F52A5"/>
    <w:rsid w:val="004F631B"/>
    <w:rsid w:val="004F6331"/>
    <w:rsid w:val="004F64DD"/>
    <w:rsid w:val="004F6AAC"/>
    <w:rsid w:val="004F775B"/>
    <w:rsid w:val="004F7B09"/>
    <w:rsid w:val="00500DFD"/>
    <w:rsid w:val="00500EC1"/>
    <w:rsid w:val="00500FFA"/>
    <w:rsid w:val="005017FB"/>
    <w:rsid w:val="00501A7A"/>
    <w:rsid w:val="0050238C"/>
    <w:rsid w:val="00502413"/>
    <w:rsid w:val="00502615"/>
    <w:rsid w:val="00502AAA"/>
    <w:rsid w:val="00502E85"/>
    <w:rsid w:val="005032CD"/>
    <w:rsid w:val="00503FA7"/>
    <w:rsid w:val="00504401"/>
    <w:rsid w:val="0050468D"/>
    <w:rsid w:val="0050480A"/>
    <w:rsid w:val="0050549C"/>
    <w:rsid w:val="00505E1B"/>
    <w:rsid w:val="00505E84"/>
    <w:rsid w:val="0050638B"/>
    <w:rsid w:val="00506AC7"/>
    <w:rsid w:val="00506CBB"/>
    <w:rsid w:val="00506DEB"/>
    <w:rsid w:val="0050701E"/>
    <w:rsid w:val="0050719F"/>
    <w:rsid w:val="005074F8"/>
    <w:rsid w:val="00510A51"/>
    <w:rsid w:val="00510DA6"/>
    <w:rsid w:val="0051102B"/>
    <w:rsid w:val="00511399"/>
    <w:rsid w:val="0051140F"/>
    <w:rsid w:val="005116C5"/>
    <w:rsid w:val="00511715"/>
    <w:rsid w:val="00511A88"/>
    <w:rsid w:val="00511CE7"/>
    <w:rsid w:val="0051206D"/>
    <w:rsid w:val="00512092"/>
    <w:rsid w:val="005129BA"/>
    <w:rsid w:val="00512B2F"/>
    <w:rsid w:val="005134E3"/>
    <w:rsid w:val="005135D1"/>
    <w:rsid w:val="00513711"/>
    <w:rsid w:val="00513ACF"/>
    <w:rsid w:val="00513AF3"/>
    <w:rsid w:val="00514AFF"/>
    <w:rsid w:val="0051508C"/>
    <w:rsid w:val="00515ADC"/>
    <w:rsid w:val="00515D03"/>
    <w:rsid w:val="00515FF4"/>
    <w:rsid w:val="0051618C"/>
    <w:rsid w:val="005161A8"/>
    <w:rsid w:val="00516312"/>
    <w:rsid w:val="00516CCA"/>
    <w:rsid w:val="00516DC3"/>
    <w:rsid w:val="00517098"/>
    <w:rsid w:val="00517C05"/>
    <w:rsid w:val="005200F5"/>
    <w:rsid w:val="00520433"/>
    <w:rsid w:val="00520F4C"/>
    <w:rsid w:val="0052175D"/>
    <w:rsid w:val="00522ED8"/>
    <w:rsid w:val="00523075"/>
    <w:rsid w:val="005234CD"/>
    <w:rsid w:val="005236A4"/>
    <w:rsid w:val="00523820"/>
    <w:rsid w:val="00523833"/>
    <w:rsid w:val="0052389F"/>
    <w:rsid w:val="00523A24"/>
    <w:rsid w:val="0052406B"/>
    <w:rsid w:val="005242D6"/>
    <w:rsid w:val="0052486F"/>
    <w:rsid w:val="00524FA4"/>
    <w:rsid w:val="0052539D"/>
    <w:rsid w:val="00525DBA"/>
    <w:rsid w:val="005264B9"/>
    <w:rsid w:val="00526C30"/>
    <w:rsid w:val="00527982"/>
    <w:rsid w:val="00530361"/>
    <w:rsid w:val="00530D7B"/>
    <w:rsid w:val="0053122E"/>
    <w:rsid w:val="00531AE9"/>
    <w:rsid w:val="00531C5D"/>
    <w:rsid w:val="005330B8"/>
    <w:rsid w:val="00533109"/>
    <w:rsid w:val="005337D3"/>
    <w:rsid w:val="005337DB"/>
    <w:rsid w:val="00533BAC"/>
    <w:rsid w:val="005345D6"/>
    <w:rsid w:val="00534C81"/>
    <w:rsid w:val="00535365"/>
    <w:rsid w:val="005364AF"/>
    <w:rsid w:val="005365B2"/>
    <w:rsid w:val="005405C9"/>
    <w:rsid w:val="00540C9A"/>
    <w:rsid w:val="00540D3E"/>
    <w:rsid w:val="00541319"/>
    <w:rsid w:val="0054188D"/>
    <w:rsid w:val="005418F5"/>
    <w:rsid w:val="00541C6A"/>
    <w:rsid w:val="00541CA3"/>
    <w:rsid w:val="00542365"/>
    <w:rsid w:val="005428BA"/>
    <w:rsid w:val="005430BF"/>
    <w:rsid w:val="005432D0"/>
    <w:rsid w:val="00543463"/>
    <w:rsid w:val="0054392A"/>
    <w:rsid w:val="00543D34"/>
    <w:rsid w:val="005455D7"/>
    <w:rsid w:val="005456D5"/>
    <w:rsid w:val="00545836"/>
    <w:rsid w:val="0054664D"/>
    <w:rsid w:val="00546C88"/>
    <w:rsid w:val="00547963"/>
    <w:rsid w:val="00547D99"/>
    <w:rsid w:val="00547F9A"/>
    <w:rsid w:val="005500F9"/>
    <w:rsid w:val="0055090F"/>
    <w:rsid w:val="00550A44"/>
    <w:rsid w:val="00550E6A"/>
    <w:rsid w:val="00552204"/>
    <w:rsid w:val="0055232E"/>
    <w:rsid w:val="0055274D"/>
    <w:rsid w:val="00552787"/>
    <w:rsid w:val="00552B19"/>
    <w:rsid w:val="00553886"/>
    <w:rsid w:val="00553D7B"/>
    <w:rsid w:val="00554445"/>
    <w:rsid w:val="00554490"/>
    <w:rsid w:val="005545D5"/>
    <w:rsid w:val="005548A6"/>
    <w:rsid w:val="00554AE3"/>
    <w:rsid w:val="00554CA4"/>
    <w:rsid w:val="00554F43"/>
    <w:rsid w:val="005552B4"/>
    <w:rsid w:val="005553CD"/>
    <w:rsid w:val="00555F44"/>
    <w:rsid w:val="00556293"/>
    <w:rsid w:val="00556C1F"/>
    <w:rsid w:val="00557494"/>
    <w:rsid w:val="005577CC"/>
    <w:rsid w:val="00557B11"/>
    <w:rsid w:val="005601E1"/>
    <w:rsid w:val="00560282"/>
    <w:rsid w:val="0056060A"/>
    <w:rsid w:val="005606A8"/>
    <w:rsid w:val="00561361"/>
    <w:rsid w:val="00561533"/>
    <w:rsid w:val="00561615"/>
    <w:rsid w:val="00561AD9"/>
    <w:rsid w:val="005622F7"/>
    <w:rsid w:val="00562BFE"/>
    <w:rsid w:val="00562E98"/>
    <w:rsid w:val="00563042"/>
    <w:rsid w:val="00563228"/>
    <w:rsid w:val="00563B2F"/>
    <w:rsid w:val="00563B8B"/>
    <w:rsid w:val="00563EFE"/>
    <w:rsid w:val="00564851"/>
    <w:rsid w:val="005650F6"/>
    <w:rsid w:val="00565892"/>
    <w:rsid w:val="00567199"/>
    <w:rsid w:val="005672DA"/>
    <w:rsid w:val="005678C1"/>
    <w:rsid w:val="0056798F"/>
    <w:rsid w:val="00567A59"/>
    <w:rsid w:val="00567BAD"/>
    <w:rsid w:val="00567E32"/>
    <w:rsid w:val="005700AF"/>
    <w:rsid w:val="005708C2"/>
    <w:rsid w:val="00570AC3"/>
    <w:rsid w:val="00570B54"/>
    <w:rsid w:val="0057226E"/>
    <w:rsid w:val="00572BF1"/>
    <w:rsid w:val="00572D65"/>
    <w:rsid w:val="00572D9B"/>
    <w:rsid w:val="00573517"/>
    <w:rsid w:val="005735DC"/>
    <w:rsid w:val="005736B4"/>
    <w:rsid w:val="00573A12"/>
    <w:rsid w:val="00574372"/>
    <w:rsid w:val="0057451D"/>
    <w:rsid w:val="0057490F"/>
    <w:rsid w:val="00575B36"/>
    <w:rsid w:val="0057635E"/>
    <w:rsid w:val="00576A7A"/>
    <w:rsid w:val="00576BBD"/>
    <w:rsid w:val="00576CA1"/>
    <w:rsid w:val="00576E7B"/>
    <w:rsid w:val="005773F3"/>
    <w:rsid w:val="005774E1"/>
    <w:rsid w:val="00577FB7"/>
    <w:rsid w:val="00577FEC"/>
    <w:rsid w:val="00580130"/>
    <w:rsid w:val="00580583"/>
    <w:rsid w:val="005808B6"/>
    <w:rsid w:val="00580B85"/>
    <w:rsid w:val="00580DB8"/>
    <w:rsid w:val="00580E62"/>
    <w:rsid w:val="00581826"/>
    <w:rsid w:val="00581CA0"/>
    <w:rsid w:val="00581D12"/>
    <w:rsid w:val="00581F86"/>
    <w:rsid w:val="00582121"/>
    <w:rsid w:val="00582169"/>
    <w:rsid w:val="00582845"/>
    <w:rsid w:val="00583A40"/>
    <w:rsid w:val="00583E73"/>
    <w:rsid w:val="00584CCA"/>
    <w:rsid w:val="00584FE8"/>
    <w:rsid w:val="00585A4A"/>
    <w:rsid w:val="00585A54"/>
    <w:rsid w:val="0058634E"/>
    <w:rsid w:val="005868ED"/>
    <w:rsid w:val="005869E9"/>
    <w:rsid w:val="0058710D"/>
    <w:rsid w:val="00587ACB"/>
    <w:rsid w:val="00587B16"/>
    <w:rsid w:val="00587F32"/>
    <w:rsid w:val="00590085"/>
    <w:rsid w:val="00590C9F"/>
    <w:rsid w:val="00591170"/>
    <w:rsid w:val="005922C4"/>
    <w:rsid w:val="00592C4A"/>
    <w:rsid w:val="00592EF3"/>
    <w:rsid w:val="00593B38"/>
    <w:rsid w:val="00593EFB"/>
    <w:rsid w:val="00594181"/>
    <w:rsid w:val="00594408"/>
    <w:rsid w:val="0059480E"/>
    <w:rsid w:val="005948F3"/>
    <w:rsid w:val="00595592"/>
    <w:rsid w:val="0059671D"/>
    <w:rsid w:val="00597626"/>
    <w:rsid w:val="005976A9"/>
    <w:rsid w:val="00597717"/>
    <w:rsid w:val="0059790E"/>
    <w:rsid w:val="00597AC1"/>
    <w:rsid w:val="005A000F"/>
    <w:rsid w:val="005A07E9"/>
    <w:rsid w:val="005A0A57"/>
    <w:rsid w:val="005A0D97"/>
    <w:rsid w:val="005A22DC"/>
    <w:rsid w:val="005A2EB5"/>
    <w:rsid w:val="005A30E8"/>
    <w:rsid w:val="005A325C"/>
    <w:rsid w:val="005A33C2"/>
    <w:rsid w:val="005A36E9"/>
    <w:rsid w:val="005A42DB"/>
    <w:rsid w:val="005A4C5C"/>
    <w:rsid w:val="005A4FD7"/>
    <w:rsid w:val="005A5120"/>
    <w:rsid w:val="005A53A3"/>
    <w:rsid w:val="005A5839"/>
    <w:rsid w:val="005A61C6"/>
    <w:rsid w:val="005A69A6"/>
    <w:rsid w:val="005A6BA0"/>
    <w:rsid w:val="005A6E61"/>
    <w:rsid w:val="005A7522"/>
    <w:rsid w:val="005A79F3"/>
    <w:rsid w:val="005A7EC6"/>
    <w:rsid w:val="005B00BF"/>
    <w:rsid w:val="005B11E4"/>
    <w:rsid w:val="005B13E6"/>
    <w:rsid w:val="005B1599"/>
    <w:rsid w:val="005B170A"/>
    <w:rsid w:val="005B23B0"/>
    <w:rsid w:val="005B2B4B"/>
    <w:rsid w:val="005B3024"/>
    <w:rsid w:val="005B3642"/>
    <w:rsid w:val="005B3D7C"/>
    <w:rsid w:val="005B407D"/>
    <w:rsid w:val="005B45DC"/>
    <w:rsid w:val="005B4820"/>
    <w:rsid w:val="005B4E97"/>
    <w:rsid w:val="005B5369"/>
    <w:rsid w:val="005B5852"/>
    <w:rsid w:val="005B5C89"/>
    <w:rsid w:val="005B5CCF"/>
    <w:rsid w:val="005B5D10"/>
    <w:rsid w:val="005B631B"/>
    <w:rsid w:val="005B63E6"/>
    <w:rsid w:val="005B64FB"/>
    <w:rsid w:val="005B65EA"/>
    <w:rsid w:val="005B664F"/>
    <w:rsid w:val="005B711D"/>
    <w:rsid w:val="005B74AF"/>
    <w:rsid w:val="005C00ED"/>
    <w:rsid w:val="005C0283"/>
    <w:rsid w:val="005C0F9F"/>
    <w:rsid w:val="005C10D4"/>
    <w:rsid w:val="005C145B"/>
    <w:rsid w:val="005C15AD"/>
    <w:rsid w:val="005C1735"/>
    <w:rsid w:val="005C1CA0"/>
    <w:rsid w:val="005C201F"/>
    <w:rsid w:val="005C20DE"/>
    <w:rsid w:val="005C243C"/>
    <w:rsid w:val="005C25D2"/>
    <w:rsid w:val="005C295D"/>
    <w:rsid w:val="005C2BF5"/>
    <w:rsid w:val="005C2C9F"/>
    <w:rsid w:val="005C3852"/>
    <w:rsid w:val="005C4CAA"/>
    <w:rsid w:val="005C4D98"/>
    <w:rsid w:val="005C4EFB"/>
    <w:rsid w:val="005C53C9"/>
    <w:rsid w:val="005C5A80"/>
    <w:rsid w:val="005C5BAF"/>
    <w:rsid w:val="005C5FA5"/>
    <w:rsid w:val="005C63E0"/>
    <w:rsid w:val="005C648D"/>
    <w:rsid w:val="005C69F8"/>
    <w:rsid w:val="005C7052"/>
    <w:rsid w:val="005C7060"/>
    <w:rsid w:val="005C749B"/>
    <w:rsid w:val="005C7AC2"/>
    <w:rsid w:val="005C7AE4"/>
    <w:rsid w:val="005C7F99"/>
    <w:rsid w:val="005D0609"/>
    <w:rsid w:val="005D0A3B"/>
    <w:rsid w:val="005D1990"/>
    <w:rsid w:val="005D2BDE"/>
    <w:rsid w:val="005D3560"/>
    <w:rsid w:val="005D3566"/>
    <w:rsid w:val="005D3CC2"/>
    <w:rsid w:val="005D412A"/>
    <w:rsid w:val="005D4EC6"/>
    <w:rsid w:val="005D581B"/>
    <w:rsid w:val="005D5A2A"/>
    <w:rsid w:val="005D5B18"/>
    <w:rsid w:val="005D5FF8"/>
    <w:rsid w:val="005D60C3"/>
    <w:rsid w:val="005D63D7"/>
    <w:rsid w:val="005D69F3"/>
    <w:rsid w:val="005D763A"/>
    <w:rsid w:val="005D7AC5"/>
    <w:rsid w:val="005D7E2D"/>
    <w:rsid w:val="005D7F42"/>
    <w:rsid w:val="005E0054"/>
    <w:rsid w:val="005E0D93"/>
    <w:rsid w:val="005E2562"/>
    <w:rsid w:val="005E26EE"/>
    <w:rsid w:val="005E28F8"/>
    <w:rsid w:val="005E2ADB"/>
    <w:rsid w:val="005E2B30"/>
    <w:rsid w:val="005E3579"/>
    <w:rsid w:val="005E3CF5"/>
    <w:rsid w:val="005E3CF6"/>
    <w:rsid w:val="005E43B7"/>
    <w:rsid w:val="005E4B9E"/>
    <w:rsid w:val="005E4E50"/>
    <w:rsid w:val="005E4E78"/>
    <w:rsid w:val="005E4F08"/>
    <w:rsid w:val="005E4F36"/>
    <w:rsid w:val="005E5D33"/>
    <w:rsid w:val="005E5D94"/>
    <w:rsid w:val="005E628C"/>
    <w:rsid w:val="005E6328"/>
    <w:rsid w:val="005E639B"/>
    <w:rsid w:val="005E6AD7"/>
    <w:rsid w:val="005E6B87"/>
    <w:rsid w:val="005E6FEA"/>
    <w:rsid w:val="005E77BE"/>
    <w:rsid w:val="005F0168"/>
    <w:rsid w:val="005F04E3"/>
    <w:rsid w:val="005F0D6D"/>
    <w:rsid w:val="005F0DBE"/>
    <w:rsid w:val="005F131C"/>
    <w:rsid w:val="005F1350"/>
    <w:rsid w:val="005F26A9"/>
    <w:rsid w:val="005F2B13"/>
    <w:rsid w:val="005F2F0C"/>
    <w:rsid w:val="005F34FD"/>
    <w:rsid w:val="005F3A0A"/>
    <w:rsid w:val="005F40E7"/>
    <w:rsid w:val="005F435B"/>
    <w:rsid w:val="005F61A4"/>
    <w:rsid w:val="005F631E"/>
    <w:rsid w:val="005F6B16"/>
    <w:rsid w:val="005F6E43"/>
    <w:rsid w:val="005F706F"/>
    <w:rsid w:val="005F7172"/>
    <w:rsid w:val="005F72C4"/>
    <w:rsid w:val="005F758C"/>
    <w:rsid w:val="005F75D4"/>
    <w:rsid w:val="005F7713"/>
    <w:rsid w:val="006003A2"/>
    <w:rsid w:val="006004A0"/>
    <w:rsid w:val="006010FA"/>
    <w:rsid w:val="00601D98"/>
    <w:rsid w:val="00601FC1"/>
    <w:rsid w:val="0060258F"/>
    <w:rsid w:val="0060265F"/>
    <w:rsid w:val="00603029"/>
    <w:rsid w:val="00603294"/>
    <w:rsid w:val="006041F2"/>
    <w:rsid w:val="006041F7"/>
    <w:rsid w:val="00604BC4"/>
    <w:rsid w:val="00604F1C"/>
    <w:rsid w:val="00605191"/>
    <w:rsid w:val="0060535F"/>
    <w:rsid w:val="006057F5"/>
    <w:rsid w:val="00605CB5"/>
    <w:rsid w:val="0060614C"/>
    <w:rsid w:val="006068D7"/>
    <w:rsid w:val="00606F89"/>
    <w:rsid w:val="00606FE4"/>
    <w:rsid w:val="0060751D"/>
    <w:rsid w:val="00607A18"/>
    <w:rsid w:val="00607BCD"/>
    <w:rsid w:val="00607CC3"/>
    <w:rsid w:val="00610125"/>
    <w:rsid w:val="00610F26"/>
    <w:rsid w:val="006110B9"/>
    <w:rsid w:val="006112BC"/>
    <w:rsid w:val="00611927"/>
    <w:rsid w:val="006120FD"/>
    <w:rsid w:val="00612A0F"/>
    <w:rsid w:val="00612E26"/>
    <w:rsid w:val="00613011"/>
    <w:rsid w:val="00613175"/>
    <w:rsid w:val="0061331D"/>
    <w:rsid w:val="00613A2A"/>
    <w:rsid w:val="0061400E"/>
    <w:rsid w:val="00614448"/>
    <w:rsid w:val="00614A0F"/>
    <w:rsid w:val="00614BF1"/>
    <w:rsid w:val="00614D65"/>
    <w:rsid w:val="006151DC"/>
    <w:rsid w:val="006153F9"/>
    <w:rsid w:val="00615BF6"/>
    <w:rsid w:val="00616356"/>
    <w:rsid w:val="006167D6"/>
    <w:rsid w:val="0061698D"/>
    <w:rsid w:val="00616C46"/>
    <w:rsid w:val="006211D8"/>
    <w:rsid w:val="00621626"/>
    <w:rsid w:val="006219FD"/>
    <w:rsid w:val="00621A34"/>
    <w:rsid w:val="00621FD0"/>
    <w:rsid w:val="006220B6"/>
    <w:rsid w:val="00622777"/>
    <w:rsid w:val="00622D6D"/>
    <w:rsid w:val="0062338D"/>
    <w:rsid w:val="0062339A"/>
    <w:rsid w:val="00623B38"/>
    <w:rsid w:val="00624595"/>
    <w:rsid w:val="00624636"/>
    <w:rsid w:val="006247D0"/>
    <w:rsid w:val="00624B67"/>
    <w:rsid w:val="00624F7F"/>
    <w:rsid w:val="0062524F"/>
    <w:rsid w:val="0062596E"/>
    <w:rsid w:val="00625DBF"/>
    <w:rsid w:val="00625DD1"/>
    <w:rsid w:val="0062613C"/>
    <w:rsid w:val="00626A2F"/>
    <w:rsid w:val="0062719C"/>
    <w:rsid w:val="00627AC5"/>
    <w:rsid w:val="00630113"/>
    <w:rsid w:val="00630189"/>
    <w:rsid w:val="006302DD"/>
    <w:rsid w:val="00630AF4"/>
    <w:rsid w:val="00630EF6"/>
    <w:rsid w:val="00631524"/>
    <w:rsid w:val="0063186E"/>
    <w:rsid w:val="006318EC"/>
    <w:rsid w:val="00631DB6"/>
    <w:rsid w:val="0063269A"/>
    <w:rsid w:val="00632A5C"/>
    <w:rsid w:val="00632B94"/>
    <w:rsid w:val="006330C1"/>
    <w:rsid w:val="00633545"/>
    <w:rsid w:val="00633589"/>
    <w:rsid w:val="00634069"/>
    <w:rsid w:val="00634262"/>
    <w:rsid w:val="006346EF"/>
    <w:rsid w:val="00634919"/>
    <w:rsid w:val="00634C68"/>
    <w:rsid w:val="0063563A"/>
    <w:rsid w:val="00636540"/>
    <w:rsid w:val="0063663D"/>
    <w:rsid w:val="00637027"/>
    <w:rsid w:val="00637473"/>
    <w:rsid w:val="0063755A"/>
    <w:rsid w:val="00637B66"/>
    <w:rsid w:val="00637D73"/>
    <w:rsid w:val="00637DCD"/>
    <w:rsid w:val="0064031E"/>
    <w:rsid w:val="00640B64"/>
    <w:rsid w:val="00640EC3"/>
    <w:rsid w:val="00640F59"/>
    <w:rsid w:val="0064126A"/>
    <w:rsid w:val="006412C6"/>
    <w:rsid w:val="0064149C"/>
    <w:rsid w:val="00641588"/>
    <w:rsid w:val="00641C80"/>
    <w:rsid w:val="00641DF3"/>
    <w:rsid w:val="00642406"/>
    <w:rsid w:val="006429D4"/>
    <w:rsid w:val="00642C3C"/>
    <w:rsid w:val="00642E51"/>
    <w:rsid w:val="00643CC7"/>
    <w:rsid w:val="00643E80"/>
    <w:rsid w:val="00644346"/>
    <w:rsid w:val="0064460D"/>
    <w:rsid w:val="006454FE"/>
    <w:rsid w:val="00645840"/>
    <w:rsid w:val="0064678F"/>
    <w:rsid w:val="00646B71"/>
    <w:rsid w:val="00646C04"/>
    <w:rsid w:val="00646CE4"/>
    <w:rsid w:val="00647418"/>
    <w:rsid w:val="006479E4"/>
    <w:rsid w:val="0065020D"/>
    <w:rsid w:val="00650CEB"/>
    <w:rsid w:val="00650D98"/>
    <w:rsid w:val="00651277"/>
    <w:rsid w:val="00651801"/>
    <w:rsid w:val="00651BAF"/>
    <w:rsid w:val="00651E87"/>
    <w:rsid w:val="00652108"/>
    <w:rsid w:val="00652190"/>
    <w:rsid w:val="00652221"/>
    <w:rsid w:val="00652998"/>
    <w:rsid w:val="00652CAD"/>
    <w:rsid w:val="006533E8"/>
    <w:rsid w:val="0065343B"/>
    <w:rsid w:val="00653596"/>
    <w:rsid w:val="006545F6"/>
    <w:rsid w:val="0065488E"/>
    <w:rsid w:val="006554F6"/>
    <w:rsid w:val="0065584D"/>
    <w:rsid w:val="00655EC6"/>
    <w:rsid w:val="00655FC2"/>
    <w:rsid w:val="006572CF"/>
    <w:rsid w:val="00657AC0"/>
    <w:rsid w:val="006605E8"/>
    <w:rsid w:val="00660F25"/>
    <w:rsid w:val="00661A28"/>
    <w:rsid w:val="00663364"/>
    <w:rsid w:val="00664F1E"/>
    <w:rsid w:val="0066549B"/>
    <w:rsid w:val="006658B6"/>
    <w:rsid w:val="00665995"/>
    <w:rsid w:val="006663F5"/>
    <w:rsid w:val="00666767"/>
    <w:rsid w:val="00666B11"/>
    <w:rsid w:val="0066756D"/>
    <w:rsid w:val="00667A93"/>
    <w:rsid w:val="00670592"/>
    <w:rsid w:val="006706E2"/>
    <w:rsid w:val="00670997"/>
    <w:rsid w:val="00670E1D"/>
    <w:rsid w:val="00670E93"/>
    <w:rsid w:val="00670EEB"/>
    <w:rsid w:val="00671041"/>
    <w:rsid w:val="00671183"/>
    <w:rsid w:val="00671BBF"/>
    <w:rsid w:val="0067270C"/>
    <w:rsid w:val="006729DE"/>
    <w:rsid w:val="00672AFF"/>
    <w:rsid w:val="0067314A"/>
    <w:rsid w:val="0067345B"/>
    <w:rsid w:val="006738A1"/>
    <w:rsid w:val="00673D54"/>
    <w:rsid w:val="00673F7E"/>
    <w:rsid w:val="00674A16"/>
    <w:rsid w:val="00674A90"/>
    <w:rsid w:val="00674C53"/>
    <w:rsid w:val="00675691"/>
    <w:rsid w:val="00676552"/>
    <w:rsid w:val="0067683B"/>
    <w:rsid w:val="00676E32"/>
    <w:rsid w:val="00677313"/>
    <w:rsid w:val="00677458"/>
    <w:rsid w:val="00677E79"/>
    <w:rsid w:val="00680782"/>
    <w:rsid w:val="00680920"/>
    <w:rsid w:val="00680985"/>
    <w:rsid w:val="00680E20"/>
    <w:rsid w:val="00680E39"/>
    <w:rsid w:val="006813BA"/>
    <w:rsid w:val="00681A3B"/>
    <w:rsid w:val="00681C73"/>
    <w:rsid w:val="006823B9"/>
    <w:rsid w:val="00682863"/>
    <w:rsid w:val="00682F7A"/>
    <w:rsid w:val="006837FF"/>
    <w:rsid w:val="00683910"/>
    <w:rsid w:val="00683AEF"/>
    <w:rsid w:val="00685018"/>
    <w:rsid w:val="00685BC0"/>
    <w:rsid w:val="00685BCF"/>
    <w:rsid w:val="00685DF5"/>
    <w:rsid w:val="00685E0D"/>
    <w:rsid w:val="00686111"/>
    <w:rsid w:val="00687464"/>
    <w:rsid w:val="00687734"/>
    <w:rsid w:val="0069070D"/>
    <w:rsid w:val="00691FAA"/>
    <w:rsid w:val="006920FF"/>
    <w:rsid w:val="006925EF"/>
    <w:rsid w:val="0069262F"/>
    <w:rsid w:val="00693132"/>
    <w:rsid w:val="0069352D"/>
    <w:rsid w:val="00693823"/>
    <w:rsid w:val="00693DDB"/>
    <w:rsid w:val="006944A3"/>
    <w:rsid w:val="00694756"/>
    <w:rsid w:val="00694D16"/>
    <w:rsid w:val="00695A81"/>
    <w:rsid w:val="00695D96"/>
    <w:rsid w:val="00695ECB"/>
    <w:rsid w:val="00695FC1"/>
    <w:rsid w:val="0069625A"/>
    <w:rsid w:val="006968D5"/>
    <w:rsid w:val="006970DC"/>
    <w:rsid w:val="00697793"/>
    <w:rsid w:val="00697BD9"/>
    <w:rsid w:val="006A06D4"/>
    <w:rsid w:val="006A0D5C"/>
    <w:rsid w:val="006A14DA"/>
    <w:rsid w:val="006A1601"/>
    <w:rsid w:val="006A2AA9"/>
    <w:rsid w:val="006A3FA7"/>
    <w:rsid w:val="006A480D"/>
    <w:rsid w:val="006A4913"/>
    <w:rsid w:val="006A4D48"/>
    <w:rsid w:val="006A5F89"/>
    <w:rsid w:val="006A6BB2"/>
    <w:rsid w:val="006A6C4E"/>
    <w:rsid w:val="006A7284"/>
    <w:rsid w:val="006A72C6"/>
    <w:rsid w:val="006A7A53"/>
    <w:rsid w:val="006B0285"/>
    <w:rsid w:val="006B11E2"/>
    <w:rsid w:val="006B1E34"/>
    <w:rsid w:val="006B267E"/>
    <w:rsid w:val="006B2AE2"/>
    <w:rsid w:val="006B2C81"/>
    <w:rsid w:val="006B3963"/>
    <w:rsid w:val="006B43A9"/>
    <w:rsid w:val="006B4A3F"/>
    <w:rsid w:val="006B5154"/>
    <w:rsid w:val="006B536B"/>
    <w:rsid w:val="006B60AB"/>
    <w:rsid w:val="006B61BA"/>
    <w:rsid w:val="006B686D"/>
    <w:rsid w:val="006B6A9B"/>
    <w:rsid w:val="006B73DB"/>
    <w:rsid w:val="006B742D"/>
    <w:rsid w:val="006C0942"/>
    <w:rsid w:val="006C1AEE"/>
    <w:rsid w:val="006C2D83"/>
    <w:rsid w:val="006C2E4D"/>
    <w:rsid w:val="006C3228"/>
    <w:rsid w:val="006C333C"/>
    <w:rsid w:val="006C3353"/>
    <w:rsid w:val="006C3A18"/>
    <w:rsid w:val="006C42AF"/>
    <w:rsid w:val="006C431E"/>
    <w:rsid w:val="006C4414"/>
    <w:rsid w:val="006C4655"/>
    <w:rsid w:val="006C46D4"/>
    <w:rsid w:val="006C483D"/>
    <w:rsid w:val="006C49B5"/>
    <w:rsid w:val="006C49EC"/>
    <w:rsid w:val="006C53D6"/>
    <w:rsid w:val="006C5FD4"/>
    <w:rsid w:val="006C6037"/>
    <w:rsid w:val="006C669F"/>
    <w:rsid w:val="006C6999"/>
    <w:rsid w:val="006C6A9A"/>
    <w:rsid w:val="006C72E4"/>
    <w:rsid w:val="006C75EA"/>
    <w:rsid w:val="006C7A10"/>
    <w:rsid w:val="006C7A21"/>
    <w:rsid w:val="006D06C4"/>
    <w:rsid w:val="006D0872"/>
    <w:rsid w:val="006D0DA5"/>
    <w:rsid w:val="006D2614"/>
    <w:rsid w:val="006D373A"/>
    <w:rsid w:val="006D39B4"/>
    <w:rsid w:val="006D43CC"/>
    <w:rsid w:val="006D4C9C"/>
    <w:rsid w:val="006D56DE"/>
    <w:rsid w:val="006D5E8E"/>
    <w:rsid w:val="006D770A"/>
    <w:rsid w:val="006D7AF3"/>
    <w:rsid w:val="006D7DA5"/>
    <w:rsid w:val="006E018C"/>
    <w:rsid w:val="006E0B1C"/>
    <w:rsid w:val="006E0DE8"/>
    <w:rsid w:val="006E0E20"/>
    <w:rsid w:val="006E0FDA"/>
    <w:rsid w:val="006E1CBB"/>
    <w:rsid w:val="006E1F5B"/>
    <w:rsid w:val="006E1F9A"/>
    <w:rsid w:val="006E221B"/>
    <w:rsid w:val="006E25A2"/>
    <w:rsid w:val="006E2E84"/>
    <w:rsid w:val="006E3DF0"/>
    <w:rsid w:val="006E4275"/>
    <w:rsid w:val="006E4427"/>
    <w:rsid w:val="006E44D0"/>
    <w:rsid w:val="006E53B3"/>
    <w:rsid w:val="006E559A"/>
    <w:rsid w:val="006E64C6"/>
    <w:rsid w:val="006E7732"/>
    <w:rsid w:val="006E7A05"/>
    <w:rsid w:val="006E7FAC"/>
    <w:rsid w:val="006F06E1"/>
    <w:rsid w:val="006F0F29"/>
    <w:rsid w:val="006F142D"/>
    <w:rsid w:val="006F16A1"/>
    <w:rsid w:val="006F1C3E"/>
    <w:rsid w:val="006F1CA8"/>
    <w:rsid w:val="006F1CD4"/>
    <w:rsid w:val="006F21DA"/>
    <w:rsid w:val="006F266F"/>
    <w:rsid w:val="006F2A45"/>
    <w:rsid w:val="006F30A2"/>
    <w:rsid w:val="006F31C4"/>
    <w:rsid w:val="006F3C13"/>
    <w:rsid w:val="006F3D6A"/>
    <w:rsid w:val="006F3D77"/>
    <w:rsid w:val="006F4205"/>
    <w:rsid w:val="006F4E2D"/>
    <w:rsid w:val="006F5B0D"/>
    <w:rsid w:val="006F5CE3"/>
    <w:rsid w:val="006F679E"/>
    <w:rsid w:val="006F6A73"/>
    <w:rsid w:val="006F6DC5"/>
    <w:rsid w:val="006F7038"/>
    <w:rsid w:val="006F758F"/>
    <w:rsid w:val="00700A1F"/>
    <w:rsid w:val="007010EE"/>
    <w:rsid w:val="007019AF"/>
    <w:rsid w:val="00701BD9"/>
    <w:rsid w:val="00702B30"/>
    <w:rsid w:val="00702F64"/>
    <w:rsid w:val="0070377A"/>
    <w:rsid w:val="00703974"/>
    <w:rsid w:val="00703D9A"/>
    <w:rsid w:val="00703E07"/>
    <w:rsid w:val="00704154"/>
    <w:rsid w:val="0070428D"/>
    <w:rsid w:val="00704686"/>
    <w:rsid w:val="00704E96"/>
    <w:rsid w:val="007053E3"/>
    <w:rsid w:val="00705776"/>
    <w:rsid w:val="007060E3"/>
    <w:rsid w:val="0070666D"/>
    <w:rsid w:val="00707448"/>
    <w:rsid w:val="00707C49"/>
    <w:rsid w:val="00710B59"/>
    <w:rsid w:val="00711024"/>
    <w:rsid w:val="00711779"/>
    <w:rsid w:val="00711F06"/>
    <w:rsid w:val="00713558"/>
    <w:rsid w:val="00713DE2"/>
    <w:rsid w:val="0071445A"/>
    <w:rsid w:val="00714798"/>
    <w:rsid w:val="00714AE8"/>
    <w:rsid w:val="0071529F"/>
    <w:rsid w:val="0071613F"/>
    <w:rsid w:val="00716766"/>
    <w:rsid w:val="0071692C"/>
    <w:rsid w:val="00716D25"/>
    <w:rsid w:val="00716F1A"/>
    <w:rsid w:val="00717CBE"/>
    <w:rsid w:val="00717ED3"/>
    <w:rsid w:val="0072010A"/>
    <w:rsid w:val="00720581"/>
    <w:rsid w:val="00720790"/>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5CE"/>
    <w:rsid w:val="00725163"/>
    <w:rsid w:val="0072524A"/>
    <w:rsid w:val="007253CA"/>
    <w:rsid w:val="00726C24"/>
    <w:rsid w:val="00726C9C"/>
    <w:rsid w:val="00726D71"/>
    <w:rsid w:val="007270B4"/>
    <w:rsid w:val="00727A27"/>
    <w:rsid w:val="00727FEE"/>
    <w:rsid w:val="0073053A"/>
    <w:rsid w:val="00730A1C"/>
    <w:rsid w:val="00730A94"/>
    <w:rsid w:val="00730E82"/>
    <w:rsid w:val="00731175"/>
    <w:rsid w:val="007311D1"/>
    <w:rsid w:val="0073152C"/>
    <w:rsid w:val="00731EB5"/>
    <w:rsid w:val="007322B6"/>
    <w:rsid w:val="00732322"/>
    <w:rsid w:val="007324EA"/>
    <w:rsid w:val="00732513"/>
    <w:rsid w:val="0073265B"/>
    <w:rsid w:val="00733944"/>
    <w:rsid w:val="00733A69"/>
    <w:rsid w:val="00733DBA"/>
    <w:rsid w:val="00734D62"/>
    <w:rsid w:val="007351CC"/>
    <w:rsid w:val="00736156"/>
    <w:rsid w:val="007363A5"/>
    <w:rsid w:val="00736A60"/>
    <w:rsid w:val="00736A83"/>
    <w:rsid w:val="00736B99"/>
    <w:rsid w:val="00736FF6"/>
    <w:rsid w:val="00736FF9"/>
    <w:rsid w:val="0073711A"/>
    <w:rsid w:val="00737337"/>
    <w:rsid w:val="00737506"/>
    <w:rsid w:val="00737A04"/>
    <w:rsid w:val="00737B35"/>
    <w:rsid w:val="00737EF6"/>
    <w:rsid w:val="00740170"/>
    <w:rsid w:val="007408AC"/>
    <w:rsid w:val="00741083"/>
    <w:rsid w:val="0074135E"/>
    <w:rsid w:val="00741705"/>
    <w:rsid w:val="00741DC6"/>
    <w:rsid w:val="00742508"/>
    <w:rsid w:val="00743BCA"/>
    <w:rsid w:val="007445A4"/>
    <w:rsid w:val="007447CB"/>
    <w:rsid w:val="00744BE8"/>
    <w:rsid w:val="00744CB4"/>
    <w:rsid w:val="0074506D"/>
    <w:rsid w:val="007454AF"/>
    <w:rsid w:val="007466FD"/>
    <w:rsid w:val="007467E8"/>
    <w:rsid w:val="00746B17"/>
    <w:rsid w:val="00746C25"/>
    <w:rsid w:val="0074751D"/>
    <w:rsid w:val="00747591"/>
    <w:rsid w:val="007502EB"/>
    <w:rsid w:val="00750A7E"/>
    <w:rsid w:val="00751B0D"/>
    <w:rsid w:val="00751C59"/>
    <w:rsid w:val="00751C98"/>
    <w:rsid w:val="0075237D"/>
    <w:rsid w:val="007523EA"/>
    <w:rsid w:val="00752936"/>
    <w:rsid w:val="00752B29"/>
    <w:rsid w:val="007534A7"/>
    <w:rsid w:val="00753631"/>
    <w:rsid w:val="00753AEC"/>
    <w:rsid w:val="007542D1"/>
    <w:rsid w:val="00754B55"/>
    <w:rsid w:val="00755058"/>
    <w:rsid w:val="0075524B"/>
    <w:rsid w:val="007552BC"/>
    <w:rsid w:val="007556D9"/>
    <w:rsid w:val="00755A85"/>
    <w:rsid w:val="00755F13"/>
    <w:rsid w:val="00756760"/>
    <w:rsid w:val="007569FF"/>
    <w:rsid w:val="00756E21"/>
    <w:rsid w:val="00756F13"/>
    <w:rsid w:val="00757AA1"/>
    <w:rsid w:val="00757D54"/>
    <w:rsid w:val="007607EC"/>
    <w:rsid w:val="007609B6"/>
    <w:rsid w:val="00760BEE"/>
    <w:rsid w:val="00761740"/>
    <w:rsid w:val="00761802"/>
    <w:rsid w:val="00761978"/>
    <w:rsid w:val="00761BB7"/>
    <w:rsid w:val="00761C0E"/>
    <w:rsid w:val="007628ED"/>
    <w:rsid w:val="00762C9C"/>
    <w:rsid w:val="00763050"/>
    <w:rsid w:val="00763252"/>
    <w:rsid w:val="0076327E"/>
    <w:rsid w:val="007636E9"/>
    <w:rsid w:val="00763739"/>
    <w:rsid w:val="00763760"/>
    <w:rsid w:val="007637C2"/>
    <w:rsid w:val="00763B3F"/>
    <w:rsid w:val="007642C0"/>
    <w:rsid w:val="00765736"/>
    <w:rsid w:val="00765D24"/>
    <w:rsid w:val="007661FA"/>
    <w:rsid w:val="00767300"/>
    <w:rsid w:val="007677EA"/>
    <w:rsid w:val="00770319"/>
    <w:rsid w:val="00770630"/>
    <w:rsid w:val="007708C1"/>
    <w:rsid w:val="00770D24"/>
    <w:rsid w:val="00771113"/>
    <w:rsid w:val="007735C5"/>
    <w:rsid w:val="00773789"/>
    <w:rsid w:val="00773B8E"/>
    <w:rsid w:val="00773CA0"/>
    <w:rsid w:val="00773E61"/>
    <w:rsid w:val="00774247"/>
    <w:rsid w:val="0077437E"/>
    <w:rsid w:val="007751CF"/>
    <w:rsid w:val="00775243"/>
    <w:rsid w:val="007753AE"/>
    <w:rsid w:val="0077557F"/>
    <w:rsid w:val="00775592"/>
    <w:rsid w:val="00775E94"/>
    <w:rsid w:val="00776BE3"/>
    <w:rsid w:val="00776C0E"/>
    <w:rsid w:val="00776F3D"/>
    <w:rsid w:val="0077787F"/>
    <w:rsid w:val="00777E5B"/>
    <w:rsid w:val="007804A3"/>
    <w:rsid w:val="007809BD"/>
    <w:rsid w:val="00780BBC"/>
    <w:rsid w:val="00780DDF"/>
    <w:rsid w:val="00780E0A"/>
    <w:rsid w:val="00782A86"/>
    <w:rsid w:val="00783496"/>
    <w:rsid w:val="007838D4"/>
    <w:rsid w:val="00783A5D"/>
    <w:rsid w:val="00783BB1"/>
    <w:rsid w:val="007842EA"/>
    <w:rsid w:val="007844CE"/>
    <w:rsid w:val="007849DC"/>
    <w:rsid w:val="007850E0"/>
    <w:rsid w:val="007857D5"/>
    <w:rsid w:val="00785A71"/>
    <w:rsid w:val="007860E6"/>
    <w:rsid w:val="00786249"/>
    <w:rsid w:val="00786929"/>
    <w:rsid w:val="00786D04"/>
    <w:rsid w:val="0078742C"/>
    <w:rsid w:val="00787BFA"/>
    <w:rsid w:val="00787EE6"/>
    <w:rsid w:val="00790FDB"/>
    <w:rsid w:val="007919AE"/>
    <w:rsid w:val="007920CF"/>
    <w:rsid w:val="0079236F"/>
    <w:rsid w:val="007923CE"/>
    <w:rsid w:val="007924FD"/>
    <w:rsid w:val="00793881"/>
    <w:rsid w:val="007939CC"/>
    <w:rsid w:val="00793A30"/>
    <w:rsid w:val="00793A66"/>
    <w:rsid w:val="00793C88"/>
    <w:rsid w:val="00793D17"/>
    <w:rsid w:val="0079464D"/>
    <w:rsid w:val="0079490F"/>
    <w:rsid w:val="00794D99"/>
    <w:rsid w:val="007952D8"/>
    <w:rsid w:val="00795798"/>
    <w:rsid w:val="00795B5E"/>
    <w:rsid w:val="00795C95"/>
    <w:rsid w:val="00795CE1"/>
    <w:rsid w:val="00795E62"/>
    <w:rsid w:val="007960ED"/>
    <w:rsid w:val="00796373"/>
    <w:rsid w:val="007969F3"/>
    <w:rsid w:val="007973D9"/>
    <w:rsid w:val="007A05EB"/>
    <w:rsid w:val="007A102F"/>
    <w:rsid w:val="007A11B9"/>
    <w:rsid w:val="007A1300"/>
    <w:rsid w:val="007A1336"/>
    <w:rsid w:val="007A26FD"/>
    <w:rsid w:val="007A2EE0"/>
    <w:rsid w:val="007A3158"/>
    <w:rsid w:val="007A32F0"/>
    <w:rsid w:val="007A39F0"/>
    <w:rsid w:val="007A3C84"/>
    <w:rsid w:val="007A4063"/>
    <w:rsid w:val="007A42FF"/>
    <w:rsid w:val="007A47EF"/>
    <w:rsid w:val="007A4AAD"/>
    <w:rsid w:val="007A4F9B"/>
    <w:rsid w:val="007A53BE"/>
    <w:rsid w:val="007A59F1"/>
    <w:rsid w:val="007A5ABF"/>
    <w:rsid w:val="007A6618"/>
    <w:rsid w:val="007A682A"/>
    <w:rsid w:val="007A78A9"/>
    <w:rsid w:val="007A7CAF"/>
    <w:rsid w:val="007B0A7D"/>
    <w:rsid w:val="007B0D49"/>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F0F"/>
    <w:rsid w:val="007C03D7"/>
    <w:rsid w:val="007C0657"/>
    <w:rsid w:val="007C0BE6"/>
    <w:rsid w:val="007C0FCF"/>
    <w:rsid w:val="007C1061"/>
    <w:rsid w:val="007C1582"/>
    <w:rsid w:val="007C1659"/>
    <w:rsid w:val="007C2814"/>
    <w:rsid w:val="007C300E"/>
    <w:rsid w:val="007C37C6"/>
    <w:rsid w:val="007C3B05"/>
    <w:rsid w:val="007C3B8A"/>
    <w:rsid w:val="007C3F4C"/>
    <w:rsid w:val="007C40E4"/>
    <w:rsid w:val="007C43BE"/>
    <w:rsid w:val="007C544F"/>
    <w:rsid w:val="007C5887"/>
    <w:rsid w:val="007C5B26"/>
    <w:rsid w:val="007C5CD7"/>
    <w:rsid w:val="007C6231"/>
    <w:rsid w:val="007C6281"/>
    <w:rsid w:val="007C6D89"/>
    <w:rsid w:val="007C7D13"/>
    <w:rsid w:val="007C7DB9"/>
    <w:rsid w:val="007D1230"/>
    <w:rsid w:val="007D1547"/>
    <w:rsid w:val="007D1C8B"/>
    <w:rsid w:val="007D362C"/>
    <w:rsid w:val="007D39A2"/>
    <w:rsid w:val="007D4DF0"/>
    <w:rsid w:val="007D4FB2"/>
    <w:rsid w:val="007D5077"/>
    <w:rsid w:val="007D581C"/>
    <w:rsid w:val="007D5967"/>
    <w:rsid w:val="007D5F64"/>
    <w:rsid w:val="007D6998"/>
    <w:rsid w:val="007D6AB3"/>
    <w:rsid w:val="007D7452"/>
    <w:rsid w:val="007D78A2"/>
    <w:rsid w:val="007D7DC2"/>
    <w:rsid w:val="007E0074"/>
    <w:rsid w:val="007E0080"/>
    <w:rsid w:val="007E036E"/>
    <w:rsid w:val="007E1046"/>
    <w:rsid w:val="007E1933"/>
    <w:rsid w:val="007E1E08"/>
    <w:rsid w:val="007E1F8C"/>
    <w:rsid w:val="007E2821"/>
    <w:rsid w:val="007E2B1C"/>
    <w:rsid w:val="007E3A02"/>
    <w:rsid w:val="007E42DA"/>
    <w:rsid w:val="007E4CF0"/>
    <w:rsid w:val="007E4FF2"/>
    <w:rsid w:val="007E559E"/>
    <w:rsid w:val="007E55F4"/>
    <w:rsid w:val="007E5990"/>
    <w:rsid w:val="007E5C9F"/>
    <w:rsid w:val="007E5FDA"/>
    <w:rsid w:val="007E623C"/>
    <w:rsid w:val="007E66FA"/>
    <w:rsid w:val="007E6890"/>
    <w:rsid w:val="007E744E"/>
    <w:rsid w:val="007E75B3"/>
    <w:rsid w:val="007E7A62"/>
    <w:rsid w:val="007E7A8A"/>
    <w:rsid w:val="007E7B74"/>
    <w:rsid w:val="007E7D4D"/>
    <w:rsid w:val="007E7DA7"/>
    <w:rsid w:val="007F02F1"/>
    <w:rsid w:val="007F0682"/>
    <w:rsid w:val="007F0751"/>
    <w:rsid w:val="007F0A01"/>
    <w:rsid w:val="007F0B71"/>
    <w:rsid w:val="007F0F57"/>
    <w:rsid w:val="007F1205"/>
    <w:rsid w:val="007F165D"/>
    <w:rsid w:val="007F1BAF"/>
    <w:rsid w:val="007F1E88"/>
    <w:rsid w:val="007F210E"/>
    <w:rsid w:val="007F212C"/>
    <w:rsid w:val="007F24E5"/>
    <w:rsid w:val="007F2F26"/>
    <w:rsid w:val="007F31A7"/>
    <w:rsid w:val="007F412F"/>
    <w:rsid w:val="007F4F6E"/>
    <w:rsid w:val="007F5684"/>
    <w:rsid w:val="007F5BB9"/>
    <w:rsid w:val="007F60BB"/>
    <w:rsid w:val="007F66B2"/>
    <w:rsid w:val="007F7000"/>
    <w:rsid w:val="007F7027"/>
    <w:rsid w:val="007F762F"/>
    <w:rsid w:val="00800246"/>
    <w:rsid w:val="008002FC"/>
    <w:rsid w:val="00800F3D"/>
    <w:rsid w:val="00801614"/>
    <w:rsid w:val="0080172C"/>
    <w:rsid w:val="00801927"/>
    <w:rsid w:val="008020BA"/>
    <w:rsid w:val="00802965"/>
    <w:rsid w:val="00803B0A"/>
    <w:rsid w:val="00803BBC"/>
    <w:rsid w:val="00804283"/>
    <w:rsid w:val="00804B24"/>
    <w:rsid w:val="008050DB"/>
    <w:rsid w:val="0080518A"/>
    <w:rsid w:val="00805226"/>
    <w:rsid w:val="00805740"/>
    <w:rsid w:val="0080580B"/>
    <w:rsid w:val="00805C2A"/>
    <w:rsid w:val="0080664D"/>
    <w:rsid w:val="0080696A"/>
    <w:rsid w:val="00806B25"/>
    <w:rsid w:val="008070C3"/>
    <w:rsid w:val="008079EC"/>
    <w:rsid w:val="00807ECA"/>
    <w:rsid w:val="008100C0"/>
    <w:rsid w:val="008105EE"/>
    <w:rsid w:val="00810796"/>
    <w:rsid w:val="00811A3D"/>
    <w:rsid w:val="00811B16"/>
    <w:rsid w:val="00811CF3"/>
    <w:rsid w:val="00811E06"/>
    <w:rsid w:val="00812514"/>
    <w:rsid w:val="00812DD1"/>
    <w:rsid w:val="00812F0B"/>
    <w:rsid w:val="00812F6A"/>
    <w:rsid w:val="00813513"/>
    <w:rsid w:val="008137C3"/>
    <w:rsid w:val="0081398B"/>
    <w:rsid w:val="00813CB3"/>
    <w:rsid w:val="00813DC3"/>
    <w:rsid w:val="008141B1"/>
    <w:rsid w:val="0081447C"/>
    <w:rsid w:val="00814711"/>
    <w:rsid w:val="008151AD"/>
    <w:rsid w:val="008151D7"/>
    <w:rsid w:val="008152C9"/>
    <w:rsid w:val="0081546F"/>
    <w:rsid w:val="00815C35"/>
    <w:rsid w:val="008160EF"/>
    <w:rsid w:val="00816380"/>
    <w:rsid w:val="00816617"/>
    <w:rsid w:val="00816856"/>
    <w:rsid w:val="00816864"/>
    <w:rsid w:val="00816AC0"/>
    <w:rsid w:val="00817029"/>
    <w:rsid w:val="00820D93"/>
    <w:rsid w:val="008225C4"/>
    <w:rsid w:val="008226D1"/>
    <w:rsid w:val="008233B6"/>
    <w:rsid w:val="00823B52"/>
    <w:rsid w:val="00823D53"/>
    <w:rsid w:val="0082501D"/>
    <w:rsid w:val="0082503A"/>
    <w:rsid w:val="00825131"/>
    <w:rsid w:val="0082555C"/>
    <w:rsid w:val="00825A54"/>
    <w:rsid w:val="00825A67"/>
    <w:rsid w:val="00826827"/>
    <w:rsid w:val="00826939"/>
    <w:rsid w:val="008269CF"/>
    <w:rsid w:val="008274E5"/>
    <w:rsid w:val="00827AF5"/>
    <w:rsid w:val="008306A8"/>
    <w:rsid w:val="00831377"/>
    <w:rsid w:val="00831F20"/>
    <w:rsid w:val="008320C0"/>
    <w:rsid w:val="008326C6"/>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06B"/>
    <w:rsid w:val="008401CC"/>
    <w:rsid w:val="008406B3"/>
    <w:rsid w:val="00840FBD"/>
    <w:rsid w:val="00841526"/>
    <w:rsid w:val="008416BE"/>
    <w:rsid w:val="00841D06"/>
    <w:rsid w:val="0084237C"/>
    <w:rsid w:val="0084243D"/>
    <w:rsid w:val="00842D4F"/>
    <w:rsid w:val="00842EAD"/>
    <w:rsid w:val="008436D4"/>
    <w:rsid w:val="00844904"/>
    <w:rsid w:val="0084522D"/>
    <w:rsid w:val="008459A1"/>
    <w:rsid w:val="00846089"/>
    <w:rsid w:val="00846F66"/>
    <w:rsid w:val="00847EC4"/>
    <w:rsid w:val="00850525"/>
    <w:rsid w:val="00850654"/>
    <w:rsid w:val="00850DB5"/>
    <w:rsid w:val="00850E79"/>
    <w:rsid w:val="00850F2C"/>
    <w:rsid w:val="008511F0"/>
    <w:rsid w:val="0085145C"/>
    <w:rsid w:val="00851516"/>
    <w:rsid w:val="00851597"/>
    <w:rsid w:val="008515E7"/>
    <w:rsid w:val="00851782"/>
    <w:rsid w:val="008520D9"/>
    <w:rsid w:val="00852203"/>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152"/>
    <w:rsid w:val="0085535E"/>
    <w:rsid w:val="00856BB5"/>
    <w:rsid w:val="00856C4C"/>
    <w:rsid w:val="00856D01"/>
    <w:rsid w:val="008570B6"/>
    <w:rsid w:val="008576B7"/>
    <w:rsid w:val="00857749"/>
    <w:rsid w:val="00857977"/>
    <w:rsid w:val="00857C95"/>
    <w:rsid w:val="00860918"/>
    <w:rsid w:val="00860A7E"/>
    <w:rsid w:val="00861098"/>
    <w:rsid w:val="0086121E"/>
    <w:rsid w:val="00861A79"/>
    <w:rsid w:val="00862550"/>
    <w:rsid w:val="008626EE"/>
    <w:rsid w:val="00862E97"/>
    <w:rsid w:val="00862F88"/>
    <w:rsid w:val="00863A21"/>
    <w:rsid w:val="00863F88"/>
    <w:rsid w:val="008648C8"/>
    <w:rsid w:val="0086496D"/>
    <w:rsid w:val="00864C98"/>
    <w:rsid w:val="00864E17"/>
    <w:rsid w:val="00865024"/>
    <w:rsid w:val="008653DA"/>
    <w:rsid w:val="00865B08"/>
    <w:rsid w:val="008662BF"/>
    <w:rsid w:val="00866706"/>
    <w:rsid w:val="00866856"/>
    <w:rsid w:val="008676A1"/>
    <w:rsid w:val="00867B43"/>
    <w:rsid w:val="00870DB7"/>
    <w:rsid w:val="00871066"/>
    <w:rsid w:val="0087142E"/>
    <w:rsid w:val="008719FA"/>
    <w:rsid w:val="0087240C"/>
    <w:rsid w:val="0087274F"/>
    <w:rsid w:val="00872E0A"/>
    <w:rsid w:val="00873472"/>
    <w:rsid w:val="00873731"/>
    <w:rsid w:val="00873B78"/>
    <w:rsid w:val="00873C74"/>
    <w:rsid w:val="008741AC"/>
    <w:rsid w:val="00874328"/>
    <w:rsid w:val="00874567"/>
    <w:rsid w:val="00874D4F"/>
    <w:rsid w:val="008750E7"/>
    <w:rsid w:val="008751EC"/>
    <w:rsid w:val="00875402"/>
    <w:rsid w:val="00875B37"/>
    <w:rsid w:val="008762A3"/>
    <w:rsid w:val="008765D4"/>
    <w:rsid w:val="0087670B"/>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493F"/>
    <w:rsid w:val="00886A44"/>
    <w:rsid w:val="00886D75"/>
    <w:rsid w:val="00886EAF"/>
    <w:rsid w:val="0089067D"/>
    <w:rsid w:val="00890FA4"/>
    <w:rsid w:val="00891800"/>
    <w:rsid w:val="008918AD"/>
    <w:rsid w:val="00891D8B"/>
    <w:rsid w:val="0089234C"/>
    <w:rsid w:val="00892B69"/>
    <w:rsid w:val="00892ECB"/>
    <w:rsid w:val="00893350"/>
    <w:rsid w:val="008936EA"/>
    <w:rsid w:val="00893D55"/>
    <w:rsid w:val="00894B57"/>
    <w:rsid w:val="00894B5A"/>
    <w:rsid w:val="00895223"/>
    <w:rsid w:val="008952A5"/>
    <w:rsid w:val="0089566F"/>
    <w:rsid w:val="00895699"/>
    <w:rsid w:val="008956B2"/>
    <w:rsid w:val="00895EC6"/>
    <w:rsid w:val="0089769A"/>
    <w:rsid w:val="008977AC"/>
    <w:rsid w:val="00897A47"/>
    <w:rsid w:val="00897A8C"/>
    <w:rsid w:val="008A00A1"/>
    <w:rsid w:val="008A025B"/>
    <w:rsid w:val="008A0A76"/>
    <w:rsid w:val="008A0EEE"/>
    <w:rsid w:val="008A0F90"/>
    <w:rsid w:val="008A1C33"/>
    <w:rsid w:val="008A20A2"/>
    <w:rsid w:val="008A24E6"/>
    <w:rsid w:val="008A2751"/>
    <w:rsid w:val="008A3028"/>
    <w:rsid w:val="008A311B"/>
    <w:rsid w:val="008A337D"/>
    <w:rsid w:val="008A37BC"/>
    <w:rsid w:val="008A4133"/>
    <w:rsid w:val="008A473B"/>
    <w:rsid w:val="008A4DBD"/>
    <w:rsid w:val="008A5545"/>
    <w:rsid w:val="008A5548"/>
    <w:rsid w:val="008A5580"/>
    <w:rsid w:val="008A5B3A"/>
    <w:rsid w:val="008A61B1"/>
    <w:rsid w:val="008A666D"/>
    <w:rsid w:val="008A70E3"/>
    <w:rsid w:val="008A72C6"/>
    <w:rsid w:val="008A73C6"/>
    <w:rsid w:val="008A7DCF"/>
    <w:rsid w:val="008B0158"/>
    <w:rsid w:val="008B080A"/>
    <w:rsid w:val="008B0965"/>
    <w:rsid w:val="008B0BE2"/>
    <w:rsid w:val="008B11C6"/>
    <w:rsid w:val="008B2858"/>
    <w:rsid w:val="008B2C57"/>
    <w:rsid w:val="008B346A"/>
    <w:rsid w:val="008B36F3"/>
    <w:rsid w:val="008B3911"/>
    <w:rsid w:val="008B3BFA"/>
    <w:rsid w:val="008B483A"/>
    <w:rsid w:val="008B4A40"/>
    <w:rsid w:val="008B50B1"/>
    <w:rsid w:val="008B5402"/>
    <w:rsid w:val="008B615E"/>
    <w:rsid w:val="008B63E6"/>
    <w:rsid w:val="008B6567"/>
    <w:rsid w:val="008B6A71"/>
    <w:rsid w:val="008B6DD8"/>
    <w:rsid w:val="008B7104"/>
    <w:rsid w:val="008B76BA"/>
    <w:rsid w:val="008B7AD6"/>
    <w:rsid w:val="008B7F4D"/>
    <w:rsid w:val="008C0901"/>
    <w:rsid w:val="008C0A9E"/>
    <w:rsid w:val="008C1529"/>
    <w:rsid w:val="008C1D36"/>
    <w:rsid w:val="008C2264"/>
    <w:rsid w:val="008C231D"/>
    <w:rsid w:val="008C26AE"/>
    <w:rsid w:val="008C2B2A"/>
    <w:rsid w:val="008C2D08"/>
    <w:rsid w:val="008C3B16"/>
    <w:rsid w:val="008C438F"/>
    <w:rsid w:val="008C4AAF"/>
    <w:rsid w:val="008C4C87"/>
    <w:rsid w:val="008C4D66"/>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F5D"/>
    <w:rsid w:val="008D1526"/>
    <w:rsid w:val="008D1CD0"/>
    <w:rsid w:val="008D1F2C"/>
    <w:rsid w:val="008D1F8E"/>
    <w:rsid w:val="008D20B8"/>
    <w:rsid w:val="008D2E88"/>
    <w:rsid w:val="008D36A0"/>
    <w:rsid w:val="008D461E"/>
    <w:rsid w:val="008D46FF"/>
    <w:rsid w:val="008D4DAE"/>
    <w:rsid w:val="008D51FC"/>
    <w:rsid w:val="008D7323"/>
    <w:rsid w:val="008D7390"/>
    <w:rsid w:val="008D79FC"/>
    <w:rsid w:val="008D7B1E"/>
    <w:rsid w:val="008E04BF"/>
    <w:rsid w:val="008E06E0"/>
    <w:rsid w:val="008E0869"/>
    <w:rsid w:val="008E1D73"/>
    <w:rsid w:val="008E2437"/>
    <w:rsid w:val="008E2A2D"/>
    <w:rsid w:val="008E2CF6"/>
    <w:rsid w:val="008E372B"/>
    <w:rsid w:val="008E373F"/>
    <w:rsid w:val="008E3ABA"/>
    <w:rsid w:val="008E3F5B"/>
    <w:rsid w:val="008E4C8F"/>
    <w:rsid w:val="008E4D5C"/>
    <w:rsid w:val="008E569B"/>
    <w:rsid w:val="008E732F"/>
    <w:rsid w:val="008F076E"/>
    <w:rsid w:val="008F0771"/>
    <w:rsid w:val="008F0BD9"/>
    <w:rsid w:val="008F0C83"/>
    <w:rsid w:val="008F1992"/>
    <w:rsid w:val="008F261B"/>
    <w:rsid w:val="008F294E"/>
    <w:rsid w:val="008F2AFE"/>
    <w:rsid w:val="008F2E0C"/>
    <w:rsid w:val="008F3272"/>
    <w:rsid w:val="008F331A"/>
    <w:rsid w:val="008F38F5"/>
    <w:rsid w:val="008F3DC5"/>
    <w:rsid w:val="008F3FA7"/>
    <w:rsid w:val="008F4F31"/>
    <w:rsid w:val="008F52A7"/>
    <w:rsid w:val="008F5517"/>
    <w:rsid w:val="008F5A23"/>
    <w:rsid w:val="008F5A30"/>
    <w:rsid w:val="008F5DA9"/>
    <w:rsid w:val="008F62D0"/>
    <w:rsid w:val="008F6487"/>
    <w:rsid w:val="008F64C7"/>
    <w:rsid w:val="008F6D41"/>
    <w:rsid w:val="008F7311"/>
    <w:rsid w:val="008F73A8"/>
    <w:rsid w:val="008F7862"/>
    <w:rsid w:val="008F7BD5"/>
    <w:rsid w:val="00900331"/>
    <w:rsid w:val="00900340"/>
    <w:rsid w:val="0090074E"/>
    <w:rsid w:val="009009D8"/>
    <w:rsid w:val="00900BF1"/>
    <w:rsid w:val="00900F13"/>
    <w:rsid w:val="00901A4C"/>
    <w:rsid w:val="00901C47"/>
    <w:rsid w:val="00901C54"/>
    <w:rsid w:val="00901D63"/>
    <w:rsid w:val="00903427"/>
    <w:rsid w:val="0090374B"/>
    <w:rsid w:val="00903DDD"/>
    <w:rsid w:val="00903EA5"/>
    <w:rsid w:val="0090495D"/>
    <w:rsid w:val="00904B8A"/>
    <w:rsid w:val="00905538"/>
    <w:rsid w:val="0090590F"/>
    <w:rsid w:val="00905ACA"/>
    <w:rsid w:val="00905BF9"/>
    <w:rsid w:val="00907860"/>
    <w:rsid w:val="00907B79"/>
    <w:rsid w:val="00907F5E"/>
    <w:rsid w:val="009107F1"/>
    <w:rsid w:val="00910B7F"/>
    <w:rsid w:val="009114DA"/>
    <w:rsid w:val="009118AE"/>
    <w:rsid w:val="00911931"/>
    <w:rsid w:val="00911ABE"/>
    <w:rsid w:val="00911ED9"/>
    <w:rsid w:val="00912277"/>
    <w:rsid w:val="009127A7"/>
    <w:rsid w:val="00912C11"/>
    <w:rsid w:val="00913768"/>
    <w:rsid w:val="0091379F"/>
    <w:rsid w:val="00913E05"/>
    <w:rsid w:val="00914C10"/>
    <w:rsid w:val="009155FE"/>
    <w:rsid w:val="00915B30"/>
    <w:rsid w:val="00916325"/>
    <w:rsid w:val="009166B3"/>
    <w:rsid w:val="0091691C"/>
    <w:rsid w:val="00916D37"/>
    <w:rsid w:val="00916DB6"/>
    <w:rsid w:val="009172EE"/>
    <w:rsid w:val="00917BCB"/>
    <w:rsid w:val="00917FB3"/>
    <w:rsid w:val="0092015F"/>
    <w:rsid w:val="00920603"/>
    <w:rsid w:val="00921466"/>
    <w:rsid w:val="00921579"/>
    <w:rsid w:val="0092160D"/>
    <w:rsid w:val="00921748"/>
    <w:rsid w:val="00921B5D"/>
    <w:rsid w:val="00921D98"/>
    <w:rsid w:val="009222F1"/>
    <w:rsid w:val="00922FE9"/>
    <w:rsid w:val="0092355B"/>
    <w:rsid w:val="0092361E"/>
    <w:rsid w:val="0092460A"/>
    <w:rsid w:val="00924676"/>
    <w:rsid w:val="00924ABD"/>
    <w:rsid w:val="00925422"/>
    <w:rsid w:val="00925E64"/>
    <w:rsid w:val="00925FD0"/>
    <w:rsid w:val="009265DC"/>
    <w:rsid w:val="00927604"/>
    <w:rsid w:val="0093001D"/>
    <w:rsid w:val="00930C68"/>
    <w:rsid w:val="00930D5B"/>
    <w:rsid w:val="00930F9E"/>
    <w:rsid w:val="009312E0"/>
    <w:rsid w:val="009313A3"/>
    <w:rsid w:val="009315D1"/>
    <w:rsid w:val="0093168C"/>
    <w:rsid w:val="00931BE4"/>
    <w:rsid w:val="00932444"/>
    <w:rsid w:val="00932539"/>
    <w:rsid w:val="00932EF6"/>
    <w:rsid w:val="00932FE8"/>
    <w:rsid w:val="00933304"/>
    <w:rsid w:val="0093342E"/>
    <w:rsid w:val="00933ED7"/>
    <w:rsid w:val="00933FE8"/>
    <w:rsid w:val="009340C4"/>
    <w:rsid w:val="00934305"/>
    <w:rsid w:val="00934438"/>
    <w:rsid w:val="0093446E"/>
    <w:rsid w:val="00934887"/>
    <w:rsid w:val="00934D0B"/>
    <w:rsid w:val="00934D9D"/>
    <w:rsid w:val="00934E48"/>
    <w:rsid w:val="0093522F"/>
    <w:rsid w:val="009356CF"/>
    <w:rsid w:val="009358AD"/>
    <w:rsid w:val="009369AE"/>
    <w:rsid w:val="00937289"/>
    <w:rsid w:val="0093731F"/>
    <w:rsid w:val="00937694"/>
    <w:rsid w:val="00937DB8"/>
    <w:rsid w:val="00940010"/>
    <w:rsid w:val="00940244"/>
    <w:rsid w:val="00941906"/>
    <w:rsid w:val="00941924"/>
    <w:rsid w:val="009422E1"/>
    <w:rsid w:val="0094301F"/>
    <w:rsid w:val="009436B0"/>
    <w:rsid w:val="009438D0"/>
    <w:rsid w:val="00943E2C"/>
    <w:rsid w:val="00944F37"/>
    <w:rsid w:val="009454C4"/>
    <w:rsid w:val="009455AA"/>
    <w:rsid w:val="009459B5"/>
    <w:rsid w:val="00945EFA"/>
    <w:rsid w:val="00946410"/>
    <w:rsid w:val="0094673C"/>
    <w:rsid w:val="009472AE"/>
    <w:rsid w:val="00950559"/>
    <w:rsid w:val="00950971"/>
    <w:rsid w:val="0095144D"/>
    <w:rsid w:val="00951AAF"/>
    <w:rsid w:val="00951F61"/>
    <w:rsid w:val="009525EE"/>
    <w:rsid w:val="009527B4"/>
    <w:rsid w:val="009527C5"/>
    <w:rsid w:val="0095291D"/>
    <w:rsid w:val="00952D9C"/>
    <w:rsid w:val="00952F2F"/>
    <w:rsid w:val="009540C6"/>
    <w:rsid w:val="0095423E"/>
    <w:rsid w:val="00954579"/>
    <w:rsid w:val="00955377"/>
    <w:rsid w:val="009558A6"/>
    <w:rsid w:val="00955BF8"/>
    <w:rsid w:val="00957264"/>
    <w:rsid w:val="00957563"/>
    <w:rsid w:val="009577C8"/>
    <w:rsid w:val="00957932"/>
    <w:rsid w:val="00957A0D"/>
    <w:rsid w:val="00960C94"/>
    <w:rsid w:val="009611D9"/>
    <w:rsid w:val="00961353"/>
    <w:rsid w:val="009617F8"/>
    <w:rsid w:val="0096233C"/>
    <w:rsid w:val="009633F4"/>
    <w:rsid w:val="009635A2"/>
    <w:rsid w:val="00963AD4"/>
    <w:rsid w:val="00963C21"/>
    <w:rsid w:val="00963DFE"/>
    <w:rsid w:val="00963E80"/>
    <w:rsid w:val="00964203"/>
    <w:rsid w:val="009646F1"/>
    <w:rsid w:val="009647FA"/>
    <w:rsid w:val="00964D9E"/>
    <w:rsid w:val="00965354"/>
    <w:rsid w:val="009658B2"/>
    <w:rsid w:val="00965AF8"/>
    <w:rsid w:val="00966052"/>
    <w:rsid w:val="00966078"/>
    <w:rsid w:val="009660DC"/>
    <w:rsid w:val="00966187"/>
    <w:rsid w:val="009661A6"/>
    <w:rsid w:val="009671A0"/>
    <w:rsid w:val="009672DB"/>
    <w:rsid w:val="009677FB"/>
    <w:rsid w:val="0096795A"/>
    <w:rsid w:val="00967FC5"/>
    <w:rsid w:val="0097056B"/>
    <w:rsid w:val="00970E80"/>
    <w:rsid w:val="00970F1C"/>
    <w:rsid w:val="00970FCB"/>
    <w:rsid w:val="0097109D"/>
    <w:rsid w:val="009715E5"/>
    <w:rsid w:val="0097207A"/>
    <w:rsid w:val="009721BD"/>
    <w:rsid w:val="009724A5"/>
    <w:rsid w:val="0097268F"/>
    <w:rsid w:val="00972D5F"/>
    <w:rsid w:val="00973122"/>
    <w:rsid w:val="009734D6"/>
    <w:rsid w:val="00974409"/>
    <w:rsid w:val="00974927"/>
    <w:rsid w:val="00974BB5"/>
    <w:rsid w:val="00975464"/>
    <w:rsid w:val="009755A4"/>
    <w:rsid w:val="0097566C"/>
    <w:rsid w:val="00975913"/>
    <w:rsid w:val="00976054"/>
    <w:rsid w:val="00976685"/>
    <w:rsid w:val="00976690"/>
    <w:rsid w:val="00976F4A"/>
    <w:rsid w:val="00976F92"/>
    <w:rsid w:val="009772C5"/>
    <w:rsid w:val="009774DA"/>
    <w:rsid w:val="00977766"/>
    <w:rsid w:val="00977B78"/>
    <w:rsid w:val="0098047A"/>
    <w:rsid w:val="0098085B"/>
    <w:rsid w:val="00980FF6"/>
    <w:rsid w:val="009812D9"/>
    <w:rsid w:val="009814C8"/>
    <w:rsid w:val="00981714"/>
    <w:rsid w:val="00981871"/>
    <w:rsid w:val="009818F3"/>
    <w:rsid w:val="00981F97"/>
    <w:rsid w:val="0098225D"/>
    <w:rsid w:val="00982276"/>
    <w:rsid w:val="0098246D"/>
    <w:rsid w:val="00982B89"/>
    <w:rsid w:val="00982DB4"/>
    <w:rsid w:val="0098325D"/>
    <w:rsid w:val="00983BB8"/>
    <w:rsid w:val="009847DA"/>
    <w:rsid w:val="00984A37"/>
    <w:rsid w:val="00984AC1"/>
    <w:rsid w:val="00984ACF"/>
    <w:rsid w:val="00984E83"/>
    <w:rsid w:val="00984ED3"/>
    <w:rsid w:val="00985169"/>
    <w:rsid w:val="0098553B"/>
    <w:rsid w:val="0098586F"/>
    <w:rsid w:val="00985B5F"/>
    <w:rsid w:val="00985DDB"/>
    <w:rsid w:val="00986058"/>
    <w:rsid w:val="00986236"/>
    <w:rsid w:val="009863D4"/>
    <w:rsid w:val="00986AE4"/>
    <w:rsid w:val="00986CED"/>
    <w:rsid w:val="00986EBD"/>
    <w:rsid w:val="0098722D"/>
    <w:rsid w:val="009872D8"/>
    <w:rsid w:val="00987346"/>
    <w:rsid w:val="009874A7"/>
    <w:rsid w:val="00987AB9"/>
    <w:rsid w:val="00987B01"/>
    <w:rsid w:val="009901EE"/>
    <w:rsid w:val="009908C0"/>
    <w:rsid w:val="00990B6C"/>
    <w:rsid w:val="00990BD6"/>
    <w:rsid w:val="00990C35"/>
    <w:rsid w:val="00990E7E"/>
    <w:rsid w:val="00991C01"/>
    <w:rsid w:val="00991F56"/>
    <w:rsid w:val="00991F7B"/>
    <w:rsid w:val="00992191"/>
    <w:rsid w:val="00992FDC"/>
    <w:rsid w:val="00993BF1"/>
    <w:rsid w:val="00993CA6"/>
    <w:rsid w:val="00994010"/>
    <w:rsid w:val="0099474C"/>
    <w:rsid w:val="00994D5B"/>
    <w:rsid w:val="00995AA5"/>
    <w:rsid w:val="00995C2E"/>
    <w:rsid w:val="00995F86"/>
    <w:rsid w:val="0099663A"/>
    <w:rsid w:val="00996D9C"/>
    <w:rsid w:val="00996F4A"/>
    <w:rsid w:val="00997B34"/>
    <w:rsid w:val="00997E83"/>
    <w:rsid w:val="009A02E1"/>
    <w:rsid w:val="009A07D6"/>
    <w:rsid w:val="009A0820"/>
    <w:rsid w:val="009A10F6"/>
    <w:rsid w:val="009A1895"/>
    <w:rsid w:val="009A23DB"/>
    <w:rsid w:val="009A2B98"/>
    <w:rsid w:val="009A3967"/>
    <w:rsid w:val="009A396F"/>
    <w:rsid w:val="009A42E7"/>
    <w:rsid w:val="009A4B53"/>
    <w:rsid w:val="009A4BC5"/>
    <w:rsid w:val="009A4E55"/>
    <w:rsid w:val="009A544A"/>
    <w:rsid w:val="009A57B9"/>
    <w:rsid w:val="009A5CF9"/>
    <w:rsid w:val="009A5D48"/>
    <w:rsid w:val="009A65B8"/>
    <w:rsid w:val="009A676F"/>
    <w:rsid w:val="009A6992"/>
    <w:rsid w:val="009A6D69"/>
    <w:rsid w:val="009A6D6B"/>
    <w:rsid w:val="009A7020"/>
    <w:rsid w:val="009A74A3"/>
    <w:rsid w:val="009A77E9"/>
    <w:rsid w:val="009A7AC4"/>
    <w:rsid w:val="009A7E59"/>
    <w:rsid w:val="009B085A"/>
    <w:rsid w:val="009B0992"/>
    <w:rsid w:val="009B1376"/>
    <w:rsid w:val="009B23B9"/>
    <w:rsid w:val="009B2736"/>
    <w:rsid w:val="009B298C"/>
    <w:rsid w:val="009B29F0"/>
    <w:rsid w:val="009B31B4"/>
    <w:rsid w:val="009B3A62"/>
    <w:rsid w:val="009B3E61"/>
    <w:rsid w:val="009B4080"/>
    <w:rsid w:val="009B435B"/>
    <w:rsid w:val="009B4BAB"/>
    <w:rsid w:val="009B4F64"/>
    <w:rsid w:val="009B50E6"/>
    <w:rsid w:val="009B52D9"/>
    <w:rsid w:val="009B546B"/>
    <w:rsid w:val="009B63F8"/>
    <w:rsid w:val="009B6E88"/>
    <w:rsid w:val="009B6EAF"/>
    <w:rsid w:val="009B70CA"/>
    <w:rsid w:val="009B775D"/>
    <w:rsid w:val="009B7E9E"/>
    <w:rsid w:val="009C0492"/>
    <w:rsid w:val="009C0C9A"/>
    <w:rsid w:val="009C0F0C"/>
    <w:rsid w:val="009C1582"/>
    <w:rsid w:val="009C1C4D"/>
    <w:rsid w:val="009C1CA3"/>
    <w:rsid w:val="009C1E37"/>
    <w:rsid w:val="009C22D5"/>
    <w:rsid w:val="009C289F"/>
    <w:rsid w:val="009C3499"/>
    <w:rsid w:val="009C35B1"/>
    <w:rsid w:val="009C3634"/>
    <w:rsid w:val="009C3DCA"/>
    <w:rsid w:val="009C3F33"/>
    <w:rsid w:val="009C43EE"/>
    <w:rsid w:val="009C4417"/>
    <w:rsid w:val="009C4C7A"/>
    <w:rsid w:val="009C5763"/>
    <w:rsid w:val="009C5C7A"/>
    <w:rsid w:val="009C5C84"/>
    <w:rsid w:val="009C679B"/>
    <w:rsid w:val="009C6CD1"/>
    <w:rsid w:val="009C79CE"/>
    <w:rsid w:val="009D0B4B"/>
    <w:rsid w:val="009D0BFF"/>
    <w:rsid w:val="009D0D0C"/>
    <w:rsid w:val="009D10C3"/>
    <w:rsid w:val="009D1EBA"/>
    <w:rsid w:val="009D27C0"/>
    <w:rsid w:val="009D2B71"/>
    <w:rsid w:val="009D3099"/>
    <w:rsid w:val="009D3120"/>
    <w:rsid w:val="009D31F1"/>
    <w:rsid w:val="009D3861"/>
    <w:rsid w:val="009D4909"/>
    <w:rsid w:val="009D597B"/>
    <w:rsid w:val="009D6078"/>
    <w:rsid w:val="009D7350"/>
    <w:rsid w:val="009D757C"/>
    <w:rsid w:val="009D758C"/>
    <w:rsid w:val="009E04C1"/>
    <w:rsid w:val="009E082D"/>
    <w:rsid w:val="009E090B"/>
    <w:rsid w:val="009E0A3A"/>
    <w:rsid w:val="009E1081"/>
    <w:rsid w:val="009E1A84"/>
    <w:rsid w:val="009E27F1"/>
    <w:rsid w:val="009E2C41"/>
    <w:rsid w:val="009E30E2"/>
    <w:rsid w:val="009E3618"/>
    <w:rsid w:val="009E3BEE"/>
    <w:rsid w:val="009E45A7"/>
    <w:rsid w:val="009E478D"/>
    <w:rsid w:val="009E4B80"/>
    <w:rsid w:val="009E50CA"/>
    <w:rsid w:val="009E54E3"/>
    <w:rsid w:val="009E57FF"/>
    <w:rsid w:val="009E5A1B"/>
    <w:rsid w:val="009E61F4"/>
    <w:rsid w:val="009E7547"/>
    <w:rsid w:val="009E7BB7"/>
    <w:rsid w:val="009E7DA5"/>
    <w:rsid w:val="009F10E3"/>
    <w:rsid w:val="009F1546"/>
    <w:rsid w:val="009F1BBC"/>
    <w:rsid w:val="009F1EB1"/>
    <w:rsid w:val="009F20B1"/>
    <w:rsid w:val="009F2175"/>
    <w:rsid w:val="009F2306"/>
    <w:rsid w:val="009F2E4D"/>
    <w:rsid w:val="009F31D4"/>
    <w:rsid w:val="009F37F0"/>
    <w:rsid w:val="009F392C"/>
    <w:rsid w:val="009F3B32"/>
    <w:rsid w:val="009F414A"/>
    <w:rsid w:val="009F41FC"/>
    <w:rsid w:val="009F461F"/>
    <w:rsid w:val="009F5AF3"/>
    <w:rsid w:val="009F5F19"/>
    <w:rsid w:val="009F60D2"/>
    <w:rsid w:val="009F7254"/>
    <w:rsid w:val="009F7CC3"/>
    <w:rsid w:val="00A002A4"/>
    <w:rsid w:val="00A006D8"/>
    <w:rsid w:val="00A007D8"/>
    <w:rsid w:val="00A00A80"/>
    <w:rsid w:val="00A00E0F"/>
    <w:rsid w:val="00A00E43"/>
    <w:rsid w:val="00A019AB"/>
    <w:rsid w:val="00A01E2B"/>
    <w:rsid w:val="00A01F1D"/>
    <w:rsid w:val="00A02087"/>
    <w:rsid w:val="00A02554"/>
    <w:rsid w:val="00A02BAC"/>
    <w:rsid w:val="00A035A2"/>
    <w:rsid w:val="00A0408A"/>
    <w:rsid w:val="00A047A1"/>
    <w:rsid w:val="00A04AFD"/>
    <w:rsid w:val="00A05420"/>
    <w:rsid w:val="00A05C65"/>
    <w:rsid w:val="00A06280"/>
    <w:rsid w:val="00A06315"/>
    <w:rsid w:val="00A06350"/>
    <w:rsid w:val="00A06A7D"/>
    <w:rsid w:val="00A07061"/>
    <w:rsid w:val="00A073EE"/>
    <w:rsid w:val="00A07412"/>
    <w:rsid w:val="00A07BFD"/>
    <w:rsid w:val="00A07F32"/>
    <w:rsid w:val="00A100DF"/>
    <w:rsid w:val="00A1054B"/>
    <w:rsid w:val="00A107C8"/>
    <w:rsid w:val="00A108C9"/>
    <w:rsid w:val="00A11293"/>
    <w:rsid w:val="00A11678"/>
    <w:rsid w:val="00A11775"/>
    <w:rsid w:val="00A11A09"/>
    <w:rsid w:val="00A12D13"/>
    <w:rsid w:val="00A1337E"/>
    <w:rsid w:val="00A13502"/>
    <w:rsid w:val="00A13815"/>
    <w:rsid w:val="00A13A27"/>
    <w:rsid w:val="00A140E0"/>
    <w:rsid w:val="00A14701"/>
    <w:rsid w:val="00A14A34"/>
    <w:rsid w:val="00A14BB6"/>
    <w:rsid w:val="00A15229"/>
    <w:rsid w:val="00A15477"/>
    <w:rsid w:val="00A15AD1"/>
    <w:rsid w:val="00A15D46"/>
    <w:rsid w:val="00A16260"/>
    <w:rsid w:val="00A16473"/>
    <w:rsid w:val="00A1660C"/>
    <w:rsid w:val="00A177AD"/>
    <w:rsid w:val="00A17CC3"/>
    <w:rsid w:val="00A17DAA"/>
    <w:rsid w:val="00A17FA8"/>
    <w:rsid w:val="00A20276"/>
    <w:rsid w:val="00A204C9"/>
    <w:rsid w:val="00A20B16"/>
    <w:rsid w:val="00A20EE2"/>
    <w:rsid w:val="00A20FE7"/>
    <w:rsid w:val="00A211DE"/>
    <w:rsid w:val="00A21F97"/>
    <w:rsid w:val="00A2237D"/>
    <w:rsid w:val="00A22BD9"/>
    <w:rsid w:val="00A2432A"/>
    <w:rsid w:val="00A24450"/>
    <w:rsid w:val="00A24636"/>
    <w:rsid w:val="00A24A7C"/>
    <w:rsid w:val="00A24BD7"/>
    <w:rsid w:val="00A2598E"/>
    <w:rsid w:val="00A25BBC"/>
    <w:rsid w:val="00A26033"/>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55E"/>
    <w:rsid w:val="00A33055"/>
    <w:rsid w:val="00A330FD"/>
    <w:rsid w:val="00A331A5"/>
    <w:rsid w:val="00A3386C"/>
    <w:rsid w:val="00A33A2E"/>
    <w:rsid w:val="00A33FBA"/>
    <w:rsid w:val="00A34593"/>
    <w:rsid w:val="00A345B5"/>
    <w:rsid w:val="00A34766"/>
    <w:rsid w:val="00A348C4"/>
    <w:rsid w:val="00A34F15"/>
    <w:rsid w:val="00A3500F"/>
    <w:rsid w:val="00A3501F"/>
    <w:rsid w:val="00A3510C"/>
    <w:rsid w:val="00A35594"/>
    <w:rsid w:val="00A35864"/>
    <w:rsid w:val="00A35CB7"/>
    <w:rsid w:val="00A35F7D"/>
    <w:rsid w:val="00A36294"/>
    <w:rsid w:val="00A36D31"/>
    <w:rsid w:val="00A4024F"/>
    <w:rsid w:val="00A40665"/>
    <w:rsid w:val="00A40C9C"/>
    <w:rsid w:val="00A4137A"/>
    <w:rsid w:val="00A4208D"/>
    <w:rsid w:val="00A42CA2"/>
    <w:rsid w:val="00A42FC5"/>
    <w:rsid w:val="00A43205"/>
    <w:rsid w:val="00A435DA"/>
    <w:rsid w:val="00A437FB"/>
    <w:rsid w:val="00A4475B"/>
    <w:rsid w:val="00A44B0E"/>
    <w:rsid w:val="00A44C67"/>
    <w:rsid w:val="00A44EC5"/>
    <w:rsid w:val="00A459F6"/>
    <w:rsid w:val="00A45D6F"/>
    <w:rsid w:val="00A46493"/>
    <w:rsid w:val="00A4687E"/>
    <w:rsid w:val="00A4741C"/>
    <w:rsid w:val="00A4776A"/>
    <w:rsid w:val="00A478B9"/>
    <w:rsid w:val="00A50CD8"/>
    <w:rsid w:val="00A5128E"/>
    <w:rsid w:val="00A51D66"/>
    <w:rsid w:val="00A52062"/>
    <w:rsid w:val="00A5222D"/>
    <w:rsid w:val="00A52417"/>
    <w:rsid w:val="00A528EF"/>
    <w:rsid w:val="00A52AF1"/>
    <w:rsid w:val="00A53720"/>
    <w:rsid w:val="00A53BF8"/>
    <w:rsid w:val="00A54C47"/>
    <w:rsid w:val="00A54D84"/>
    <w:rsid w:val="00A552BF"/>
    <w:rsid w:val="00A553CB"/>
    <w:rsid w:val="00A555F3"/>
    <w:rsid w:val="00A5588A"/>
    <w:rsid w:val="00A558EC"/>
    <w:rsid w:val="00A5773A"/>
    <w:rsid w:val="00A5798D"/>
    <w:rsid w:val="00A57E99"/>
    <w:rsid w:val="00A57EDF"/>
    <w:rsid w:val="00A61B45"/>
    <w:rsid w:val="00A62251"/>
    <w:rsid w:val="00A628A6"/>
    <w:rsid w:val="00A637CC"/>
    <w:rsid w:val="00A6387F"/>
    <w:rsid w:val="00A639D6"/>
    <w:rsid w:val="00A64136"/>
    <w:rsid w:val="00A64411"/>
    <w:rsid w:val="00A64893"/>
    <w:rsid w:val="00A6493B"/>
    <w:rsid w:val="00A64C1A"/>
    <w:rsid w:val="00A64C91"/>
    <w:rsid w:val="00A652E1"/>
    <w:rsid w:val="00A65A4F"/>
    <w:rsid w:val="00A65EBD"/>
    <w:rsid w:val="00A66281"/>
    <w:rsid w:val="00A6718D"/>
    <w:rsid w:val="00A6784C"/>
    <w:rsid w:val="00A67B0C"/>
    <w:rsid w:val="00A70875"/>
    <w:rsid w:val="00A715D8"/>
    <w:rsid w:val="00A7184B"/>
    <w:rsid w:val="00A71F44"/>
    <w:rsid w:val="00A7210A"/>
    <w:rsid w:val="00A72154"/>
    <w:rsid w:val="00A72685"/>
    <w:rsid w:val="00A73508"/>
    <w:rsid w:val="00A73855"/>
    <w:rsid w:val="00A73EB6"/>
    <w:rsid w:val="00A741FF"/>
    <w:rsid w:val="00A74457"/>
    <w:rsid w:val="00A745D2"/>
    <w:rsid w:val="00A74819"/>
    <w:rsid w:val="00A74D44"/>
    <w:rsid w:val="00A74D83"/>
    <w:rsid w:val="00A751EF"/>
    <w:rsid w:val="00A7533F"/>
    <w:rsid w:val="00A76361"/>
    <w:rsid w:val="00A7661B"/>
    <w:rsid w:val="00A7699B"/>
    <w:rsid w:val="00A76C37"/>
    <w:rsid w:val="00A775A1"/>
    <w:rsid w:val="00A776BD"/>
    <w:rsid w:val="00A77E43"/>
    <w:rsid w:val="00A8062C"/>
    <w:rsid w:val="00A80736"/>
    <w:rsid w:val="00A80C94"/>
    <w:rsid w:val="00A81784"/>
    <w:rsid w:val="00A81D10"/>
    <w:rsid w:val="00A8210A"/>
    <w:rsid w:val="00A82456"/>
    <w:rsid w:val="00A82548"/>
    <w:rsid w:val="00A82573"/>
    <w:rsid w:val="00A830F3"/>
    <w:rsid w:val="00A83654"/>
    <w:rsid w:val="00A83C13"/>
    <w:rsid w:val="00A83F2D"/>
    <w:rsid w:val="00A841DF"/>
    <w:rsid w:val="00A84E77"/>
    <w:rsid w:val="00A84F16"/>
    <w:rsid w:val="00A85780"/>
    <w:rsid w:val="00A86516"/>
    <w:rsid w:val="00A872F1"/>
    <w:rsid w:val="00A878B9"/>
    <w:rsid w:val="00A902C3"/>
    <w:rsid w:val="00A90C92"/>
    <w:rsid w:val="00A90D49"/>
    <w:rsid w:val="00A91085"/>
    <w:rsid w:val="00A91D6A"/>
    <w:rsid w:val="00A91FEE"/>
    <w:rsid w:val="00A92365"/>
    <w:rsid w:val="00A92546"/>
    <w:rsid w:val="00A92779"/>
    <w:rsid w:val="00A928B5"/>
    <w:rsid w:val="00A92C60"/>
    <w:rsid w:val="00A93308"/>
    <w:rsid w:val="00A93428"/>
    <w:rsid w:val="00A936F8"/>
    <w:rsid w:val="00A9381F"/>
    <w:rsid w:val="00A93827"/>
    <w:rsid w:val="00A93AE6"/>
    <w:rsid w:val="00A93B96"/>
    <w:rsid w:val="00A93BD8"/>
    <w:rsid w:val="00A93C19"/>
    <w:rsid w:val="00A947B8"/>
    <w:rsid w:val="00A95070"/>
    <w:rsid w:val="00A954F2"/>
    <w:rsid w:val="00A95846"/>
    <w:rsid w:val="00A95E91"/>
    <w:rsid w:val="00A96280"/>
    <w:rsid w:val="00A96522"/>
    <w:rsid w:val="00A96636"/>
    <w:rsid w:val="00A9699C"/>
    <w:rsid w:val="00A97CA6"/>
    <w:rsid w:val="00AA053D"/>
    <w:rsid w:val="00AA060E"/>
    <w:rsid w:val="00AA0858"/>
    <w:rsid w:val="00AA100B"/>
    <w:rsid w:val="00AA1980"/>
    <w:rsid w:val="00AA1FCF"/>
    <w:rsid w:val="00AA29AC"/>
    <w:rsid w:val="00AA2AFF"/>
    <w:rsid w:val="00AA2FB8"/>
    <w:rsid w:val="00AA3436"/>
    <w:rsid w:val="00AA3988"/>
    <w:rsid w:val="00AA3E0A"/>
    <w:rsid w:val="00AA4221"/>
    <w:rsid w:val="00AA4234"/>
    <w:rsid w:val="00AA447F"/>
    <w:rsid w:val="00AA53E2"/>
    <w:rsid w:val="00AA543C"/>
    <w:rsid w:val="00AA5476"/>
    <w:rsid w:val="00AA55E6"/>
    <w:rsid w:val="00AA6881"/>
    <w:rsid w:val="00AA696A"/>
    <w:rsid w:val="00AA7173"/>
    <w:rsid w:val="00AA7A0C"/>
    <w:rsid w:val="00AA7A3A"/>
    <w:rsid w:val="00AA7A3E"/>
    <w:rsid w:val="00AA7E87"/>
    <w:rsid w:val="00AA7F8D"/>
    <w:rsid w:val="00AB0058"/>
    <w:rsid w:val="00AB0392"/>
    <w:rsid w:val="00AB0575"/>
    <w:rsid w:val="00AB0767"/>
    <w:rsid w:val="00AB3086"/>
    <w:rsid w:val="00AB32B3"/>
    <w:rsid w:val="00AB4269"/>
    <w:rsid w:val="00AB42D9"/>
    <w:rsid w:val="00AB515A"/>
    <w:rsid w:val="00AB51D5"/>
    <w:rsid w:val="00AB5ACC"/>
    <w:rsid w:val="00AB5D3F"/>
    <w:rsid w:val="00AB5EE0"/>
    <w:rsid w:val="00AB605C"/>
    <w:rsid w:val="00AB6656"/>
    <w:rsid w:val="00AB6F9D"/>
    <w:rsid w:val="00AB74CC"/>
    <w:rsid w:val="00AC001E"/>
    <w:rsid w:val="00AC0697"/>
    <w:rsid w:val="00AC0722"/>
    <w:rsid w:val="00AC1484"/>
    <w:rsid w:val="00AC1B71"/>
    <w:rsid w:val="00AC245F"/>
    <w:rsid w:val="00AC334D"/>
    <w:rsid w:val="00AC3441"/>
    <w:rsid w:val="00AC3839"/>
    <w:rsid w:val="00AC553B"/>
    <w:rsid w:val="00AC6961"/>
    <w:rsid w:val="00AC698A"/>
    <w:rsid w:val="00AC6DF9"/>
    <w:rsid w:val="00AC7287"/>
    <w:rsid w:val="00AC7DC5"/>
    <w:rsid w:val="00AD0326"/>
    <w:rsid w:val="00AD0683"/>
    <w:rsid w:val="00AD0A36"/>
    <w:rsid w:val="00AD1381"/>
    <w:rsid w:val="00AD139E"/>
    <w:rsid w:val="00AD1AC9"/>
    <w:rsid w:val="00AD24D8"/>
    <w:rsid w:val="00AD2709"/>
    <w:rsid w:val="00AD2825"/>
    <w:rsid w:val="00AD2ED3"/>
    <w:rsid w:val="00AD2FE7"/>
    <w:rsid w:val="00AD319B"/>
    <w:rsid w:val="00AD32A2"/>
    <w:rsid w:val="00AD33B6"/>
    <w:rsid w:val="00AD3B9E"/>
    <w:rsid w:val="00AD3E3F"/>
    <w:rsid w:val="00AD45D6"/>
    <w:rsid w:val="00AD523D"/>
    <w:rsid w:val="00AD55AD"/>
    <w:rsid w:val="00AD5CBE"/>
    <w:rsid w:val="00AD637C"/>
    <w:rsid w:val="00AD660D"/>
    <w:rsid w:val="00AD6753"/>
    <w:rsid w:val="00AD6CE8"/>
    <w:rsid w:val="00AD708F"/>
    <w:rsid w:val="00AD70B5"/>
    <w:rsid w:val="00AD74EE"/>
    <w:rsid w:val="00AD774A"/>
    <w:rsid w:val="00AD7E5A"/>
    <w:rsid w:val="00AE0124"/>
    <w:rsid w:val="00AE02A8"/>
    <w:rsid w:val="00AE1193"/>
    <w:rsid w:val="00AE1B43"/>
    <w:rsid w:val="00AE1CFE"/>
    <w:rsid w:val="00AE1E76"/>
    <w:rsid w:val="00AE2021"/>
    <w:rsid w:val="00AE2225"/>
    <w:rsid w:val="00AE2445"/>
    <w:rsid w:val="00AE25EF"/>
    <w:rsid w:val="00AE2695"/>
    <w:rsid w:val="00AE3116"/>
    <w:rsid w:val="00AE43AD"/>
    <w:rsid w:val="00AE48B7"/>
    <w:rsid w:val="00AE4E91"/>
    <w:rsid w:val="00AE53AC"/>
    <w:rsid w:val="00AE55AF"/>
    <w:rsid w:val="00AE55B7"/>
    <w:rsid w:val="00AE66FF"/>
    <w:rsid w:val="00AE6799"/>
    <w:rsid w:val="00AE6A95"/>
    <w:rsid w:val="00AE6EF2"/>
    <w:rsid w:val="00AE6F8F"/>
    <w:rsid w:val="00AE7350"/>
    <w:rsid w:val="00AE7B15"/>
    <w:rsid w:val="00AF0089"/>
    <w:rsid w:val="00AF0331"/>
    <w:rsid w:val="00AF04B7"/>
    <w:rsid w:val="00AF0708"/>
    <w:rsid w:val="00AF0C23"/>
    <w:rsid w:val="00AF0FAE"/>
    <w:rsid w:val="00AF166C"/>
    <w:rsid w:val="00AF1804"/>
    <w:rsid w:val="00AF2408"/>
    <w:rsid w:val="00AF3222"/>
    <w:rsid w:val="00AF3944"/>
    <w:rsid w:val="00AF3BE3"/>
    <w:rsid w:val="00AF3F89"/>
    <w:rsid w:val="00AF44A2"/>
    <w:rsid w:val="00AF4978"/>
    <w:rsid w:val="00AF5564"/>
    <w:rsid w:val="00AF59E8"/>
    <w:rsid w:val="00AF6DD0"/>
    <w:rsid w:val="00AF75FD"/>
    <w:rsid w:val="00AF7662"/>
    <w:rsid w:val="00AF7C1D"/>
    <w:rsid w:val="00AF7F4A"/>
    <w:rsid w:val="00B00730"/>
    <w:rsid w:val="00B010D4"/>
    <w:rsid w:val="00B0128F"/>
    <w:rsid w:val="00B012FB"/>
    <w:rsid w:val="00B0161F"/>
    <w:rsid w:val="00B018A7"/>
    <w:rsid w:val="00B01E18"/>
    <w:rsid w:val="00B01F27"/>
    <w:rsid w:val="00B025DF"/>
    <w:rsid w:val="00B0329D"/>
    <w:rsid w:val="00B035C9"/>
    <w:rsid w:val="00B0371F"/>
    <w:rsid w:val="00B03915"/>
    <w:rsid w:val="00B04458"/>
    <w:rsid w:val="00B05219"/>
    <w:rsid w:val="00B05723"/>
    <w:rsid w:val="00B05C8E"/>
    <w:rsid w:val="00B05DE0"/>
    <w:rsid w:val="00B10046"/>
    <w:rsid w:val="00B106A7"/>
    <w:rsid w:val="00B10E21"/>
    <w:rsid w:val="00B11349"/>
    <w:rsid w:val="00B11789"/>
    <w:rsid w:val="00B12048"/>
    <w:rsid w:val="00B1206F"/>
    <w:rsid w:val="00B1212E"/>
    <w:rsid w:val="00B12C81"/>
    <w:rsid w:val="00B12D69"/>
    <w:rsid w:val="00B13BD1"/>
    <w:rsid w:val="00B14D66"/>
    <w:rsid w:val="00B150C0"/>
    <w:rsid w:val="00B1570A"/>
    <w:rsid w:val="00B15BF9"/>
    <w:rsid w:val="00B163CB"/>
    <w:rsid w:val="00B16FF1"/>
    <w:rsid w:val="00B17AB6"/>
    <w:rsid w:val="00B20149"/>
    <w:rsid w:val="00B20DBE"/>
    <w:rsid w:val="00B210C2"/>
    <w:rsid w:val="00B218CE"/>
    <w:rsid w:val="00B225E3"/>
    <w:rsid w:val="00B22F79"/>
    <w:rsid w:val="00B2331D"/>
    <w:rsid w:val="00B23392"/>
    <w:rsid w:val="00B235F7"/>
    <w:rsid w:val="00B23645"/>
    <w:rsid w:val="00B23A71"/>
    <w:rsid w:val="00B23CB1"/>
    <w:rsid w:val="00B23FA9"/>
    <w:rsid w:val="00B2433D"/>
    <w:rsid w:val="00B249C3"/>
    <w:rsid w:val="00B24BE4"/>
    <w:rsid w:val="00B24CF3"/>
    <w:rsid w:val="00B2519B"/>
    <w:rsid w:val="00B2533A"/>
    <w:rsid w:val="00B2547E"/>
    <w:rsid w:val="00B2595A"/>
    <w:rsid w:val="00B25ED1"/>
    <w:rsid w:val="00B266C1"/>
    <w:rsid w:val="00B2671A"/>
    <w:rsid w:val="00B267C8"/>
    <w:rsid w:val="00B2716F"/>
    <w:rsid w:val="00B273D7"/>
    <w:rsid w:val="00B30016"/>
    <w:rsid w:val="00B3088C"/>
    <w:rsid w:val="00B30A9E"/>
    <w:rsid w:val="00B31A5E"/>
    <w:rsid w:val="00B31B18"/>
    <w:rsid w:val="00B3209A"/>
    <w:rsid w:val="00B324A8"/>
    <w:rsid w:val="00B32E05"/>
    <w:rsid w:val="00B335BF"/>
    <w:rsid w:val="00B33906"/>
    <w:rsid w:val="00B33C43"/>
    <w:rsid w:val="00B33F6E"/>
    <w:rsid w:val="00B342E0"/>
    <w:rsid w:val="00B349E9"/>
    <w:rsid w:val="00B35083"/>
    <w:rsid w:val="00B35737"/>
    <w:rsid w:val="00B35D71"/>
    <w:rsid w:val="00B366C5"/>
    <w:rsid w:val="00B36B40"/>
    <w:rsid w:val="00B36EC7"/>
    <w:rsid w:val="00B370E2"/>
    <w:rsid w:val="00B37759"/>
    <w:rsid w:val="00B378DE"/>
    <w:rsid w:val="00B400E2"/>
    <w:rsid w:val="00B40B2E"/>
    <w:rsid w:val="00B40E92"/>
    <w:rsid w:val="00B41173"/>
    <w:rsid w:val="00B42552"/>
    <w:rsid w:val="00B42906"/>
    <w:rsid w:val="00B42D0D"/>
    <w:rsid w:val="00B434EA"/>
    <w:rsid w:val="00B435C9"/>
    <w:rsid w:val="00B4380C"/>
    <w:rsid w:val="00B43A52"/>
    <w:rsid w:val="00B43C52"/>
    <w:rsid w:val="00B43D88"/>
    <w:rsid w:val="00B4421B"/>
    <w:rsid w:val="00B4431E"/>
    <w:rsid w:val="00B4446C"/>
    <w:rsid w:val="00B45224"/>
    <w:rsid w:val="00B45788"/>
    <w:rsid w:val="00B45882"/>
    <w:rsid w:val="00B4590A"/>
    <w:rsid w:val="00B45B09"/>
    <w:rsid w:val="00B45B24"/>
    <w:rsid w:val="00B45E49"/>
    <w:rsid w:val="00B460F7"/>
    <w:rsid w:val="00B46897"/>
    <w:rsid w:val="00B4730E"/>
    <w:rsid w:val="00B4766B"/>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2D2"/>
    <w:rsid w:val="00B555AB"/>
    <w:rsid w:val="00B55A70"/>
    <w:rsid w:val="00B56105"/>
    <w:rsid w:val="00B564DB"/>
    <w:rsid w:val="00B56A9E"/>
    <w:rsid w:val="00B56D38"/>
    <w:rsid w:val="00B5707F"/>
    <w:rsid w:val="00B570DF"/>
    <w:rsid w:val="00B57946"/>
    <w:rsid w:val="00B60AA3"/>
    <w:rsid w:val="00B6143D"/>
    <w:rsid w:val="00B6199C"/>
    <w:rsid w:val="00B619ED"/>
    <w:rsid w:val="00B6235A"/>
    <w:rsid w:val="00B6266B"/>
    <w:rsid w:val="00B632E2"/>
    <w:rsid w:val="00B63AEC"/>
    <w:rsid w:val="00B63DC6"/>
    <w:rsid w:val="00B63E47"/>
    <w:rsid w:val="00B6444F"/>
    <w:rsid w:val="00B64DEB"/>
    <w:rsid w:val="00B64E68"/>
    <w:rsid w:val="00B64F8C"/>
    <w:rsid w:val="00B65172"/>
    <w:rsid w:val="00B65A7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1843"/>
    <w:rsid w:val="00B72186"/>
    <w:rsid w:val="00B72557"/>
    <w:rsid w:val="00B72752"/>
    <w:rsid w:val="00B72DFD"/>
    <w:rsid w:val="00B7358B"/>
    <w:rsid w:val="00B7389B"/>
    <w:rsid w:val="00B74C8F"/>
    <w:rsid w:val="00B7508F"/>
    <w:rsid w:val="00B750C0"/>
    <w:rsid w:val="00B7542D"/>
    <w:rsid w:val="00B75733"/>
    <w:rsid w:val="00B759C7"/>
    <w:rsid w:val="00B75AA3"/>
    <w:rsid w:val="00B76B09"/>
    <w:rsid w:val="00B77B13"/>
    <w:rsid w:val="00B77B63"/>
    <w:rsid w:val="00B8027D"/>
    <w:rsid w:val="00B80B2F"/>
    <w:rsid w:val="00B816DC"/>
    <w:rsid w:val="00B82E98"/>
    <w:rsid w:val="00B837E6"/>
    <w:rsid w:val="00B8410C"/>
    <w:rsid w:val="00B848F0"/>
    <w:rsid w:val="00B84A6A"/>
    <w:rsid w:val="00B85708"/>
    <w:rsid w:val="00B8574B"/>
    <w:rsid w:val="00B86093"/>
    <w:rsid w:val="00B86246"/>
    <w:rsid w:val="00B86292"/>
    <w:rsid w:val="00B86447"/>
    <w:rsid w:val="00B8656A"/>
    <w:rsid w:val="00B865F2"/>
    <w:rsid w:val="00B86FC3"/>
    <w:rsid w:val="00B87172"/>
    <w:rsid w:val="00B87545"/>
    <w:rsid w:val="00B87D11"/>
    <w:rsid w:val="00B90669"/>
    <w:rsid w:val="00B906B9"/>
    <w:rsid w:val="00B9077E"/>
    <w:rsid w:val="00B90999"/>
    <w:rsid w:val="00B91253"/>
    <w:rsid w:val="00B92C6D"/>
    <w:rsid w:val="00B92DE7"/>
    <w:rsid w:val="00B92EF0"/>
    <w:rsid w:val="00B9301C"/>
    <w:rsid w:val="00B93998"/>
    <w:rsid w:val="00B93DFF"/>
    <w:rsid w:val="00B94906"/>
    <w:rsid w:val="00B95411"/>
    <w:rsid w:val="00B954DA"/>
    <w:rsid w:val="00B958C9"/>
    <w:rsid w:val="00B95C16"/>
    <w:rsid w:val="00B96035"/>
    <w:rsid w:val="00B97719"/>
    <w:rsid w:val="00BA08A7"/>
    <w:rsid w:val="00BA0D23"/>
    <w:rsid w:val="00BA107D"/>
    <w:rsid w:val="00BA1371"/>
    <w:rsid w:val="00BA15CE"/>
    <w:rsid w:val="00BA1C97"/>
    <w:rsid w:val="00BA2DFA"/>
    <w:rsid w:val="00BA3C54"/>
    <w:rsid w:val="00BA4102"/>
    <w:rsid w:val="00BA4587"/>
    <w:rsid w:val="00BA4A08"/>
    <w:rsid w:val="00BA5027"/>
    <w:rsid w:val="00BA5499"/>
    <w:rsid w:val="00BA5948"/>
    <w:rsid w:val="00BA5DC3"/>
    <w:rsid w:val="00BA6143"/>
    <w:rsid w:val="00BA6265"/>
    <w:rsid w:val="00BA65D6"/>
    <w:rsid w:val="00BA66EA"/>
    <w:rsid w:val="00BA6781"/>
    <w:rsid w:val="00BA6BD1"/>
    <w:rsid w:val="00BA6F0E"/>
    <w:rsid w:val="00BA753E"/>
    <w:rsid w:val="00BA7558"/>
    <w:rsid w:val="00BA78E7"/>
    <w:rsid w:val="00BA7BB7"/>
    <w:rsid w:val="00BA7C21"/>
    <w:rsid w:val="00BA7F2D"/>
    <w:rsid w:val="00BB069D"/>
    <w:rsid w:val="00BB077A"/>
    <w:rsid w:val="00BB0B5E"/>
    <w:rsid w:val="00BB0D2C"/>
    <w:rsid w:val="00BB125D"/>
    <w:rsid w:val="00BB1368"/>
    <w:rsid w:val="00BB22BB"/>
    <w:rsid w:val="00BB2575"/>
    <w:rsid w:val="00BB2A0F"/>
    <w:rsid w:val="00BB2C22"/>
    <w:rsid w:val="00BB383F"/>
    <w:rsid w:val="00BB3A69"/>
    <w:rsid w:val="00BB4395"/>
    <w:rsid w:val="00BB47CB"/>
    <w:rsid w:val="00BB4919"/>
    <w:rsid w:val="00BB4B3A"/>
    <w:rsid w:val="00BB4B57"/>
    <w:rsid w:val="00BB4C67"/>
    <w:rsid w:val="00BB52B0"/>
    <w:rsid w:val="00BB5A1B"/>
    <w:rsid w:val="00BB5A9B"/>
    <w:rsid w:val="00BB61BC"/>
    <w:rsid w:val="00BB66B9"/>
    <w:rsid w:val="00BB72E9"/>
    <w:rsid w:val="00BC0190"/>
    <w:rsid w:val="00BC0BF4"/>
    <w:rsid w:val="00BC2238"/>
    <w:rsid w:val="00BC23B3"/>
    <w:rsid w:val="00BC2D9A"/>
    <w:rsid w:val="00BC3AAB"/>
    <w:rsid w:val="00BC3E63"/>
    <w:rsid w:val="00BC421B"/>
    <w:rsid w:val="00BC4723"/>
    <w:rsid w:val="00BC4D57"/>
    <w:rsid w:val="00BC558A"/>
    <w:rsid w:val="00BC5BF6"/>
    <w:rsid w:val="00BC601A"/>
    <w:rsid w:val="00BC6654"/>
    <w:rsid w:val="00BC7434"/>
    <w:rsid w:val="00BC7D42"/>
    <w:rsid w:val="00BD09E2"/>
    <w:rsid w:val="00BD0F1B"/>
    <w:rsid w:val="00BD11AB"/>
    <w:rsid w:val="00BD2B0E"/>
    <w:rsid w:val="00BD33AA"/>
    <w:rsid w:val="00BD39C8"/>
    <w:rsid w:val="00BD3D8E"/>
    <w:rsid w:val="00BD4B7A"/>
    <w:rsid w:val="00BD4BD3"/>
    <w:rsid w:val="00BD50F3"/>
    <w:rsid w:val="00BD51D4"/>
    <w:rsid w:val="00BD52DB"/>
    <w:rsid w:val="00BD5847"/>
    <w:rsid w:val="00BD5B3A"/>
    <w:rsid w:val="00BD5BA4"/>
    <w:rsid w:val="00BD5C07"/>
    <w:rsid w:val="00BD5C4D"/>
    <w:rsid w:val="00BD5FF3"/>
    <w:rsid w:val="00BD61CE"/>
    <w:rsid w:val="00BD639C"/>
    <w:rsid w:val="00BD66DF"/>
    <w:rsid w:val="00BD6AAB"/>
    <w:rsid w:val="00BD6D4E"/>
    <w:rsid w:val="00BD6D69"/>
    <w:rsid w:val="00BD6F90"/>
    <w:rsid w:val="00BD7405"/>
    <w:rsid w:val="00BD7795"/>
    <w:rsid w:val="00BD7A3F"/>
    <w:rsid w:val="00BD7B47"/>
    <w:rsid w:val="00BD7C78"/>
    <w:rsid w:val="00BE0D2B"/>
    <w:rsid w:val="00BE1820"/>
    <w:rsid w:val="00BE18B9"/>
    <w:rsid w:val="00BE2C02"/>
    <w:rsid w:val="00BE32B0"/>
    <w:rsid w:val="00BE3C6B"/>
    <w:rsid w:val="00BE4B76"/>
    <w:rsid w:val="00BE4FF8"/>
    <w:rsid w:val="00BE56C1"/>
    <w:rsid w:val="00BE5976"/>
    <w:rsid w:val="00BE6018"/>
    <w:rsid w:val="00BE63CA"/>
    <w:rsid w:val="00BE6722"/>
    <w:rsid w:val="00BE6916"/>
    <w:rsid w:val="00BE6E60"/>
    <w:rsid w:val="00BE7437"/>
    <w:rsid w:val="00BE7551"/>
    <w:rsid w:val="00BE7832"/>
    <w:rsid w:val="00BE7861"/>
    <w:rsid w:val="00BE78E2"/>
    <w:rsid w:val="00BF05B0"/>
    <w:rsid w:val="00BF0A5A"/>
    <w:rsid w:val="00BF12AC"/>
    <w:rsid w:val="00BF1423"/>
    <w:rsid w:val="00BF16D5"/>
    <w:rsid w:val="00BF237D"/>
    <w:rsid w:val="00BF324B"/>
    <w:rsid w:val="00BF32C1"/>
    <w:rsid w:val="00BF3E12"/>
    <w:rsid w:val="00BF40A8"/>
    <w:rsid w:val="00BF42F3"/>
    <w:rsid w:val="00BF4603"/>
    <w:rsid w:val="00BF47D6"/>
    <w:rsid w:val="00BF4832"/>
    <w:rsid w:val="00BF5460"/>
    <w:rsid w:val="00BF5579"/>
    <w:rsid w:val="00BF57B3"/>
    <w:rsid w:val="00BF584C"/>
    <w:rsid w:val="00BF59D0"/>
    <w:rsid w:val="00BF602F"/>
    <w:rsid w:val="00BF6227"/>
    <w:rsid w:val="00BF6AD3"/>
    <w:rsid w:val="00BF6FBF"/>
    <w:rsid w:val="00BF7ED2"/>
    <w:rsid w:val="00BF7F82"/>
    <w:rsid w:val="00C004BC"/>
    <w:rsid w:val="00C00ECC"/>
    <w:rsid w:val="00C01145"/>
    <w:rsid w:val="00C01890"/>
    <w:rsid w:val="00C01B9D"/>
    <w:rsid w:val="00C0271C"/>
    <w:rsid w:val="00C029D1"/>
    <w:rsid w:val="00C03350"/>
    <w:rsid w:val="00C034DB"/>
    <w:rsid w:val="00C03BEA"/>
    <w:rsid w:val="00C0402E"/>
    <w:rsid w:val="00C0472A"/>
    <w:rsid w:val="00C04E20"/>
    <w:rsid w:val="00C0501C"/>
    <w:rsid w:val="00C053AC"/>
    <w:rsid w:val="00C05933"/>
    <w:rsid w:val="00C05C29"/>
    <w:rsid w:val="00C06592"/>
    <w:rsid w:val="00C067F3"/>
    <w:rsid w:val="00C06B32"/>
    <w:rsid w:val="00C0725B"/>
    <w:rsid w:val="00C07C03"/>
    <w:rsid w:val="00C10117"/>
    <w:rsid w:val="00C10562"/>
    <w:rsid w:val="00C105C4"/>
    <w:rsid w:val="00C10CA0"/>
    <w:rsid w:val="00C111B9"/>
    <w:rsid w:val="00C118D2"/>
    <w:rsid w:val="00C11C8B"/>
    <w:rsid w:val="00C11DCA"/>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3F2"/>
    <w:rsid w:val="00C16817"/>
    <w:rsid w:val="00C16918"/>
    <w:rsid w:val="00C16945"/>
    <w:rsid w:val="00C17194"/>
    <w:rsid w:val="00C17597"/>
    <w:rsid w:val="00C178B4"/>
    <w:rsid w:val="00C17995"/>
    <w:rsid w:val="00C17B72"/>
    <w:rsid w:val="00C20449"/>
    <w:rsid w:val="00C20495"/>
    <w:rsid w:val="00C20F34"/>
    <w:rsid w:val="00C21144"/>
    <w:rsid w:val="00C2145D"/>
    <w:rsid w:val="00C21C4E"/>
    <w:rsid w:val="00C2239D"/>
    <w:rsid w:val="00C2269A"/>
    <w:rsid w:val="00C2269E"/>
    <w:rsid w:val="00C22A51"/>
    <w:rsid w:val="00C22B01"/>
    <w:rsid w:val="00C22D6D"/>
    <w:rsid w:val="00C231BA"/>
    <w:rsid w:val="00C23DD1"/>
    <w:rsid w:val="00C242C6"/>
    <w:rsid w:val="00C24798"/>
    <w:rsid w:val="00C252F5"/>
    <w:rsid w:val="00C252FC"/>
    <w:rsid w:val="00C255FC"/>
    <w:rsid w:val="00C2615D"/>
    <w:rsid w:val="00C26589"/>
    <w:rsid w:val="00C266CB"/>
    <w:rsid w:val="00C26E28"/>
    <w:rsid w:val="00C273D8"/>
    <w:rsid w:val="00C27490"/>
    <w:rsid w:val="00C2793D"/>
    <w:rsid w:val="00C27D3B"/>
    <w:rsid w:val="00C27D9B"/>
    <w:rsid w:val="00C30050"/>
    <w:rsid w:val="00C30698"/>
    <w:rsid w:val="00C30890"/>
    <w:rsid w:val="00C31447"/>
    <w:rsid w:val="00C31713"/>
    <w:rsid w:val="00C319C1"/>
    <w:rsid w:val="00C32C8D"/>
    <w:rsid w:val="00C32D15"/>
    <w:rsid w:val="00C330FC"/>
    <w:rsid w:val="00C33354"/>
    <w:rsid w:val="00C3387D"/>
    <w:rsid w:val="00C34582"/>
    <w:rsid w:val="00C347DF"/>
    <w:rsid w:val="00C34917"/>
    <w:rsid w:val="00C34CF9"/>
    <w:rsid w:val="00C35037"/>
    <w:rsid w:val="00C35302"/>
    <w:rsid w:val="00C367F1"/>
    <w:rsid w:val="00C406B1"/>
    <w:rsid w:val="00C4091C"/>
    <w:rsid w:val="00C40CA5"/>
    <w:rsid w:val="00C41A97"/>
    <w:rsid w:val="00C430B7"/>
    <w:rsid w:val="00C43610"/>
    <w:rsid w:val="00C43865"/>
    <w:rsid w:val="00C439AD"/>
    <w:rsid w:val="00C44083"/>
    <w:rsid w:val="00C443C9"/>
    <w:rsid w:val="00C453F8"/>
    <w:rsid w:val="00C4587C"/>
    <w:rsid w:val="00C45DCD"/>
    <w:rsid w:val="00C45F07"/>
    <w:rsid w:val="00C46850"/>
    <w:rsid w:val="00C46B18"/>
    <w:rsid w:val="00C46CAC"/>
    <w:rsid w:val="00C4714B"/>
    <w:rsid w:val="00C4721A"/>
    <w:rsid w:val="00C47CB9"/>
    <w:rsid w:val="00C47F77"/>
    <w:rsid w:val="00C50D41"/>
    <w:rsid w:val="00C50DFD"/>
    <w:rsid w:val="00C51083"/>
    <w:rsid w:val="00C512AB"/>
    <w:rsid w:val="00C513B6"/>
    <w:rsid w:val="00C51566"/>
    <w:rsid w:val="00C51BDE"/>
    <w:rsid w:val="00C51DEC"/>
    <w:rsid w:val="00C51F4D"/>
    <w:rsid w:val="00C522F8"/>
    <w:rsid w:val="00C543B2"/>
    <w:rsid w:val="00C5440D"/>
    <w:rsid w:val="00C5451F"/>
    <w:rsid w:val="00C54DD1"/>
    <w:rsid w:val="00C55B54"/>
    <w:rsid w:val="00C560F1"/>
    <w:rsid w:val="00C56333"/>
    <w:rsid w:val="00C56674"/>
    <w:rsid w:val="00C56692"/>
    <w:rsid w:val="00C56763"/>
    <w:rsid w:val="00C57085"/>
    <w:rsid w:val="00C57F1A"/>
    <w:rsid w:val="00C601E9"/>
    <w:rsid w:val="00C60935"/>
    <w:rsid w:val="00C60AE0"/>
    <w:rsid w:val="00C62803"/>
    <w:rsid w:val="00C63118"/>
    <w:rsid w:val="00C63F4A"/>
    <w:rsid w:val="00C64058"/>
    <w:rsid w:val="00C642A7"/>
    <w:rsid w:val="00C6437A"/>
    <w:rsid w:val="00C648C2"/>
    <w:rsid w:val="00C6490C"/>
    <w:rsid w:val="00C64A79"/>
    <w:rsid w:val="00C64BC7"/>
    <w:rsid w:val="00C66B00"/>
    <w:rsid w:val="00C66EBC"/>
    <w:rsid w:val="00C6701C"/>
    <w:rsid w:val="00C67498"/>
    <w:rsid w:val="00C678A9"/>
    <w:rsid w:val="00C67F8A"/>
    <w:rsid w:val="00C70092"/>
    <w:rsid w:val="00C70259"/>
    <w:rsid w:val="00C7168E"/>
    <w:rsid w:val="00C71B94"/>
    <w:rsid w:val="00C726A3"/>
    <w:rsid w:val="00C72D75"/>
    <w:rsid w:val="00C72FAB"/>
    <w:rsid w:val="00C73274"/>
    <w:rsid w:val="00C73415"/>
    <w:rsid w:val="00C73748"/>
    <w:rsid w:val="00C73C62"/>
    <w:rsid w:val="00C7452F"/>
    <w:rsid w:val="00C7466E"/>
    <w:rsid w:val="00C746AC"/>
    <w:rsid w:val="00C74703"/>
    <w:rsid w:val="00C7517D"/>
    <w:rsid w:val="00C751B2"/>
    <w:rsid w:val="00C75362"/>
    <w:rsid w:val="00C753A9"/>
    <w:rsid w:val="00C75E7A"/>
    <w:rsid w:val="00C764BA"/>
    <w:rsid w:val="00C76E02"/>
    <w:rsid w:val="00C77B9D"/>
    <w:rsid w:val="00C80528"/>
    <w:rsid w:val="00C8085B"/>
    <w:rsid w:val="00C82237"/>
    <w:rsid w:val="00C837B7"/>
    <w:rsid w:val="00C83EAB"/>
    <w:rsid w:val="00C84AE0"/>
    <w:rsid w:val="00C84D9C"/>
    <w:rsid w:val="00C8540F"/>
    <w:rsid w:val="00C85762"/>
    <w:rsid w:val="00C866FB"/>
    <w:rsid w:val="00C872CB"/>
    <w:rsid w:val="00C876FE"/>
    <w:rsid w:val="00C90374"/>
    <w:rsid w:val="00C90794"/>
    <w:rsid w:val="00C90803"/>
    <w:rsid w:val="00C90F02"/>
    <w:rsid w:val="00C90F8B"/>
    <w:rsid w:val="00C9183B"/>
    <w:rsid w:val="00C91D77"/>
    <w:rsid w:val="00C92218"/>
    <w:rsid w:val="00C92A3D"/>
    <w:rsid w:val="00C92C3B"/>
    <w:rsid w:val="00C92EDF"/>
    <w:rsid w:val="00C93046"/>
    <w:rsid w:val="00C932D7"/>
    <w:rsid w:val="00C939FB"/>
    <w:rsid w:val="00C93D4D"/>
    <w:rsid w:val="00C94283"/>
    <w:rsid w:val="00C94BBD"/>
    <w:rsid w:val="00C95C74"/>
    <w:rsid w:val="00C95E67"/>
    <w:rsid w:val="00C96B63"/>
    <w:rsid w:val="00CA02E0"/>
    <w:rsid w:val="00CA0708"/>
    <w:rsid w:val="00CA0AAD"/>
    <w:rsid w:val="00CA1D0B"/>
    <w:rsid w:val="00CA1E91"/>
    <w:rsid w:val="00CA28F3"/>
    <w:rsid w:val="00CA2C31"/>
    <w:rsid w:val="00CA324E"/>
    <w:rsid w:val="00CA3943"/>
    <w:rsid w:val="00CA45A2"/>
    <w:rsid w:val="00CA466E"/>
    <w:rsid w:val="00CA474E"/>
    <w:rsid w:val="00CA4A25"/>
    <w:rsid w:val="00CA4E95"/>
    <w:rsid w:val="00CA55CD"/>
    <w:rsid w:val="00CA577A"/>
    <w:rsid w:val="00CA583C"/>
    <w:rsid w:val="00CA592A"/>
    <w:rsid w:val="00CA6140"/>
    <w:rsid w:val="00CA639A"/>
    <w:rsid w:val="00CA687F"/>
    <w:rsid w:val="00CA6FFD"/>
    <w:rsid w:val="00CA71CA"/>
    <w:rsid w:val="00CA75C9"/>
    <w:rsid w:val="00CA75E4"/>
    <w:rsid w:val="00CA77D4"/>
    <w:rsid w:val="00CA7C2D"/>
    <w:rsid w:val="00CB0275"/>
    <w:rsid w:val="00CB0277"/>
    <w:rsid w:val="00CB0750"/>
    <w:rsid w:val="00CB18C4"/>
    <w:rsid w:val="00CB210C"/>
    <w:rsid w:val="00CB2234"/>
    <w:rsid w:val="00CB31EC"/>
    <w:rsid w:val="00CB3390"/>
    <w:rsid w:val="00CB3608"/>
    <w:rsid w:val="00CB412E"/>
    <w:rsid w:val="00CB4A71"/>
    <w:rsid w:val="00CB526C"/>
    <w:rsid w:val="00CB5311"/>
    <w:rsid w:val="00CB5664"/>
    <w:rsid w:val="00CB596D"/>
    <w:rsid w:val="00CB5BEA"/>
    <w:rsid w:val="00CB66AF"/>
    <w:rsid w:val="00CB680F"/>
    <w:rsid w:val="00CB6994"/>
    <w:rsid w:val="00CB6CF0"/>
    <w:rsid w:val="00CB7129"/>
    <w:rsid w:val="00CB7387"/>
    <w:rsid w:val="00CB7D4A"/>
    <w:rsid w:val="00CB7FF3"/>
    <w:rsid w:val="00CC03A4"/>
    <w:rsid w:val="00CC0588"/>
    <w:rsid w:val="00CC0890"/>
    <w:rsid w:val="00CC0ABC"/>
    <w:rsid w:val="00CC0F33"/>
    <w:rsid w:val="00CC10A1"/>
    <w:rsid w:val="00CC1592"/>
    <w:rsid w:val="00CC1BDA"/>
    <w:rsid w:val="00CC1E1B"/>
    <w:rsid w:val="00CC20E0"/>
    <w:rsid w:val="00CC269D"/>
    <w:rsid w:val="00CC2B4E"/>
    <w:rsid w:val="00CC2D7F"/>
    <w:rsid w:val="00CC303E"/>
    <w:rsid w:val="00CC352B"/>
    <w:rsid w:val="00CC399A"/>
    <w:rsid w:val="00CC3CB8"/>
    <w:rsid w:val="00CC4DB0"/>
    <w:rsid w:val="00CC5E52"/>
    <w:rsid w:val="00CC74A3"/>
    <w:rsid w:val="00CC75B6"/>
    <w:rsid w:val="00CD024B"/>
    <w:rsid w:val="00CD09ED"/>
    <w:rsid w:val="00CD0EEA"/>
    <w:rsid w:val="00CD0F7D"/>
    <w:rsid w:val="00CD1CAA"/>
    <w:rsid w:val="00CD1F47"/>
    <w:rsid w:val="00CD1FD1"/>
    <w:rsid w:val="00CD2434"/>
    <w:rsid w:val="00CD258D"/>
    <w:rsid w:val="00CD27BD"/>
    <w:rsid w:val="00CD3694"/>
    <w:rsid w:val="00CD431E"/>
    <w:rsid w:val="00CD476D"/>
    <w:rsid w:val="00CD4873"/>
    <w:rsid w:val="00CD4D8F"/>
    <w:rsid w:val="00CD4DA6"/>
    <w:rsid w:val="00CD50B8"/>
    <w:rsid w:val="00CD5377"/>
    <w:rsid w:val="00CD53AD"/>
    <w:rsid w:val="00CD543C"/>
    <w:rsid w:val="00CD64B4"/>
    <w:rsid w:val="00CD69D7"/>
    <w:rsid w:val="00CD6B51"/>
    <w:rsid w:val="00CD74A0"/>
    <w:rsid w:val="00CD7555"/>
    <w:rsid w:val="00CE02DD"/>
    <w:rsid w:val="00CE0877"/>
    <w:rsid w:val="00CE0B2D"/>
    <w:rsid w:val="00CE0B9D"/>
    <w:rsid w:val="00CE0EDD"/>
    <w:rsid w:val="00CE1071"/>
    <w:rsid w:val="00CE1197"/>
    <w:rsid w:val="00CE19A4"/>
    <w:rsid w:val="00CE1DB0"/>
    <w:rsid w:val="00CE380C"/>
    <w:rsid w:val="00CE40AB"/>
    <w:rsid w:val="00CE41DA"/>
    <w:rsid w:val="00CE4F21"/>
    <w:rsid w:val="00CE51CA"/>
    <w:rsid w:val="00CE57E8"/>
    <w:rsid w:val="00CE582C"/>
    <w:rsid w:val="00CE5A36"/>
    <w:rsid w:val="00CE6261"/>
    <w:rsid w:val="00CE6773"/>
    <w:rsid w:val="00CE73B9"/>
    <w:rsid w:val="00CE79A2"/>
    <w:rsid w:val="00CE7A1B"/>
    <w:rsid w:val="00CE7C9C"/>
    <w:rsid w:val="00CE7D3F"/>
    <w:rsid w:val="00CE7D93"/>
    <w:rsid w:val="00CE7EEB"/>
    <w:rsid w:val="00CF05D0"/>
    <w:rsid w:val="00CF06E0"/>
    <w:rsid w:val="00CF0E12"/>
    <w:rsid w:val="00CF0F57"/>
    <w:rsid w:val="00CF118B"/>
    <w:rsid w:val="00CF11BD"/>
    <w:rsid w:val="00CF1643"/>
    <w:rsid w:val="00CF3747"/>
    <w:rsid w:val="00CF3B36"/>
    <w:rsid w:val="00CF3BE1"/>
    <w:rsid w:val="00CF3CCC"/>
    <w:rsid w:val="00CF3E0B"/>
    <w:rsid w:val="00CF47DE"/>
    <w:rsid w:val="00CF4C95"/>
    <w:rsid w:val="00CF5564"/>
    <w:rsid w:val="00CF5ABB"/>
    <w:rsid w:val="00CF61A8"/>
    <w:rsid w:val="00CF7065"/>
    <w:rsid w:val="00CF744E"/>
    <w:rsid w:val="00CF7E31"/>
    <w:rsid w:val="00D0036E"/>
    <w:rsid w:val="00D00BF3"/>
    <w:rsid w:val="00D00E31"/>
    <w:rsid w:val="00D00FD2"/>
    <w:rsid w:val="00D011FF"/>
    <w:rsid w:val="00D014EA"/>
    <w:rsid w:val="00D01A0B"/>
    <w:rsid w:val="00D01C14"/>
    <w:rsid w:val="00D01FE3"/>
    <w:rsid w:val="00D02140"/>
    <w:rsid w:val="00D023B0"/>
    <w:rsid w:val="00D0284F"/>
    <w:rsid w:val="00D028A6"/>
    <w:rsid w:val="00D02A89"/>
    <w:rsid w:val="00D02B84"/>
    <w:rsid w:val="00D02C1F"/>
    <w:rsid w:val="00D02EE1"/>
    <w:rsid w:val="00D03471"/>
    <w:rsid w:val="00D0348E"/>
    <w:rsid w:val="00D03AC4"/>
    <w:rsid w:val="00D041CB"/>
    <w:rsid w:val="00D045E1"/>
    <w:rsid w:val="00D050C0"/>
    <w:rsid w:val="00D05638"/>
    <w:rsid w:val="00D056A1"/>
    <w:rsid w:val="00D06179"/>
    <w:rsid w:val="00D06239"/>
    <w:rsid w:val="00D0665F"/>
    <w:rsid w:val="00D067BD"/>
    <w:rsid w:val="00D06B43"/>
    <w:rsid w:val="00D07E30"/>
    <w:rsid w:val="00D102E5"/>
    <w:rsid w:val="00D1082C"/>
    <w:rsid w:val="00D10F73"/>
    <w:rsid w:val="00D11701"/>
    <w:rsid w:val="00D11949"/>
    <w:rsid w:val="00D1212F"/>
    <w:rsid w:val="00D12329"/>
    <w:rsid w:val="00D12389"/>
    <w:rsid w:val="00D128AF"/>
    <w:rsid w:val="00D1310B"/>
    <w:rsid w:val="00D13433"/>
    <w:rsid w:val="00D14122"/>
    <w:rsid w:val="00D15459"/>
    <w:rsid w:val="00D15714"/>
    <w:rsid w:val="00D169AB"/>
    <w:rsid w:val="00D16A3B"/>
    <w:rsid w:val="00D20084"/>
    <w:rsid w:val="00D2011B"/>
    <w:rsid w:val="00D2013F"/>
    <w:rsid w:val="00D20FCA"/>
    <w:rsid w:val="00D21618"/>
    <w:rsid w:val="00D2170A"/>
    <w:rsid w:val="00D217D2"/>
    <w:rsid w:val="00D218CF"/>
    <w:rsid w:val="00D21B8E"/>
    <w:rsid w:val="00D22511"/>
    <w:rsid w:val="00D226E1"/>
    <w:rsid w:val="00D2275F"/>
    <w:rsid w:val="00D23532"/>
    <w:rsid w:val="00D23A4D"/>
    <w:rsid w:val="00D23CD6"/>
    <w:rsid w:val="00D24AE1"/>
    <w:rsid w:val="00D252BC"/>
    <w:rsid w:val="00D258B0"/>
    <w:rsid w:val="00D26038"/>
    <w:rsid w:val="00D26316"/>
    <w:rsid w:val="00D2676C"/>
    <w:rsid w:val="00D27438"/>
    <w:rsid w:val="00D27842"/>
    <w:rsid w:val="00D279DE"/>
    <w:rsid w:val="00D27E5D"/>
    <w:rsid w:val="00D300D6"/>
    <w:rsid w:val="00D3011C"/>
    <w:rsid w:val="00D3012B"/>
    <w:rsid w:val="00D3049D"/>
    <w:rsid w:val="00D30538"/>
    <w:rsid w:val="00D30B89"/>
    <w:rsid w:val="00D3128B"/>
    <w:rsid w:val="00D317D5"/>
    <w:rsid w:val="00D31865"/>
    <w:rsid w:val="00D31877"/>
    <w:rsid w:val="00D31C4E"/>
    <w:rsid w:val="00D31C65"/>
    <w:rsid w:val="00D32026"/>
    <w:rsid w:val="00D32D74"/>
    <w:rsid w:val="00D32DD5"/>
    <w:rsid w:val="00D332A9"/>
    <w:rsid w:val="00D33912"/>
    <w:rsid w:val="00D33D33"/>
    <w:rsid w:val="00D34546"/>
    <w:rsid w:val="00D34B46"/>
    <w:rsid w:val="00D35073"/>
    <w:rsid w:val="00D350D3"/>
    <w:rsid w:val="00D350EE"/>
    <w:rsid w:val="00D3534A"/>
    <w:rsid w:val="00D35696"/>
    <w:rsid w:val="00D35729"/>
    <w:rsid w:val="00D3588E"/>
    <w:rsid w:val="00D35C01"/>
    <w:rsid w:val="00D361BE"/>
    <w:rsid w:val="00D3655C"/>
    <w:rsid w:val="00D36A4E"/>
    <w:rsid w:val="00D36C95"/>
    <w:rsid w:val="00D3745E"/>
    <w:rsid w:val="00D37582"/>
    <w:rsid w:val="00D37642"/>
    <w:rsid w:val="00D37E71"/>
    <w:rsid w:val="00D40652"/>
    <w:rsid w:val="00D40FBA"/>
    <w:rsid w:val="00D41A1A"/>
    <w:rsid w:val="00D41F4B"/>
    <w:rsid w:val="00D42214"/>
    <w:rsid w:val="00D42401"/>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97E"/>
    <w:rsid w:val="00D47C12"/>
    <w:rsid w:val="00D47CAD"/>
    <w:rsid w:val="00D502F3"/>
    <w:rsid w:val="00D51298"/>
    <w:rsid w:val="00D5187C"/>
    <w:rsid w:val="00D51C06"/>
    <w:rsid w:val="00D5205E"/>
    <w:rsid w:val="00D52409"/>
    <w:rsid w:val="00D525BD"/>
    <w:rsid w:val="00D527E3"/>
    <w:rsid w:val="00D527E4"/>
    <w:rsid w:val="00D5348D"/>
    <w:rsid w:val="00D53C20"/>
    <w:rsid w:val="00D53FD5"/>
    <w:rsid w:val="00D546E8"/>
    <w:rsid w:val="00D54EF5"/>
    <w:rsid w:val="00D55569"/>
    <w:rsid w:val="00D556F9"/>
    <w:rsid w:val="00D55AA7"/>
    <w:rsid w:val="00D55B35"/>
    <w:rsid w:val="00D55D61"/>
    <w:rsid w:val="00D56869"/>
    <w:rsid w:val="00D56B69"/>
    <w:rsid w:val="00D56F29"/>
    <w:rsid w:val="00D56F76"/>
    <w:rsid w:val="00D570DA"/>
    <w:rsid w:val="00D57181"/>
    <w:rsid w:val="00D57A0A"/>
    <w:rsid w:val="00D57BCF"/>
    <w:rsid w:val="00D57C9F"/>
    <w:rsid w:val="00D60A24"/>
    <w:rsid w:val="00D6145E"/>
    <w:rsid w:val="00D614A6"/>
    <w:rsid w:val="00D61BC0"/>
    <w:rsid w:val="00D61C2F"/>
    <w:rsid w:val="00D626EF"/>
    <w:rsid w:val="00D6276A"/>
    <w:rsid w:val="00D62A66"/>
    <w:rsid w:val="00D62C73"/>
    <w:rsid w:val="00D64913"/>
    <w:rsid w:val="00D64ACF"/>
    <w:rsid w:val="00D654D8"/>
    <w:rsid w:val="00D665FB"/>
    <w:rsid w:val="00D66E9F"/>
    <w:rsid w:val="00D670E6"/>
    <w:rsid w:val="00D67131"/>
    <w:rsid w:val="00D671EF"/>
    <w:rsid w:val="00D672A1"/>
    <w:rsid w:val="00D67399"/>
    <w:rsid w:val="00D67474"/>
    <w:rsid w:val="00D67DCF"/>
    <w:rsid w:val="00D70152"/>
    <w:rsid w:val="00D70417"/>
    <w:rsid w:val="00D707AB"/>
    <w:rsid w:val="00D70DD6"/>
    <w:rsid w:val="00D72120"/>
    <w:rsid w:val="00D72523"/>
    <w:rsid w:val="00D731A6"/>
    <w:rsid w:val="00D7348E"/>
    <w:rsid w:val="00D73555"/>
    <w:rsid w:val="00D7366C"/>
    <w:rsid w:val="00D7369E"/>
    <w:rsid w:val="00D737F4"/>
    <w:rsid w:val="00D73959"/>
    <w:rsid w:val="00D7405C"/>
    <w:rsid w:val="00D74297"/>
    <w:rsid w:val="00D744C9"/>
    <w:rsid w:val="00D74657"/>
    <w:rsid w:val="00D74E9E"/>
    <w:rsid w:val="00D7516B"/>
    <w:rsid w:val="00D76515"/>
    <w:rsid w:val="00D7689B"/>
    <w:rsid w:val="00D76B82"/>
    <w:rsid w:val="00D76DBC"/>
    <w:rsid w:val="00D77323"/>
    <w:rsid w:val="00D77D04"/>
    <w:rsid w:val="00D77DA4"/>
    <w:rsid w:val="00D81476"/>
    <w:rsid w:val="00D817A6"/>
    <w:rsid w:val="00D81AC5"/>
    <w:rsid w:val="00D81E8C"/>
    <w:rsid w:val="00D81FB2"/>
    <w:rsid w:val="00D8264E"/>
    <w:rsid w:val="00D83778"/>
    <w:rsid w:val="00D8391A"/>
    <w:rsid w:val="00D83BE2"/>
    <w:rsid w:val="00D84A9F"/>
    <w:rsid w:val="00D84B0B"/>
    <w:rsid w:val="00D850C9"/>
    <w:rsid w:val="00D86132"/>
    <w:rsid w:val="00D8653E"/>
    <w:rsid w:val="00D8671C"/>
    <w:rsid w:val="00D86EC9"/>
    <w:rsid w:val="00D86ED6"/>
    <w:rsid w:val="00D87255"/>
    <w:rsid w:val="00D90161"/>
    <w:rsid w:val="00D9019F"/>
    <w:rsid w:val="00D916E7"/>
    <w:rsid w:val="00D91CBE"/>
    <w:rsid w:val="00D91E7E"/>
    <w:rsid w:val="00D9202E"/>
    <w:rsid w:val="00D9207A"/>
    <w:rsid w:val="00D9213E"/>
    <w:rsid w:val="00D92357"/>
    <w:rsid w:val="00D92B68"/>
    <w:rsid w:val="00D9310B"/>
    <w:rsid w:val="00D939E5"/>
    <w:rsid w:val="00D9433B"/>
    <w:rsid w:val="00D94872"/>
    <w:rsid w:val="00D950F2"/>
    <w:rsid w:val="00D95117"/>
    <w:rsid w:val="00D953EE"/>
    <w:rsid w:val="00D95876"/>
    <w:rsid w:val="00D95EDC"/>
    <w:rsid w:val="00D95EF3"/>
    <w:rsid w:val="00D95F43"/>
    <w:rsid w:val="00D96FE0"/>
    <w:rsid w:val="00D975D1"/>
    <w:rsid w:val="00D97609"/>
    <w:rsid w:val="00D9776C"/>
    <w:rsid w:val="00DA0AE4"/>
    <w:rsid w:val="00DA0F15"/>
    <w:rsid w:val="00DA1351"/>
    <w:rsid w:val="00DA19EB"/>
    <w:rsid w:val="00DA1A42"/>
    <w:rsid w:val="00DA1C84"/>
    <w:rsid w:val="00DA1D01"/>
    <w:rsid w:val="00DA2EFD"/>
    <w:rsid w:val="00DA3F46"/>
    <w:rsid w:val="00DA4A79"/>
    <w:rsid w:val="00DA4C82"/>
    <w:rsid w:val="00DA4DF5"/>
    <w:rsid w:val="00DA5717"/>
    <w:rsid w:val="00DA646B"/>
    <w:rsid w:val="00DA6645"/>
    <w:rsid w:val="00DA6B48"/>
    <w:rsid w:val="00DA78C1"/>
    <w:rsid w:val="00DB024B"/>
    <w:rsid w:val="00DB0821"/>
    <w:rsid w:val="00DB0990"/>
    <w:rsid w:val="00DB0D11"/>
    <w:rsid w:val="00DB1696"/>
    <w:rsid w:val="00DB1E3B"/>
    <w:rsid w:val="00DB2095"/>
    <w:rsid w:val="00DB2218"/>
    <w:rsid w:val="00DB25AD"/>
    <w:rsid w:val="00DB2A4B"/>
    <w:rsid w:val="00DB2B43"/>
    <w:rsid w:val="00DB2C9A"/>
    <w:rsid w:val="00DB2D22"/>
    <w:rsid w:val="00DB3A35"/>
    <w:rsid w:val="00DB3A9D"/>
    <w:rsid w:val="00DB5163"/>
    <w:rsid w:val="00DB57B4"/>
    <w:rsid w:val="00DB5C16"/>
    <w:rsid w:val="00DB61A1"/>
    <w:rsid w:val="00DB660F"/>
    <w:rsid w:val="00DB6BE7"/>
    <w:rsid w:val="00DB6D82"/>
    <w:rsid w:val="00DB6F04"/>
    <w:rsid w:val="00DB7DBD"/>
    <w:rsid w:val="00DC02FA"/>
    <w:rsid w:val="00DC07E2"/>
    <w:rsid w:val="00DC0F1F"/>
    <w:rsid w:val="00DC1AD9"/>
    <w:rsid w:val="00DC1CCC"/>
    <w:rsid w:val="00DC1FFD"/>
    <w:rsid w:val="00DC20F0"/>
    <w:rsid w:val="00DC234E"/>
    <w:rsid w:val="00DC271B"/>
    <w:rsid w:val="00DC31E8"/>
    <w:rsid w:val="00DC4833"/>
    <w:rsid w:val="00DC4A89"/>
    <w:rsid w:val="00DC4E24"/>
    <w:rsid w:val="00DC5121"/>
    <w:rsid w:val="00DC5503"/>
    <w:rsid w:val="00DC61BF"/>
    <w:rsid w:val="00DC63C1"/>
    <w:rsid w:val="00DC643E"/>
    <w:rsid w:val="00DC6A67"/>
    <w:rsid w:val="00DC6C65"/>
    <w:rsid w:val="00DC7541"/>
    <w:rsid w:val="00DC790D"/>
    <w:rsid w:val="00DC7BA7"/>
    <w:rsid w:val="00DC7E14"/>
    <w:rsid w:val="00DC7F3E"/>
    <w:rsid w:val="00DD03E5"/>
    <w:rsid w:val="00DD09FB"/>
    <w:rsid w:val="00DD1280"/>
    <w:rsid w:val="00DD1BB7"/>
    <w:rsid w:val="00DD1E62"/>
    <w:rsid w:val="00DD2516"/>
    <w:rsid w:val="00DD2949"/>
    <w:rsid w:val="00DD3B5B"/>
    <w:rsid w:val="00DD3C67"/>
    <w:rsid w:val="00DD43D5"/>
    <w:rsid w:val="00DD457E"/>
    <w:rsid w:val="00DD4C29"/>
    <w:rsid w:val="00DD5005"/>
    <w:rsid w:val="00DD515F"/>
    <w:rsid w:val="00DD5E3B"/>
    <w:rsid w:val="00DD610A"/>
    <w:rsid w:val="00DD6FE8"/>
    <w:rsid w:val="00DD7050"/>
    <w:rsid w:val="00DD75AB"/>
    <w:rsid w:val="00DD78BE"/>
    <w:rsid w:val="00DD7AC2"/>
    <w:rsid w:val="00DD7B45"/>
    <w:rsid w:val="00DD7C94"/>
    <w:rsid w:val="00DE0150"/>
    <w:rsid w:val="00DE0527"/>
    <w:rsid w:val="00DE0AF3"/>
    <w:rsid w:val="00DE159F"/>
    <w:rsid w:val="00DE23B8"/>
    <w:rsid w:val="00DE2C09"/>
    <w:rsid w:val="00DE2E8F"/>
    <w:rsid w:val="00DE2F43"/>
    <w:rsid w:val="00DE303E"/>
    <w:rsid w:val="00DE3381"/>
    <w:rsid w:val="00DE3EEE"/>
    <w:rsid w:val="00DE3F19"/>
    <w:rsid w:val="00DE3FC1"/>
    <w:rsid w:val="00DE4D03"/>
    <w:rsid w:val="00DE5859"/>
    <w:rsid w:val="00DE5867"/>
    <w:rsid w:val="00DE6E35"/>
    <w:rsid w:val="00DE6FB8"/>
    <w:rsid w:val="00DE7062"/>
    <w:rsid w:val="00DE789A"/>
    <w:rsid w:val="00DE7C40"/>
    <w:rsid w:val="00DE7C7C"/>
    <w:rsid w:val="00DE7EEE"/>
    <w:rsid w:val="00DF00C2"/>
    <w:rsid w:val="00DF06F5"/>
    <w:rsid w:val="00DF10D7"/>
    <w:rsid w:val="00DF113B"/>
    <w:rsid w:val="00DF1656"/>
    <w:rsid w:val="00DF1C69"/>
    <w:rsid w:val="00DF22CC"/>
    <w:rsid w:val="00DF2556"/>
    <w:rsid w:val="00DF2853"/>
    <w:rsid w:val="00DF2A5F"/>
    <w:rsid w:val="00DF2D4E"/>
    <w:rsid w:val="00DF2DC5"/>
    <w:rsid w:val="00DF317F"/>
    <w:rsid w:val="00DF3A8C"/>
    <w:rsid w:val="00DF3A9E"/>
    <w:rsid w:val="00DF4013"/>
    <w:rsid w:val="00DF4403"/>
    <w:rsid w:val="00DF4A6E"/>
    <w:rsid w:val="00DF4C0E"/>
    <w:rsid w:val="00DF5765"/>
    <w:rsid w:val="00DF6904"/>
    <w:rsid w:val="00DF6909"/>
    <w:rsid w:val="00DF6A71"/>
    <w:rsid w:val="00DF6C34"/>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3E3"/>
    <w:rsid w:val="00E1263E"/>
    <w:rsid w:val="00E12E21"/>
    <w:rsid w:val="00E12F87"/>
    <w:rsid w:val="00E13330"/>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309"/>
    <w:rsid w:val="00E2130A"/>
    <w:rsid w:val="00E21802"/>
    <w:rsid w:val="00E21BAD"/>
    <w:rsid w:val="00E22372"/>
    <w:rsid w:val="00E2247F"/>
    <w:rsid w:val="00E22CEF"/>
    <w:rsid w:val="00E237E7"/>
    <w:rsid w:val="00E23A79"/>
    <w:rsid w:val="00E23E33"/>
    <w:rsid w:val="00E24394"/>
    <w:rsid w:val="00E246F8"/>
    <w:rsid w:val="00E248AD"/>
    <w:rsid w:val="00E24AB5"/>
    <w:rsid w:val="00E253AB"/>
    <w:rsid w:val="00E261E3"/>
    <w:rsid w:val="00E262C1"/>
    <w:rsid w:val="00E2669D"/>
    <w:rsid w:val="00E2768F"/>
    <w:rsid w:val="00E277A0"/>
    <w:rsid w:val="00E27AFA"/>
    <w:rsid w:val="00E30368"/>
    <w:rsid w:val="00E30747"/>
    <w:rsid w:val="00E30A64"/>
    <w:rsid w:val="00E317F8"/>
    <w:rsid w:val="00E319D7"/>
    <w:rsid w:val="00E31A28"/>
    <w:rsid w:val="00E31CFB"/>
    <w:rsid w:val="00E320FE"/>
    <w:rsid w:val="00E32263"/>
    <w:rsid w:val="00E3293B"/>
    <w:rsid w:val="00E3319E"/>
    <w:rsid w:val="00E33809"/>
    <w:rsid w:val="00E33D04"/>
    <w:rsid w:val="00E3408F"/>
    <w:rsid w:val="00E34193"/>
    <w:rsid w:val="00E34778"/>
    <w:rsid w:val="00E3548D"/>
    <w:rsid w:val="00E3679B"/>
    <w:rsid w:val="00E36D66"/>
    <w:rsid w:val="00E36F8E"/>
    <w:rsid w:val="00E36FC1"/>
    <w:rsid w:val="00E374DD"/>
    <w:rsid w:val="00E37544"/>
    <w:rsid w:val="00E37695"/>
    <w:rsid w:val="00E37F68"/>
    <w:rsid w:val="00E4058C"/>
    <w:rsid w:val="00E40901"/>
    <w:rsid w:val="00E40B52"/>
    <w:rsid w:val="00E411C0"/>
    <w:rsid w:val="00E41DAF"/>
    <w:rsid w:val="00E42A84"/>
    <w:rsid w:val="00E43AF9"/>
    <w:rsid w:val="00E44194"/>
    <w:rsid w:val="00E4420D"/>
    <w:rsid w:val="00E44212"/>
    <w:rsid w:val="00E4426F"/>
    <w:rsid w:val="00E44366"/>
    <w:rsid w:val="00E44374"/>
    <w:rsid w:val="00E44901"/>
    <w:rsid w:val="00E45451"/>
    <w:rsid w:val="00E4553A"/>
    <w:rsid w:val="00E45DFB"/>
    <w:rsid w:val="00E462FA"/>
    <w:rsid w:val="00E46424"/>
    <w:rsid w:val="00E4649A"/>
    <w:rsid w:val="00E46BA5"/>
    <w:rsid w:val="00E470B2"/>
    <w:rsid w:val="00E5005D"/>
    <w:rsid w:val="00E500F2"/>
    <w:rsid w:val="00E5090D"/>
    <w:rsid w:val="00E50F45"/>
    <w:rsid w:val="00E510A5"/>
    <w:rsid w:val="00E51107"/>
    <w:rsid w:val="00E5126E"/>
    <w:rsid w:val="00E514D6"/>
    <w:rsid w:val="00E51BDA"/>
    <w:rsid w:val="00E51D60"/>
    <w:rsid w:val="00E51F84"/>
    <w:rsid w:val="00E52AA2"/>
    <w:rsid w:val="00E52F40"/>
    <w:rsid w:val="00E533BD"/>
    <w:rsid w:val="00E53E7C"/>
    <w:rsid w:val="00E547D8"/>
    <w:rsid w:val="00E549B6"/>
    <w:rsid w:val="00E54FFB"/>
    <w:rsid w:val="00E5511E"/>
    <w:rsid w:val="00E5535A"/>
    <w:rsid w:val="00E55440"/>
    <w:rsid w:val="00E55C8A"/>
    <w:rsid w:val="00E55D3C"/>
    <w:rsid w:val="00E561E9"/>
    <w:rsid w:val="00E57040"/>
    <w:rsid w:val="00E57180"/>
    <w:rsid w:val="00E57993"/>
    <w:rsid w:val="00E57D09"/>
    <w:rsid w:val="00E57E0C"/>
    <w:rsid w:val="00E57FE5"/>
    <w:rsid w:val="00E601B9"/>
    <w:rsid w:val="00E60371"/>
    <w:rsid w:val="00E603A0"/>
    <w:rsid w:val="00E60725"/>
    <w:rsid w:val="00E60B8F"/>
    <w:rsid w:val="00E6125D"/>
    <w:rsid w:val="00E6148D"/>
    <w:rsid w:val="00E615B0"/>
    <w:rsid w:val="00E61753"/>
    <w:rsid w:val="00E6187E"/>
    <w:rsid w:val="00E62599"/>
    <w:rsid w:val="00E62AAC"/>
    <w:rsid w:val="00E63404"/>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B1C"/>
    <w:rsid w:val="00E70BC7"/>
    <w:rsid w:val="00E71E09"/>
    <w:rsid w:val="00E71FB5"/>
    <w:rsid w:val="00E72112"/>
    <w:rsid w:val="00E723F9"/>
    <w:rsid w:val="00E7284A"/>
    <w:rsid w:val="00E72A71"/>
    <w:rsid w:val="00E72DF5"/>
    <w:rsid w:val="00E730A8"/>
    <w:rsid w:val="00E73BEB"/>
    <w:rsid w:val="00E73FF4"/>
    <w:rsid w:val="00E74503"/>
    <w:rsid w:val="00E75F88"/>
    <w:rsid w:val="00E7670D"/>
    <w:rsid w:val="00E76CAF"/>
    <w:rsid w:val="00E76D61"/>
    <w:rsid w:val="00E76E63"/>
    <w:rsid w:val="00E76F55"/>
    <w:rsid w:val="00E77045"/>
    <w:rsid w:val="00E7723F"/>
    <w:rsid w:val="00E774C3"/>
    <w:rsid w:val="00E77636"/>
    <w:rsid w:val="00E777A4"/>
    <w:rsid w:val="00E7797E"/>
    <w:rsid w:val="00E77A80"/>
    <w:rsid w:val="00E77B0F"/>
    <w:rsid w:val="00E8021F"/>
    <w:rsid w:val="00E804F2"/>
    <w:rsid w:val="00E813ED"/>
    <w:rsid w:val="00E81C1A"/>
    <w:rsid w:val="00E81D87"/>
    <w:rsid w:val="00E8200A"/>
    <w:rsid w:val="00E82463"/>
    <w:rsid w:val="00E82E85"/>
    <w:rsid w:val="00E8308D"/>
    <w:rsid w:val="00E83932"/>
    <w:rsid w:val="00E83C58"/>
    <w:rsid w:val="00E85205"/>
    <w:rsid w:val="00E857B9"/>
    <w:rsid w:val="00E85AAF"/>
    <w:rsid w:val="00E85F1E"/>
    <w:rsid w:val="00E86D92"/>
    <w:rsid w:val="00E87BD5"/>
    <w:rsid w:val="00E9080D"/>
    <w:rsid w:val="00E90BEE"/>
    <w:rsid w:val="00E91296"/>
    <w:rsid w:val="00E915C4"/>
    <w:rsid w:val="00E918E7"/>
    <w:rsid w:val="00E92033"/>
    <w:rsid w:val="00E9223D"/>
    <w:rsid w:val="00E935DD"/>
    <w:rsid w:val="00E936CF"/>
    <w:rsid w:val="00E94202"/>
    <w:rsid w:val="00E94322"/>
    <w:rsid w:val="00E94E8A"/>
    <w:rsid w:val="00E94F42"/>
    <w:rsid w:val="00E95553"/>
    <w:rsid w:val="00E95A6E"/>
    <w:rsid w:val="00E95B0A"/>
    <w:rsid w:val="00E9613C"/>
    <w:rsid w:val="00E96166"/>
    <w:rsid w:val="00E9773D"/>
    <w:rsid w:val="00E97837"/>
    <w:rsid w:val="00EA016E"/>
    <w:rsid w:val="00EA09B7"/>
    <w:rsid w:val="00EA0AB0"/>
    <w:rsid w:val="00EA14E2"/>
    <w:rsid w:val="00EA15E8"/>
    <w:rsid w:val="00EA2187"/>
    <w:rsid w:val="00EA2824"/>
    <w:rsid w:val="00EA3557"/>
    <w:rsid w:val="00EA385D"/>
    <w:rsid w:val="00EA38B7"/>
    <w:rsid w:val="00EA3F06"/>
    <w:rsid w:val="00EA3F71"/>
    <w:rsid w:val="00EA420D"/>
    <w:rsid w:val="00EA47ED"/>
    <w:rsid w:val="00EA48A3"/>
    <w:rsid w:val="00EA492D"/>
    <w:rsid w:val="00EA53DB"/>
    <w:rsid w:val="00EA544A"/>
    <w:rsid w:val="00EA546B"/>
    <w:rsid w:val="00EA5606"/>
    <w:rsid w:val="00EA578E"/>
    <w:rsid w:val="00EA5A20"/>
    <w:rsid w:val="00EA5BD9"/>
    <w:rsid w:val="00EA5EA6"/>
    <w:rsid w:val="00EA6018"/>
    <w:rsid w:val="00EA685C"/>
    <w:rsid w:val="00EA6D07"/>
    <w:rsid w:val="00EA7614"/>
    <w:rsid w:val="00EA7900"/>
    <w:rsid w:val="00EA7D69"/>
    <w:rsid w:val="00EB049B"/>
    <w:rsid w:val="00EB0A19"/>
    <w:rsid w:val="00EB0AED"/>
    <w:rsid w:val="00EB1180"/>
    <w:rsid w:val="00EB13C0"/>
    <w:rsid w:val="00EB15C6"/>
    <w:rsid w:val="00EB1D98"/>
    <w:rsid w:val="00EB2816"/>
    <w:rsid w:val="00EB2EB2"/>
    <w:rsid w:val="00EB380C"/>
    <w:rsid w:val="00EB3BF1"/>
    <w:rsid w:val="00EB3EE1"/>
    <w:rsid w:val="00EB4002"/>
    <w:rsid w:val="00EB4106"/>
    <w:rsid w:val="00EB433D"/>
    <w:rsid w:val="00EB434F"/>
    <w:rsid w:val="00EB53E3"/>
    <w:rsid w:val="00EB5BE1"/>
    <w:rsid w:val="00EB6B82"/>
    <w:rsid w:val="00EB746E"/>
    <w:rsid w:val="00EB7FA2"/>
    <w:rsid w:val="00EC0211"/>
    <w:rsid w:val="00EC0379"/>
    <w:rsid w:val="00EC082E"/>
    <w:rsid w:val="00EC0956"/>
    <w:rsid w:val="00EC0D17"/>
    <w:rsid w:val="00EC0F65"/>
    <w:rsid w:val="00EC108D"/>
    <w:rsid w:val="00EC12C4"/>
    <w:rsid w:val="00EC2AC9"/>
    <w:rsid w:val="00EC2E35"/>
    <w:rsid w:val="00EC2F95"/>
    <w:rsid w:val="00EC3574"/>
    <w:rsid w:val="00EC3610"/>
    <w:rsid w:val="00EC4243"/>
    <w:rsid w:val="00EC424D"/>
    <w:rsid w:val="00EC4444"/>
    <w:rsid w:val="00EC46B4"/>
    <w:rsid w:val="00EC4F39"/>
    <w:rsid w:val="00EC549E"/>
    <w:rsid w:val="00EC5543"/>
    <w:rsid w:val="00EC6213"/>
    <w:rsid w:val="00EC685B"/>
    <w:rsid w:val="00EC6A53"/>
    <w:rsid w:val="00EC6DD6"/>
    <w:rsid w:val="00EC6E92"/>
    <w:rsid w:val="00EC717A"/>
    <w:rsid w:val="00EC73A2"/>
    <w:rsid w:val="00EC7621"/>
    <w:rsid w:val="00EC7639"/>
    <w:rsid w:val="00ED059A"/>
    <w:rsid w:val="00ED06A4"/>
    <w:rsid w:val="00ED0A22"/>
    <w:rsid w:val="00ED0B4A"/>
    <w:rsid w:val="00ED0D7F"/>
    <w:rsid w:val="00ED119F"/>
    <w:rsid w:val="00ED155D"/>
    <w:rsid w:val="00ED17B0"/>
    <w:rsid w:val="00ED201D"/>
    <w:rsid w:val="00ED2150"/>
    <w:rsid w:val="00ED22BC"/>
    <w:rsid w:val="00ED2CC7"/>
    <w:rsid w:val="00ED353D"/>
    <w:rsid w:val="00ED3D32"/>
    <w:rsid w:val="00ED4053"/>
    <w:rsid w:val="00ED492C"/>
    <w:rsid w:val="00ED4AD6"/>
    <w:rsid w:val="00ED4B71"/>
    <w:rsid w:val="00ED4C0E"/>
    <w:rsid w:val="00ED500D"/>
    <w:rsid w:val="00ED50BC"/>
    <w:rsid w:val="00ED518B"/>
    <w:rsid w:val="00ED5522"/>
    <w:rsid w:val="00ED7737"/>
    <w:rsid w:val="00ED77B5"/>
    <w:rsid w:val="00ED7D26"/>
    <w:rsid w:val="00EE0568"/>
    <w:rsid w:val="00EE12A1"/>
    <w:rsid w:val="00EE14C9"/>
    <w:rsid w:val="00EE1922"/>
    <w:rsid w:val="00EE1AB1"/>
    <w:rsid w:val="00EE1E81"/>
    <w:rsid w:val="00EE1F31"/>
    <w:rsid w:val="00EE2158"/>
    <w:rsid w:val="00EE2236"/>
    <w:rsid w:val="00EE23CD"/>
    <w:rsid w:val="00EE2912"/>
    <w:rsid w:val="00EE2E8B"/>
    <w:rsid w:val="00EE32F5"/>
    <w:rsid w:val="00EE3E3E"/>
    <w:rsid w:val="00EE3F0E"/>
    <w:rsid w:val="00EE499B"/>
    <w:rsid w:val="00EE5CF9"/>
    <w:rsid w:val="00EE6F1B"/>
    <w:rsid w:val="00EE7A6C"/>
    <w:rsid w:val="00EE7EE2"/>
    <w:rsid w:val="00EF03B7"/>
    <w:rsid w:val="00EF0561"/>
    <w:rsid w:val="00EF0859"/>
    <w:rsid w:val="00EF0BAF"/>
    <w:rsid w:val="00EF10EE"/>
    <w:rsid w:val="00EF1331"/>
    <w:rsid w:val="00EF16AA"/>
    <w:rsid w:val="00EF1942"/>
    <w:rsid w:val="00EF1AEA"/>
    <w:rsid w:val="00EF1BD4"/>
    <w:rsid w:val="00EF1D02"/>
    <w:rsid w:val="00EF1EAB"/>
    <w:rsid w:val="00EF295E"/>
    <w:rsid w:val="00EF2BD6"/>
    <w:rsid w:val="00EF314D"/>
    <w:rsid w:val="00EF3814"/>
    <w:rsid w:val="00EF3937"/>
    <w:rsid w:val="00EF3D11"/>
    <w:rsid w:val="00EF42FF"/>
    <w:rsid w:val="00EF43B2"/>
    <w:rsid w:val="00EF467B"/>
    <w:rsid w:val="00EF5320"/>
    <w:rsid w:val="00EF54DD"/>
    <w:rsid w:val="00EF5CE6"/>
    <w:rsid w:val="00EF5D45"/>
    <w:rsid w:val="00EF67C4"/>
    <w:rsid w:val="00EF6DA0"/>
    <w:rsid w:val="00EF6E5C"/>
    <w:rsid w:val="00EF6EBD"/>
    <w:rsid w:val="00EF7CD7"/>
    <w:rsid w:val="00F00004"/>
    <w:rsid w:val="00F00289"/>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673"/>
    <w:rsid w:val="00F06451"/>
    <w:rsid w:val="00F06DA8"/>
    <w:rsid w:val="00F07338"/>
    <w:rsid w:val="00F07CE2"/>
    <w:rsid w:val="00F10C8F"/>
    <w:rsid w:val="00F1111B"/>
    <w:rsid w:val="00F125C6"/>
    <w:rsid w:val="00F12B07"/>
    <w:rsid w:val="00F12F96"/>
    <w:rsid w:val="00F12FDF"/>
    <w:rsid w:val="00F1314E"/>
    <w:rsid w:val="00F136BD"/>
    <w:rsid w:val="00F14000"/>
    <w:rsid w:val="00F14221"/>
    <w:rsid w:val="00F147AB"/>
    <w:rsid w:val="00F14C18"/>
    <w:rsid w:val="00F14E7A"/>
    <w:rsid w:val="00F15B94"/>
    <w:rsid w:val="00F16292"/>
    <w:rsid w:val="00F16479"/>
    <w:rsid w:val="00F16A59"/>
    <w:rsid w:val="00F16A9C"/>
    <w:rsid w:val="00F174FD"/>
    <w:rsid w:val="00F20555"/>
    <w:rsid w:val="00F20E9A"/>
    <w:rsid w:val="00F21673"/>
    <w:rsid w:val="00F21742"/>
    <w:rsid w:val="00F219FB"/>
    <w:rsid w:val="00F2212B"/>
    <w:rsid w:val="00F2236F"/>
    <w:rsid w:val="00F223E8"/>
    <w:rsid w:val="00F226B7"/>
    <w:rsid w:val="00F22A47"/>
    <w:rsid w:val="00F22E2B"/>
    <w:rsid w:val="00F243F4"/>
    <w:rsid w:val="00F25007"/>
    <w:rsid w:val="00F2521B"/>
    <w:rsid w:val="00F25688"/>
    <w:rsid w:val="00F25D0F"/>
    <w:rsid w:val="00F260FC"/>
    <w:rsid w:val="00F2704C"/>
    <w:rsid w:val="00F27085"/>
    <w:rsid w:val="00F27491"/>
    <w:rsid w:val="00F27574"/>
    <w:rsid w:val="00F27A81"/>
    <w:rsid w:val="00F27BA7"/>
    <w:rsid w:val="00F3040C"/>
    <w:rsid w:val="00F308B6"/>
    <w:rsid w:val="00F30937"/>
    <w:rsid w:val="00F30C77"/>
    <w:rsid w:val="00F30D25"/>
    <w:rsid w:val="00F30F80"/>
    <w:rsid w:val="00F3129D"/>
    <w:rsid w:val="00F31405"/>
    <w:rsid w:val="00F320A4"/>
    <w:rsid w:val="00F34A19"/>
    <w:rsid w:val="00F34C66"/>
    <w:rsid w:val="00F353DC"/>
    <w:rsid w:val="00F354D0"/>
    <w:rsid w:val="00F359EE"/>
    <w:rsid w:val="00F36287"/>
    <w:rsid w:val="00F36432"/>
    <w:rsid w:val="00F365D4"/>
    <w:rsid w:val="00F36E06"/>
    <w:rsid w:val="00F37683"/>
    <w:rsid w:val="00F377D3"/>
    <w:rsid w:val="00F37FA0"/>
    <w:rsid w:val="00F4021A"/>
    <w:rsid w:val="00F4160E"/>
    <w:rsid w:val="00F41B99"/>
    <w:rsid w:val="00F42E06"/>
    <w:rsid w:val="00F42F93"/>
    <w:rsid w:val="00F43B97"/>
    <w:rsid w:val="00F44E0B"/>
    <w:rsid w:val="00F45643"/>
    <w:rsid w:val="00F45972"/>
    <w:rsid w:val="00F46752"/>
    <w:rsid w:val="00F46C59"/>
    <w:rsid w:val="00F47146"/>
    <w:rsid w:val="00F4719E"/>
    <w:rsid w:val="00F4764C"/>
    <w:rsid w:val="00F47EFB"/>
    <w:rsid w:val="00F509B0"/>
    <w:rsid w:val="00F50BF8"/>
    <w:rsid w:val="00F5109A"/>
    <w:rsid w:val="00F51EDD"/>
    <w:rsid w:val="00F52B95"/>
    <w:rsid w:val="00F53B2F"/>
    <w:rsid w:val="00F541E8"/>
    <w:rsid w:val="00F55328"/>
    <w:rsid w:val="00F553FA"/>
    <w:rsid w:val="00F55626"/>
    <w:rsid w:val="00F55A83"/>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3170"/>
    <w:rsid w:val="00F63F30"/>
    <w:rsid w:val="00F64126"/>
    <w:rsid w:val="00F64171"/>
    <w:rsid w:val="00F641DD"/>
    <w:rsid w:val="00F6451B"/>
    <w:rsid w:val="00F6464C"/>
    <w:rsid w:val="00F647F0"/>
    <w:rsid w:val="00F648A6"/>
    <w:rsid w:val="00F649A3"/>
    <w:rsid w:val="00F65126"/>
    <w:rsid w:val="00F6539B"/>
    <w:rsid w:val="00F65B8B"/>
    <w:rsid w:val="00F66168"/>
    <w:rsid w:val="00F6681E"/>
    <w:rsid w:val="00F66B9B"/>
    <w:rsid w:val="00F67362"/>
    <w:rsid w:val="00F70002"/>
    <w:rsid w:val="00F705F1"/>
    <w:rsid w:val="00F70793"/>
    <w:rsid w:val="00F70808"/>
    <w:rsid w:val="00F70892"/>
    <w:rsid w:val="00F708E6"/>
    <w:rsid w:val="00F70CD4"/>
    <w:rsid w:val="00F70F51"/>
    <w:rsid w:val="00F710A0"/>
    <w:rsid w:val="00F718C1"/>
    <w:rsid w:val="00F71AD7"/>
    <w:rsid w:val="00F7258A"/>
    <w:rsid w:val="00F73624"/>
    <w:rsid w:val="00F7417A"/>
    <w:rsid w:val="00F7438B"/>
    <w:rsid w:val="00F74680"/>
    <w:rsid w:val="00F74C29"/>
    <w:rsid w:val="00F74C58"/>
    <w:rsid w:val="00F74D4E"/>
    <w:rsid w:val="00F74E18"/>
    <w:rsid w:val="00F755CF"/>
    <w:rsid w:val="00F75F7D"/>
    <w:rsid w:val="00F75F90"/>
    <w:rsid w:val="00F763A8"/>
    <w:rsid w:val="00F763B2"/>
    <w:rsid w:val="00F76D1C"/>
    <w:rsid w:val="00F80FDE"/>
    <w:rsid w:val="00F81373"/>
    <w:rsid w:val="00F8213E"/>
    <w:rsid w:val="00F82C7D"/>
    <w:rsid w:val="00F8340C"/>
    <w:rsid w:val="00F83A80"/>
    <w:rsid w:val="00F8403F"/>
    <w:rsid w:val="00F844B8"/>
    <w:rsid w:val="00F84923"/>
    <w:rsid w:val="00F84957"/>
    <w:rsid w:val="00F849E3"/>
    <w:rsid w:val="00F857ED"/>
    <w:rsid w:val="00F85893"/>
    <w:rsid w:val="00F85A80"/>
    <w:rsid w:val="00F87304"/>
    <w:rsid w:val="00F8731C"/>
    <w:rsid w:val="00F9132C"/>
    <w:rsid w:val="00F91482"/>
    <w:rsid w:val="00F9189D"/>
    <w:rsid w:val="00F91EE1"/>
    <w:rsid w:val="00F92561"/>
    <w:rsid w:val="00F92584"/>
    <w:rsid w:val="00F9271D"/>
    <w:rsid w:val="00F92AA2"/>
    <w:rsid w:val="00F92CFE"/>
    <w:rsid w:val="00F92E29"/>
    <w:rsid w:val="00F9347C"/>
    <w:rsid w:val="00F9457A"/>
    <w:rsid w:val="00F94C96"/>
    <w:rsid w:val="00F94FBD"/>
    <w:rsid w:val="00F9541E"/>
    <w:rsid w:val="00F956A6"/>
    <w:rsid w:val="00F967A6"/>
    <w:rsid w:val="00F97822"/>
    <w:rsid w:val="00F97B17"/>
    <w:rsid w:val="00F97C2A"/>
    <w:rsid w:val="00F97CDD"/>
    <w:rsid w:val="00F97E1A"/>
    <w:rsid w:val="00FA05E6"/>
    <w:rsid w:val="00FA0819"/>
    <w:rsid w:val="00FA0C38"/>
    <w:rsid w:val="00FA0D58"/>
    <w:rsid w:val="00FA1A93"/>
    <w:rsid w:val="00FA2E08"/>
    <w:rsid w:val="00FA33E7"/>
    <w:rsid w:val="00FA36E8"/>
    <w:rsid w:val="00FA3FD1"/>
    <w:rsid w:val="00FA4BDC"/>
    <w:rsid w:val="00FA56C4"/>
    <w:rsid w:val="00FA5EED"/>
    <w:rsid w:val="00FA6807"/>
    <w:rsid w:val="00FA6B91"/>
    <w:rsid w:val="00FA6D0A"/>
    <w:rsid w:val="00FA7098"/>
    <w:rsid w:val="00FB0B71"/>
    <w:rsid w:val="00FB149E"/>
    <w:rsid w:val="00FB17DB"/>
    <w:rsid w:val="00FB18B2"/>
    <w:rsid w:val="00FB1D43"/>
    <w:rsid w:val="00FB205B"/>
    <w:rsid w:val="00FB2143"/>
    <w:rsid w:val="00FB2440"/>
    <w:rsid w:val="00FB2B58"/>
    <w:rsid w:val="00FB2C33"/>
    <w:rsid w:val="00FB3334"/>
    <w:rsid w:val="00FB3589"/>
    <w:rsid w:val="00FB3895"/>
    <w:rsid w:val="00FB3A8D"/>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1B02"/>
    <w:rsid w:val="00FC1F38"/>
    <w:rsid w:val="00FC215E"/>
    <w:rsid w:val="00FC27A7"/>
    <w:rsid w:val="00FC2BC3"/>
    <w:rsid w:val="00FC3654"/>
    <w:rsid w:val="00FC3B04"/>
    <w:rsid w:val="00FC4002"/>
    <w:rsid w:val="00FC59B0"/>
    <w:rsid w:val="00FC5D23"/>
    <w:rsid w:val="00FC5D94"/>
    <w:rsid w:val="00FC6229"/>
    <w:rsid w:val="00FC628C"/>
    <w:rsid w:val="00FC635B"/>
    <w:rsid w:val="00FC65B6"/>
    <w:rsid w:val="00FC676F"/>
    <w:rsid w:val="00FC6F54"/>
    <w:rsid w:val="00FC741A"/>
    <w:rsid w:val="00FC74D9"/>
    <w:rsid w:val="00FC792E"/>
    <w:rsid w:val="00FC7C8A"/>
    <w:rsid w:val="00FD051A"/>
    <w:rsid w:val="00FD0A5E"/>
    <w:rsid w:val="00FD1354"/>
    <w:rsid w:val="00FD1B4B"/>
    <w:rsid w:val="00FD1B89"/>
    <w:rsid w:val="00FD1C84"/>
    <w:rsid w:val="00FD279C"/>
    <w:rsid w:val="00FD28ED"/>
    <w:rsid w:val="00FD2AFD"/>
    <w:rsid w:val="00FD2BED"/>
    <w:rsid w:val="00FD3341"/>
    <w:rsid w:val="00FD3A7D"/>
    <w:rsid w:val="00FD3A87"/>
    <w:rsid w:val="00FD402F"/>
    <w:rsid w:val="00FD41F6"/>
    <w:rsid w:val="00FD4B18"/>
    <w:rsid w:val="00FD4C93"/>
    <w:rsid w:val="00FD52A7"/>
    <w:rsid w:val="00FD52C0"/>
    <w:rsid w:val="00FD5DE0"/>
    <w:rsid w:val="00FD5F53"/>
    <w:rsid w:val="00FD62F9"/>
    <w:rsid w:val="00FD64DF"/>
    <w:rsid w:val="00FD671F"/>
    <w:rsid w:val="00FD6E1B"/>
    <w:rsid w:val="00FD7557"/>
    <w:rsid w:val="00FD762F"/>
    <w:rsid w:val="00FD7AA4"/>
    <w:rsid w:val="00FE00C7"/>
    <w:rsid w:val="00FE2427"/>
    <w:rsid w:val="00FE248D"/>
    <w:rsid w:val="00FE33FD"/>
    <w:rsid w:val="00FE350C"/>
    <w:rsid w:val="00FE3899"/>
    <w:rsid w:val="00FE3F2D"/>
    <w:rsid w:val="00FE443C"/>
    <w:rsid w:val="00FE5073"/>
    <w:rsid w:val="00FE52C1"/>
    <w:rsid w:val="00FE5484"/>
    <w:rsid w:val="00FE579D"/>
    <w:rsid w:val="00FE5A78"/>
    <w:rsid w:val="00FE5CBB"/>
    <w:rsid w:val="00FE655D"/>
    <w:rsid w:val="00FE6ADB"/>
    <w:rsid w:val="00FE7855"/>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4E2C"/>
    <w:rsid w:val="00FF52F8"/>
    <w:rsid w:val="00FF58A9"/>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7D5CCF1"/>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tabs>
        <w:tab w:val="clear" w:pos="851"/>
      </w:tabs>
      <w:spacing w:after="240" w:line="240" w:lineRule="auto"/>
      <w:ind w:left="720" w:hanging="360"/>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665479121">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www.aihw.gov.au/reports/burden-of-disease/abds-methods-supplementary-material-2018/data" TargetMode="External"/><Relationship Id="rId26" Type="http://schemas.openxmlformats.org/officeDocument/2006/relationships/header" Target="header1.xml"/><Relationship Id="rId21" Type="http://schemas.openxmlformats.org/officeDocument/2006/relationships/hyperlink" Target="https://www.education.gov.au/national-research-infrastructure/resources/2021-national-research-infrastructure-roadmap"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orcid.org/" TargetMode="External"/><Relationship Id="rId17" Type="http://schemas.openxmlformats.org/officeDocument/2006/relationships/hyperlink" Target="https://www.abs.gov.au/statistics/classifications/australian-and-new-zealand-standard-research-classification-anzsrc/latest-release" TargetMode="External"/><Relationship Id="rId25" Type="http://schemas.openxmlformats.org/officeDocument/2006/relationships/hyperlink" Target="https://www.health.wa.gov.au/About-us/Policy-frameworks/Integrity/Mandatory-requirements/Managing-Conflicts-of-Interest-Policy"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mrc.gov.au/about-us/resources/australian-standard-research-classifications-and-research-keywords?mc_cid=8d59f951bb&amp;mc_eid=e758823e42" TargetMode="External"/><Relationship Id="rId20" Type="http://schemas.openxmlformats.org/officeDocument/2006/relationships/hyperlink" Target="https://www.health.wa.gov.au/~/media/Corp/Documents/Reports-and-publications/Strategies/State-Health-and-Medical-Research-Strategy.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yperlink" Target="http://coi.hdwa.health.wa.gov.au/" TargetMode="External"/><Relationship Id="rId32" Type="http://schemas.openxmlformats.org/officeDocument/2006/relationships/image" Target="media/image2.ti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hyperlink" Target="mailto:DOH.OMRI@health.wa.gov.au" TargetMode="External"/><Relationship Id="rId28" Type="http://schemas.openxmlformats.org/officeDocument/2006/relationships/footer" Target="footer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healthandmedicalresearch.gov.au/tutorials.html" TargetMode="External"/><Relationship Id="rId31" Type="http://schemas.openxmlformats.org/officeDocument/2006/relationships/hyperlink" Target="http://www.health.w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iprogram.org/consumer-community-involvement-and-grant-writing-e-course/" TargetMode="External"/><Relationship Id="rId22" Type="http://schemas.openxmlformats.org/officeDocument/2006/relationships/hyperlink" Target="https://www.education.gov.au/national-research-infrastructure/resources/2021-national-research-infrastructure-roadmap"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6" ma:contentTypeDescription="Create a new document." ma:contentTypeScope="" ma:versionID="904f5c1300170c27a83f6d9f4f3f0ffe">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3317cd7034e2d322a54a4e533976d454"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antProces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7997A16A-9E00-441F-A942-60FEF1A9108D}">
  <ds:schemaRefs>
    <ds:schemaRef ds:uri="http://schemas.microsoft.com/sharepoint/v3/contenttype/forms"/>
  </ds:schemaRefs>
</ds:datastoreItem>
</file>

<file path=customXml/itemProps3.xml><?xml version="1.0" encoding="utf-8"?>
<ds:datastoreItem xmlns:ds="http://schemas.openxmlformats.org/officeDocument/2006/customXml" ds:itemID="{A4464DF4-877D-44D2-AA0C-7CD1C2287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60588-32D5-4AD7-9E24-5301FD5F939B}">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Links>
    <vt:vector size="126" baseType="variant">
      <vt:variant>
        <vt:i4>7995432</vt:i4>
      </vt:variant>
      <vt:variant>
        <vt:i4>54</vt:i4>
      </vt:variant>
      <vt:variant>
        <vt:i4>0</vt:i4>
      </vt:variant>
      <vt:variant>
        <vt:i4>5</vt:i4>
      </vt:variant>
      <vt:variant>
        <vt:lpwstr>https://www.health.wa.gov.au/About-us/Policy-frameworks/Integrity/Mandatory-requirements/Managing-Conflicts-of-Interest-Policy</vt:lpwstr>
      </vt:variant>
      <vt:variant>
        <vt:lpwstr/>
      </vt:variant>
      <vt:variant>
        <vt:i4>1835023</vt:i4>
      </vt:variant>
      <vt:variant>
        <vt:i4>51</vt:i4>
      </vt:variant>
      <vt:variant>
        <vt:i4>0</vt:i4>
      </vt:variant>
      <vt:variant>
        <vt:i4>5</vt:i4>
      </vt:variant>
      <vt:variant>
        <vt:lpwstr>http://coi.hdwa.health.wa.gov.au/</vt:lpwstr>
      </vt:variant>
      <vt:variant>
        <vt:lpwstr/>
      </vt:variant>
      <vt:variant>
        <vt:i4>4128845</vt:i4>
      </vt:variant>
      <vt:variant>
        <vt:i4>48</vt:i4>
      </vt:variant>
      <vt:variant>
        <vt:i4>0</vt:i4>
      </vt:variant>
      <vt:variant>
        <vt:i4>5</vt:i4>
      </vt:variant>
      <vt:variant>
        <vt:lpwstr>mailto:DOH.OMRI@health.wa.gov.au</vt:lpwstr>
      </vt:variant>
      <vt:variant>
        <vt:lpwstr/>
      </vt:variant>
      <vt:variant>
        <vt:i4>4456517</vt:i4>
      </vt:variant>
      <vt:variant>
        <vt:i4>45</vt:i4>
      </vt:variant>
      <vt:variant>
        <vt:i4>0</vt:i4>
      </vt:variant>
      <vt:variant>
        <vt:i4>5</vt:i4>
      </vt:variant>
      <vt:variant>
        <vt:lpwstr>https://cciprogram.org/consumer-community-involvement-and-grant-writing-e-course/</vt:lpwstr>
      </vt:variant>
      <vt:variant>
        <vt:lpwstr/>
      </vt:variant>
      <vt:variant>
        <vt:i4>2424943</vt:i4>
      </vt:variant>
      <vt:variant>
        <vt:i4>42</vt:i4>
      </vt:variant>
      <vt:variant>
        <vt:i4>0</vt:i4>
      </vt:variant>
      <vt:variant>
        <vt:i4>5</vt:i4>
      </vt:variant>
      <vt:variant>
        <vt:lpwstr>https://retprogram.org/training/consumer-and-community-involvement-in-health-research/</vt:lpwstr>
      </vt:variant>
      <vt:variant>
        <vt:lpwstr/>
      </vt:variant>
      <vt:variant>
        <vt:i4>3932223</vt:i4>
      </vt:variant>
      <vt:variant>
        <vt:i4>39</vt:i4>
      </vt:variant>
      <vt:variant>
        <vt:i4>0</vt:i4>
      </vt:variant>
      <vt:variant>
        <vt:i4>5</vt:i4>
      </vt:variant>
      <vt:variant>
        <vt:lpwstr>https://www.nhmrc.gov.au/about-us/nhmrc-policies-and-priorities</vt:lpwstr>
      </vt:variant>
      <vt:variant>
        <vt:lpwstr/>
      </vt:variant>
      <vt:variant>
        <vt:i4>393238</vt:i4>
      </vt:variant>
      <vt:variant>
        <vt:i4>36</vt:i4>
      </vt:variant>
      <vt:variant>
        <vt:i4>0</vt:i4>
      </vt:variant>
      <vt:variant>
        <vt:i4>5</vt:i4>
      </vt:variant>
      <vt:variant>
        <vt:lpwstr>https://rgs.health.wa.gov.au/Pages/Research-Governance-Framework.aspx</vt:lpwstr>
      </vt:variant>
      <vt:variant>
        <vt:lpwstr/>
      </vt:variant>
      <vt:variant>
        <vt:i4>7602217</vt:i4>
      </vt:variant>
      <vt:variant>
        <vt:i4>33</vt:i4>
      </vt:variant>
      <vt:variant>
        <vt:i4>0</vt:i4>
      </vt:variant>
      <vt:variant>
        <vt:i4>5</vt:i4>
      </vt:variant>
      <vt:variant>
        <vt:lpwstr>https://healthandmedicalresearch.gov.au/tutorials.html</vt:lpwstr>
      </vt:variant>
      <vt:variant>
        <vt:lpwstr/>
      </vt:variant>
      <vt:variant>
        <vt:i4>6946931</vt:i4>
      </vt:variant>
      <vt:variant>
        <vt:i4>30</vt:i4>
      </vt:variant>
      <vt:variant>
        <vt:i4>0</vt:i4>
      </vt:variant>
      <vt:variant>
        <vt:i4>5</vt:i4>
      </vt:variant>
      <vt:variant>
        <vt:lpwstr>https://www.aihw.gov.au/reports/burden-of-disease/abds-methods-supplementary-material-2018/data</vt:lpwstr>
      </vt:variant>
      <vt:variant>
        <vt:lpwstr/>
      </vt:variant>
      <vt:variant>
        <vt:i4>7995512</vt:i4>
      </vt:variant>
      <vt:variant>
        <vt:i4>27</vt:i4>
      </vt:variant>
      <vt:variant>
        <vt:i4>0</vt:i4>
      </vt:variant>
      <vt:variant>
        <vt:i4>5</vt:i4>
      </vt:variant>
      <vt:variant>
        <vt:lpwstr>https://www.abs.gov.au/statistics/classifications/australian-and-new-zealand-standard-research-classification-anzsrc/latest-release</vt:lpwstr>
      </vt:variant>
      <vt:variant>
        <vt:lpwstr/>
      </vt:variant>
      <vt:variant>
        <vt:i4>7798907</vt:i4>
      </vt:variant>
      <vt:variant>
        <vt:i4>24</vt:i4>
      </vt:variant>
      <vt:variant>
        <vt:i4>0</vt:i4>
      </vt:variant>
      <vt:variant>
        <vt:i4>5</vt:i4>
      </vt:variant>
      <vt:variant>
        <vt:lpwstr>https://www.nhmrc.gov.au/about-us/resources/australian-standard-research-classifications-and-research-keywords?mc_cid=8d59f951bb&amp;mc_eid=e758823e42</vt:lpwstr>
      </vt:variant>
      <vt:variant>
        <vt:lpwstr/>
      </vt:variant>
      <vt:variant>
        <vt:i4>2424943</vt:i4>
      </vt:variant>
      <vt:variant>
        <vt:i4>21</vt:i4>
      </vt:variant>
      <vt:variant>
        <vt:i4>0</vt:i4>
      </vt:variant>
      <vt:variant>
        <vt:i4>5</vt:i4>
      </vt:variant>
      <vt:variant>
        <vt:lpwstr>https://retprogram.org/training/consumer-and-community-involvement-in-health-research/</vt:lpwstr>
      </vt:variant>
      <vt:variant>
        <vt:lpwstr/>
      </vt:variant>
      <vt:variant>
        <vt:i4>7929888</vt:i4>
      </vt:variant>
      <vt:variant>
        <vt:i4>18</vt:i4>
      </vt:variant>
      <vt:variant>
        <vt:i4>0</vt:i4>
      </vt:variant>
      <vt:variant>
        <vt:i4>5</vt:i4>
      </vt:variant>
      <vt:variant>
        <vt:lpwstr>https://orcid.org/</vt:lpwstr>
      </vt:variant>
      <vt:variant>
        <vt:lpwstr/>
      </vt:variant>
      <vt:variant>
        <vt:i4>3932223</vt:i4>
      </vt:variant>
      <vt:variant>
        <vt:i4>15</vt:i4>
      </vt:variant>
      <vt:variant>
        <vt:i4>0</vt:i4>
      </vt:variant>
      <vt:variant>
        <vt:i4>5</vt:i4>
      </vt:variant>
      <vt:variant>
        <vt:lpwstr>https://www.nhmrc.gov.au/about-us/nhmrc-policies-and-priorities</vt:lpwstr>
      </vt:variant>
      <vt:variant>
        <vt:lpwstr/>
      </vt:variant>
      <vt:variant>
        <vt:i4>3932223</vt:i4>
      </vt:variant>
      <vt:variant>
        <vt:i4>12</vt:i4>
      </vt:variant>
      <vt:variant>
        <vt:i4>0</vt:i4>
      </vt:variant>
      <vt:variant>
        <vt:i4>5</vt:i4>
      </vt:variant>
      <vt:variant>
        <vt:lpwstr>https://www.nhmrc.gov.au/about-us/nhmrc-policies-and-priorities</vt:lpwstr>
      </vt:variant>
      <vt:variant>
        <vt:lpwstr/>
      </vt:variant>
      <vt:variant>
        <vt:i4>4456517</vt:i4>
      </vt:variant>
      <vt:variant>
        <vt:i4>9</vt:i4>
      </vt:variant>
      <vt:variant>
        <vt:i4>0</vt:i4>
      </vt:variant>
      <vt:variant>
        <vt:i4>5</vt:i4>
      </vt:variant>
      <vt:variant>
        <vt:lpwstr>https://cciprogram.org/consumer-community-involvement-and-grant-writing-e-course/</vt:lpwstr>
      </vt:variant>
      <vt:variant>
        <vt:lpwstr/>
      </vt:variant>
      <vt:variant>
        <vt:i4>2424943</vt:i4>
      </vt:variant>
      <vt:variant>
        <vt:i4>6</vt:i4>
      </vt:variant>
      <vt:variant>
        <vt:i4>0</vt:i4>
      </vt:variant>
      <vt:variant>
        <vt:i4>5</vt:i4>
      </vt:variant>
      <vt:variant>
        <vt:lpwstr>https://retprogram.org/training/consumer-and-community-involvement-in-health-research/</vt:lpwstr>
      </vt:variant>
      <vt:variant>
        <vt:lpwstr/>
      </vt:variant>
      <vt:variant>
        <vt:i4>7929888</vt:i4>
      </vt:variant>
      <vt:variant>
        <vt:i4>3</vt:i4>
      </vt:variant>
      <vt:variant>
        <vt:i4>0</vt:i4>
      </vt:variant>
      <vt:variant>
        <vt:i4>5</vt:i4>
      </vt:variant>
      <vt:variant>
        <vt:lpwstr>https://orcid.org/</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ariant>
        <vt:i4>3997696</vt:i4>
      </vt:variant>
      <vt:variant>
        <vt:i4>3</vt:i4>
      </vt:variant>
      <vt:variant>
        <vt:i4>0</vt:i4>
      </vt:variant>
      <vt:variant>
        <vt:i4>5</vt:i4>
      </vt:variant>
      <vt:variant>
        <vt:lpwstr>https://www.research.uwa.edu.au/__data/assets/text_file/0007/1780306/HERDC-Definition-of-Research.pdf</vt:lpwstr>
      </vt:variant>
      <vt:variant>
        <vt:lpwstr/>
      </vt:variant>
      <vt:variant>
        <vt:i4>7995423</vt:i4>
      </vt:variant>
      <vt:variant>
        <vt:i4>0</vt:i4>
      </vt:variant>
      <vt:variant>
        <vt:i4>0</vt:i4>
      </vt:variant>
      <vt:variant>
        <vt:i4>5</vt:i4>
      </vt:variant>
      <vt:variant>
        <vt:lpwstr>mailto:he68014@health.wa.gov.au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2025-04-29T05:17:00Z</dcterms:created>
  <dcterms:modified xsi:type="dcterms:W3CDTF">2025-04-29T05:17:00Z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