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075C" w14:textId="77777777" w:rsidR="00342E48" w:rsidRDefault="00342E48" w:rsidP="00E50F45">
      <w:pPr>
        <w:spacing w:after="160" w:line="259" w:lineRule="auto"/>
        <w:ind w:left="-567" w:right="-567"/>
        <w:jc w:val="center"/>
        <w:rPr>
          <w:rFonts w:ascii="Arial" w:eastAsia="Calibri" w:hAnsi="Arial" w:cs="Arial"/>
          <w:b/>
          <w:color w:val="AD4900"/>
          <w:sz w:val="36"/>
          <w:szCs w:val="40"/>
        </w:rPr>
      </w:pPr>
      <w:bookmarkStart w:id="0" w:name="_Toc82671557"/>
    </w:p>
    <w:p w14:paraId="1AE65413" w14:textId="77777777" w:rsidR="00DA6D5B" w:rsidRDefault="00DA6D5B" w:rsidP="00E50F45">
      <w:pPr>
        <w:spacing w:after="160" w:line="259" w:lineRule="auto"/>
        <w:ind w:left="-567" w:right="-567"/>
        <w:jc w:val="center"/>
        <w:rPr>
          <w:rFonts w:ascii="Arial" w:eastAsia="Calibri" w:hAnsi="Arial" w:cs="Arial"/>
          <w:b/>
          <w:color w:val="AD4900"/>
          <w:sz w:val="36"/>
          <w:szCs w:val="40"/>
        </w:rPr>
      </w:pPr>
    </w:p>
    <w:p w14:paraId="1550CE45" w14:textId="77777777" w:rsidR="00C071A2" w:rsidRDefault="00C071A2" w:rsidP="007708C1">
      <w:pPr>
        <w:spacing w:after="120"/>
        <w:ind w:left="-567" w:right="-567"/>
        <w:jc w:val="center"/>
        <w:rPr>
          <w:rFonts w:ascii="Arial" w:eastAsia="Calibri" w:hAnsi="Arial" w:cs="Arial"/>
          <w:b/>
          <w:color w:val="AD4900"/>
          <w:sz w:val="36"/>
          <w:szCs w:val="40"/>
        </w:rPr>
      </w:pPr>
    </w:p>
    <w:p w14:paraId="56F8B55C" w14:textId="576D2883" w:rsidR="00804B24" w:rsidRPr="00C071A2" w:rsidRDefault="00C071A2" w:rsidP="007708C1">
      <w:pPr>
        <w:spacing w:after="120"/>
        <w:ind w:left="-567" w:right="-567"/>
        <w:jc w:val="center"/>
        <w:rPr>
          <w:rFonts w:ascii="Arial" w:eastAsia="Calibri" w:hAnsi="Arial" w:cs="Arial"/>
          <w:b/>
          <w:color w:val="AD4900"/>
          <w:sz w:val="36"/>
          <w:szCs w:val="40"/>
        </w:rPr>
      </w:pPr>
      <w:r w:rsidRPr="00C071A2">
        <w:rPr>
          <w:rFonts w:ascii="Arial" w:eastAsia="Calibri" w:hAnsi="Arial" w:cs="Arial"/>
          <w:b/>
          <w:color w:val="AD4900"/>
          <w:sz w:val="36"/>
          <w:szCs w:val="40"/>
        </w:rPr>
        <w:t>Innovation Seed Fund</w:t>
      </w:r>
      <w:r w:rsidR="00DA6D5B">
        <w:rPr>
          <w:rFonts w:ascii="Arial" w:eastAsia="Calibri" w:hAnsi="Arial" w:cs="Arial"/>
          <w:b/>
          <w:color w:val="AD4900"/>
          <w:sz w:val="36"/>
          <w:szCs w:val="40"/>
        </w:rPr>
        <w:t xml:space="preserve"> </w:t>
      </w:r>
      <w:r w:rsidR="00D01F41">
        <w:rPr>
          <w:rFonts w:ascii="Arial" w:eastAsia="Calibri" w:hAnsi="Arial" w:cs="Arial"/>
          <w:b/>
          <w:color w:val="AD4900"/>
          <w:sz w:val="36"/>
          <w:szCs w:val="40"/>
        </w:rPr>
        <w:t>2023-24</w:t>
      </w:r>
    </w:p>
    <w:p w14:paraId="56553F89" w14:textId="62637914" w:rsidR="008F6487" w:rsidRPr="00C071A2" w:rsidRDefault="008F6487" w:rsidP="00262AC7">
      <w:pPr>
        <w:pStyle w:val="Heading1"/>
        <w:spacing w:before="0" w:line="240" w:lineRule="auto"/>
        <w:jc w:val="center"/>
        <w:rPr>
          <w:rFonts w:cs="Times New Roman"/>
          <w:b/>
          <w:bCs/>
          <w:color w:val="auto"/>
        </w:rPr>
      </w:pPr>
      <w:bookmarkStart w:id="1" w:name="_Toc51150322"/>
      <w:r w:rsidRPr="00C071A2">
        <w:rPr>
          <w:rFonts w:cs="Times New Roman"/>
          <w:b/>
          <w:bCs/>
          <w:color w:val="auto"/>
        </w:rPr>
        <w:t>Application Form</w:t>
      </w:r>
      <w:bookmarkEnd w:id="1"/>
      <w:r w:rsidR="004071AD" w:rsidRPr="00C071A2">
        <w:rPr>
          <w:rFonts w:cs="Times New Roman"/>
          <w:b/>
          <w:bCs/>
          <w:color w:val="auto"/>
        </w:rPr>
        <w:t xml:space="preserve"> </w:t>
      </w:r>
    </w:p>
    <w:p w14:paraId="1DFD0E4E" w14:textId="46B09D5C" w:rsidR="00E57E0C" w:rsidRPr="00D01F41" w:rsidRDefault="00A65EBD" w:rsidP="7D12301D">
      <w:pPr>
        <w:spacing w:before="120"/>
        <w:jc w:val="center"/>
        <w:rPr>
          <w:rFonts w:asciiTheme="minorHAnsi" w:hAnsiTheme="minorHAnsi" w:cstheme="minorBidi"/>
        </w:rPr>
      </w:pPr>
      <w:r w:rsidRPr="00DF29CB">
        <w:rPr>
          <w:rFonts w:asciiTheme="minorHAnsi" w:hAnsiTheme="minorHAnsi" w:cstheme="minorBidi"/>
          <w:b/>
          <w:bCs/>
          <w:sz w:val="24"/>
          <w:szCs w:val="24"/>
        </w:rPr>
        <w:t>D</w:t>
      </w:r>
      <w:r w:rsidR="0017734E" w:rsidRPr="00DF29CB">
        <w:rPr>
          <w:rFonts w:asciiTheme="minorHAnsi" w:hAnsiTheme="minorHAnsi" w:cstheme="minorBidi"/>
          <w:b/>
          <w:bCs/>
          <w:sz w:val="24"/>
          <w:szCs w:val="24"/>
        </w:rPr>
        <w:t>ue by</w:t>
      </w:r>
      <w:r w:rsidR="00E57E0C" w:rsidRPr="00DF29CB">
        <w:rPr>
          <w:rFonts w:asciiTheme="minorHAnsi" w:hAnsiTheme="minorHAnsi" w:cstheme="minorBidi"/>
          <w:b/>
          <w:bCs/>
          <w:sz w:val="24"/>
          <w:szCs w:val="24"/>
        </w:rPr>
        <w:t>: 1:00</w:t>
      </w:r>
      <w:r w:rsidR="000C0303" w:rsidRPr="00DF29CB">
        <w:rPr>
          <w:rFonts w:asciiTheme="minorHAnsi" w:hAnsiTheme="minorHAnsi" w:cstheme="minorBidi"/>
          <w:b/>
          <w:bCs/>
          <w:sz w:val="24"/>
          <w:szCs w:val="24"/>
        </w:rPr>
        <w:t xml:space="preserve"> </w:t>
      </w:r>
      <w:r w:rsidR="00C23DD1" w:rsidRPr="00DF29CB">
        <w:rPr>
          <w:rFonts w:asciiTheme="minorHAnsi" w:hAnsiTheme="minorHAnsi" w:cstheme="minorBidi"/>
          <w:b/>
          <w:bCs/>
          <w:sz w:val="24"/>
          <w:szCs w:val="24"/>
        </w:rPr>
        <w:t xml:space="preserve">pm </w:t>
      </w:r>
      <w:r w:rsidR="00E57E0C" w:rsidRPr="00DF29CB">
        <w:rPr>
          <w:rFonts w:asciiTheme="minorHAnsi" w:hAnsiTheme="minorHAnsi" w:cstheme="minorBidi"/>
          <w:b/>
          <w:bCs/>
          <w:sz w:val="24"/>
          <w:szCs w:val="24"/>
        </w:rPr>
        <w:t>(</w:t>
      </w:r>
      <w:r w:rsidR="00E57E0C" w:rsidRPr="00786E83">
        <w:rPr>
          <w:rFonts w:asciiTheme="minorHAnsi" w:hAnsiTheme="minorHAnsi" w:cstheme="minorBidi"/>
          <w:b/>
          <w:bCs/>
          <w:sz w:val="24"/>
          <w:szCs w:val="24"/>
        </w:rPr>
        <w:t xml:space="preserve">AWST) </w:t>
      </w:r>
      <w:r w:rsidR="00BB5A9B" w:rsidRPr="00786E83">
        <w:rPr>
          <w:rFonts w:asciiTheme="minorHAnsi" w:hAnsiTheme="minorHAnsi" w:cstheme="minorBidi"/>
          <w:b/>
          <w:bCs/>
          <w:sz w:val="24"/>
          <w:szCs w:val="24"/>
        </w:rPr>
        <w:t>Tues</w:t>
      </w:r>
      <w:r w:rsidR="00B11349" w:rsidRPr="00786E83">
        <w:rPr>
          <w:rFonts w:asciiTheme="minorHAnsi" w:hAnsiTheme="minorHAnsi" w:cstheme="minorBidi"/>
          <w:b/>
          <w:bCs/>
          <w:sz w:val="24"/>
          <w:szCs w:val="24"/>
        </w:rPr>
        <w:t xml:space="preserve">day </w:t>
      </w:r>
      <w:r w:rsidR="00BA7F16">
        <w:rPr>
          <w:rFonts w:asciiTheme="minorHAnsi" w:hAnsiTheme="minorHAnsi" w:cstheme="minorBidi"/>
          <w:b/>
          <w:bCs/>
          <w:sz w:val="24"/>
          <w:szCs w:val="24"/>
        </w:rPr>
        <w:t>12</w:t>
      </w:r>
      <w:r w:rsidR="00C071A2" w:rsidRPr="00786E83">
        <w:rPr>
          <w:rFonts w:asciiTheme="minorHAnsi" w:hAnsiTheme="minorHAnsi" w:cstheme="minorBidi"/>
          <w:b/>
          <w:bCs/>
          <w:sz w:val="24"/>
          <w:szCs w:val="24"/>
        </w:rPr>
        <w:t xml:space="preserve"> December</w:t>
      </w:r>
      <w:r w:rsidR="00DF29CB" w:rsidRPr="00786E83">
        <w:rPr>
          <w:rFonts w:asciiTheme="minorHAnsi" w:hAnsiTheme="minorHAnsi" w:cstheme="minorBidi"/>
          <w:b/>
          <w:bCs/>
          <w:sz w:val="24"/>
          <w:szCs w:val="24"/>
        </w:rPr>
        <w:t xml:space="preserve"> 2023</w:t>
      </w:r>
    </w:p>
    <w:p w14:paraId="16E733A5" w14:textId="77777777" w:rsidR="00067F2C" w:rsidRDefault="00067F2C" w:rsidP="008F6487">
      <w:pPr>
        <w:jc w:val="center"/>
        <w:rPr>
          <w:rFonts w:ascii="Arial" w:hAnsi="Arial"/>
          <w:b/>
          <w:bCs/>
          <w:i/>
          <w:sz w:val="20"/>
        </w:rPr>
      </w:pPr>
    </w:p>
    <w:p w14:paraId="27DEDB05" w14:textId="38BD13E2" w:rsidR="008F6487" w:rsidRPr="00F67362" w:rsidRDefault="00245C72" w:rsidP="00F67362">
      <w:pPr>
        <w:pStyle w:val="ListParagraph"/>
        <w:numPr>
          <w:ilvl w:val="0"/>
          <w:numId w:val="48"/>
        </w:numPr>
        <w:rPr>
          <w:rFonts w:ascii="Arial" w:hAnsi="Arial"/>
          <w:b/>
          <w:bCs/>
          <w:i/>
          <w:sz w:val="20"/>
        </w:rPr>
      </w:pPr>
      <w:r w:rsidRPr="00F67362">
        <w:rPr>
          <w:rFonts w:ascii="Arial" w:hAnsi="Arial"/>
          <w:b/>
          <w:bCs/>
          <w:i/>
          <w:sz w:val="20"/>
        </w:rPr>
        <w:t>Please r</w:t>
      </w:r>
      <w:r w:rsidR="00490A1D" w:rsidRPr="00F67362">
        <w:rPr>
          <w:rFonts w:ascii="Arial" w:hAnsi="Arial"/>
          <w:b/>
          <w:bCs/>
          <w:i/>
          <w:sz w:val="20"/>
        </w:rPr>
        <w:t>efer</w:t>
      </w:r>
      <w:r w:rsidR="006041F2" w:rsidRPr="00F67362">
        <w:rPr>
          <w:rFonts w:ascii="Arial" w:hAnsi="Arial"/>
          <w:b/>
          <w:bCs/>
          <w:i/>
          <w:sz w:val="20"/>
        </w:rPr>
        <w:t xml:space="preserve"> to the</w:t>
      </w:r>
      <w:r w:rsidR="001E6174">
        <w:rPr>
          <w:rFonts w:ascii="Arial" w:hAnsi="Arial"/>
          <w:b/>
          <w:bCs/>
          <w:i/>
          <w:sz w:val="20"/>
        </w:rPr>
        <w:t xml:space="preserve"> relevant</w:t>
      </w:r>
      <w:r w:rsidR="00490A1D" w:rsidRPr="00F67362">
        <w:rPr>
          <w:rFonts w:ascii="Arial" w:hAnsi="Arial"/>
          <w:b/>
          <w:bCs/>
          <w:i/>
          <w:sz w:val="20"/>
        </w:rPr>
        <w:t xml:space="preserve"> </w:t>
      </w:r>
      <w:hyperlink r:id="rId11" w:history="1">
        <w:r w:rsidR="00D37E71" w:rsidRPr="00F67362">
          <w:rPr>
            <w:rStyle w:val="Hyperlink"/>
            <w:rFonts w:ascii="Arial" w:hAnsi="Arial"/>
            <w:b/>
            <w:bCs/>
            <w:i/>
            <w:sz w:val="20"/>
          </w:rPr>
          <w:t>Guidelines and Conditions</w:t>
        </w:r>
      </w:hyperlink>
      <w:r w:rsidR="006041F2" w:rsidRPr="00F67362">
        <w:rPr>
          <w:rFonts w:ascii="Arial" w:hAnsi="Arial"/>
          <w:b/>
          <w:bCs/>
          <w:i/>
          <w:sz w:val="20"/>
        </w:rPr>
        <w:t xml:space="preserve"> which include application instructions. </w:t>
      </w:r>
    </w:p>
    <w:p w14:paraId="0F384044" w14:textId="3A3C5248" w:rsidR="00651277" w:rsidRPr="00F67362" w:rsidRDefault="00651277" w:rsidP="00F67362">
      <w:pPr>
        <w:pStyle w:val="ListParagraph"/>
        <w:numPr>
          <w:ilvl w:val="0"/>
          <w:numId w:val="48"/>
        </w:numPr>
        <w:rPr>
          <w:rFonts w:ascii="Arial" w:hAnsi="Arial"/>
          <w:b/>
          <w:bCs/>
          <w:i/>
          <w:sz w:val="20"/>
        </w:rPr>
      </w:pPr>
      <w:r w:rsidRPr="00F67362">
        <w:rPr>
          <w:rFonts w:ascii="Arial" w:hAnsi="Arial"/>
          <w:b/>
          <w:bCs/>
          <w:i/>
          <w:sz w:val="20"/>
        </w:rPr>
        <w:t>Applicants are responsible for complying with internal deadlines</w:t>
      </w:r>
      <w:r w:rsidR="00B53C61" w:rsidRPr="00F67362">
        <w:rPr>
          <w:rFonts w:ascii="Arial" w:hAnsi="Arial"/>
          <w:b/>
          <w:bCs/>
          <w:i/>
          <w:sz w:val="20"/>
        </w:rPr>
        <w:t xml:space="preserve"> and ensuring all </w:t>
      </w:r>
      <w:r w:rsidRPr="00F67362">
        <w:rPr>
          <w:rFonts w:ascii="Arial" w:hAnsi="Arial"/>
          <w:b/>
          <w:bCs/>
          <w:i/>
          <w:sz w:val="20"/>
        </w:rPr>
        <w:t>certification</w:t>
      </w:r>
      <w:r w:rsidR="00EF67C4" w:rsidRPr="00F67362">
        <w:rPr>
          <w:rFonts w:ascii="Arial" w:hAnsi="Arial"/>
          <w:b/>
          <w:bCs/>
          <w:i/>
          <w:sz w:val="20"/>
        </w:rPr>
        <w:t>s</w:t>
      </w:r>
      <w:r w:rsidR="00B53C61" w:rsidRPr="00F67362">
        <w:rPr>
          <w:rFonts w:ascii="Arial" w:hAnsi="Arial"/>
          <w:b/>
          <w:bCs/>
          <w:i/>
          <w:sz w:val="20"/>
        </w:rPr>
        <w:t xml:space="preserve"> are complete prior to submission</w:t>
      </w:r>
      <w:r w:rsidRPr="00F67362">
        <w:rPr>
          <w:rFonts w:ascii="Arial" w:hAnsi="Arial"/>
          <w:b/>
          <w:bCs/>
          <w:i/>
          <w:sz w:val="20"/>
        </w:rPr>
        <w:t>.</w:t>
      </w:r>
    </w:p>
    <w:p w14:paraId="2B8528BB" w14:textId="4853C654" w:rsidR="008F6487" w:rsidRDefault="008F6487" w:rsidP="008F6487">
      <w:pPr>
        <w:jc w:val="both"/>
        <w:rPr>
          <w:rFonts w:ascii="Arial" w:hAnsi="Arial"/>
          <w:bCs/>
          <w:sz w:val="16"/>
          <w:szCs w:val="26"/>
        </w:rPr>
      </w:pPr>
    </w:p>
    <w:p w14:paraId="7F24B287" w14:textId="2BE65935" w:rsidR="0072010A" w:rsidRDefault="0072010A" w:rsidP="00581E17">
      <w:pPr>
        <w:pStyle w:val="Heading2"/>
        <w:keepLines/>
        <w:numPr>
          <w:ilvl w:val="0"/>
          <w:numId w:val="46"/>
        </w:numPr>
        <w:spacing w:before="240" w:after="60"/>
        <w:jc w:val="both"/>
        <w:rPr>
          <w:rFonts w:cs="Times New Roman"/>
          <w:color w:val="AD4900"/>
          <w:sz w:val="28"/>
          <w:szCs w:val="28"/>
        </w:rPr>
      </w:pPr>
      <w:bookmarkStart w:id="2" w:name="_Toc51150323"/>
      <w:r w:rsidRPr="7D12301D">
        <w:rPr>
          <w:rFonts w:cs="Times New Roman"/>
          <w:color w:val="AD4900"/>
          <w:sz w:val="28"/>
          <w:szCs w:val="28"/>
        </w:rPr>
        <w:t>Minimum Data Form</w:t>
      </w:r>
    </w:p>
    <w:tbl>
      <w:tblPr>
        <w:tblStyle w:val="TableGrid"/>
        <w:tblW w:w="9639" w:type="dxa"/>
        <w:tblInd w:w="-5" w:type="dxa"/>
        <w:tblLook w:val="04A0" w:firstRow="1" w:lastRow="0" w:firstColumn="1" w:lastColumn="0" w:noHBand="0" w:noVBand="1"/>
      </w:tblPr>
      <w:tblGrid>
        <w:gridCol w:w="4110"/>
        <w:gridCol w:w="5529"/>
      </w:tblGrid>
      <w:tr w:rsidR="004C42F3" w:rsidRPr="002B2801" w14:paraId="63CAE682" w14:textId="77777777" w:rsidTr="00D03EA5">
        <w:tc>
          <w:tcPr>
            <w:tcW w:w="2132" w:type="pct"/>
            <w:vAlign w:val="center"/>
          </w:tcPr>
          <w:p w14:paraId="3958A372" w14:textId="6373C01E" w:rsidR="00852A10" w:rsidRDefault="004C42F3" w:rsidP="00A17CC3">
            <w:pPr>
              <w:spacing w:before="120" w:after="120"/>
              <w:jc w:val="both"/>
              <w:rPr>
                <w:rFonts w:ascii="Arial" w:hAnsi="Arial" w:cs="Arial"/>
                <w:sz w:val="22"/>
                <w:szCs w:val="22"/>
                <w:lang w:eastAsia="en-US"/>
              </w:rPr>
            </w:pPr>
            <w:r w:rsidRPr="004C42F3">
              <w:rPr>
                <w:rFonts w:ascii="Arial" w:hAnsi="Arial" w:cs="Arial"/>
                <w:sz w:val="22"/>
                <w:szCs w:val="22"/>
                <w:lang w:eastAsia="en-US"/>
              </w:rPr>
              <w:t>Minimum Data Form submi</w:t>
            </w:r>
            <w:r w:rsidR="00A552BF">
              <w:rPr>
                <w:rFonts w:ascii="Arial" w:hAnsi="Arial" w:cs="Arial"/>
                <w:sz w:val="22"/>
                <w:szCs w:val="22"/>
                <w:lang w:eastAsia="en-US"/>
              </w:rPr>
              <w:t>ssion</w:t>
            </w:r>
            <w:r w:rsidR="00722AB5">
              <w:rPr>
                <w:rFonts w:ascii="Arial" w:hAnsi="Arial" w:cs="Arial"/>
                <w:sz w:val="22"/>
                <w:szCs w:val="22"/>
                <w:lang w:eastAsia="en-US"/>
              </w:rPr>
              <w:t xml:space="preserve"> date</w:t>
            </w:r>
          </w:p>
          <w:p w14:paraId="3A797003" w14:textId="112BAD25" w:rsidR="004C42F3" w:rsidRPr="004C42F3" w:rsidRDefault="00852A10" w:rsidP="00A17CC3">
            <w:pPr>
              <w:spacing w:before="120" w:after="120"/>
              <w:jc w:val="both"/>
              <w:rPr>
                <w:rFonts w:ascii="Arial" w:hAnsi="Arial" w:cs="Arial"/>
                <w:sz w:val="22"/>
                <w:szCs w:val="22"/>
                <w:lang w:eastAsia="en-US"/>
              </w:rPr>
            </w:pPr>
            <w:r w:rsidRPr="007A39F0">
              <w:rPr>
                <w:rFonts w:ascii="Arial" w:hAnsi="Arial" w:cs="Arial"/>
                <w:i/>
                <w:szCs w:val="22"/>
              </w:rPr>
              <w:t>Mandatory eligibility requirement</w:t>
            </w:r>
          </w:p>
        </w:tc>
        <w:tc>
          <w:tcPr>
            <w:tcW w:w="2868" w:type="pct"/>
            <w:vAlign w:val="center"/>
          </w:tcPr>
          <w:p w14:paraId="0AB1D87D" w14:textId="77777777" w:rsidR="004C42F3" w:rsidRPr="002B2801" w:rsidRDefault="004C42F3" w:rsidP="00CB526C">
            <w:pPr>
              <w:spacing w:before="120"/>
              <w:rPr>
                <w:rFonts w:ascii="Arial" w:hAnsi="Arial" w:cs="Arial"/>
                <w:szCs w:val="24"/>
              </w:rPr>
            </w:pPr>
          </w:p>
        </w:tc>
      </w:tr>
    </w:tbl>
    <w:p w14:paraId="320E361F" w14:textId="2630ABD7" w:rsidR="00194F33" w:rsidRPr="00E43AF9" w:rsidRDefault="00194F33" w:rsidP="00E43AF9">
      <w:pPr>
        <w:jc w:val="both"/>
        <w:rPr>
          <w:rFonts w:ascii="Arial" w:hAnsi="Arial" w:cs="Arial"/>
          <w:szCs w:val="22"/>
        </w:rPr>
      </w:pPr>
    </w:p>
    <w:p w14:paraId="64F2CEB4" w14:textId="0C91B372" w:rsidR="0072010A" w:rsidRPr="00934D9D" w:rsidRDefault="00C90794" w:rsidP="00934D9D">
      <w:pPr>
        <w:pStyle w:val="BodyText3"/>
        <w:spacing w:after="120"/>
        <w:rPr>
          <w:bCs w:val="0"/>
          <w:iCs w:val="0"/>
        </w:rPr>
      </w:pPr>
      <w:r w:rsidRPr="00934D9D">
        <w:rPr>
          <w:bCs w:val="0"/>
          <w:iCs w:val="0"/>
        </w:rPr>
        <w:t xml:space="preserve">Provide details if </w:t>
      </w:r>
      <w:r w:rsidR="00194F33" w:rsidRPr="00934D9D">
        <w:rPr>
          <w:bCs w:val="0"/>
          <w:iCs w:val="0"/>
        </w:rPr>
        <w:t>any</w:t>
      </w:r>
      <w:r w:rsidRPr="00934D9D">
        <w:rPr>
          <w:bCs w:val="0"/>
          <w:iCs w:val="0"/>
        </w:rPr>
        <w:t xml:space="preserve">thing on the </w:t>
      </w:r>
      <w:r w:rsidR="007E1046" w:rsidRPr="00934D9D">
        <w:rPr>
          <w:bCs w:val="0"/>
          <w:iCs w:val="0"/>
        </w:rPr>
        <w:t>M</w:t>
      </w:r>
      <w:r w:rsidR="00217831" w:rsidRPr="00934D9D">
        <w:rPr>
          <w:bCs w:val="0"/>
          <w:iCs w:val="0"/>
        </w:rPr>
        <w:t xml:space="preserve">inimum </w:t>
      </w:r>
      <w:r w:rsidR="007E1046" w:rsidRPr="00934D9D">
        <w:rPr>
          <w:bCs w:val="0"/>
          <w:iCs w:val="0"/>
        </w:rPr>
        <w:t>D</w:t>
      </w:r>
      <w:r w:rsidR="00217831" w:rsidRPr="00934D9D">
        <w:rPr>
          <w:bCs w:val="0"/>
          <w:iCs w:val="0"/>
        </w:rPr>
        <w:t xml:space="preserve">ata </w:t>
      </w:r>
      <w:r w:rsidR="007E1046" w:rsidRPr="00934D9D">
        <w:rPr>
          <w:bCs w:val="0"/>
          <w:iCs w:val="0"/>
        </w:rPr>
        <w:t>F</w:t>
      </w:r>
      <w:r w:rsidRPr="00934D9D">
        <w:rPr>
          <w:bCs w:val="0"/>
          <w:iCs w:val="0"/>
        </w:rPr>
        <w:t xml:space="preserve">orm </w:t>
      </w:r>
      <w:r w:rsidR="00194F33" w:rsidRPr="00934D9D">
        <w:rPr>
          <w:bCs w:val="0"/>
          <w:iCs w:val="0"/>
        </w:rPr>
        <w:t>has changed</w:t>
      </w:r>
      <w:r w:rsidRPr="00934D9D">
        <w:rPr>
          <w:bCs w:val="0"/>
          <w:iCs w:val="0"/>
        </w:rPr>
        <w:t xml:space="preserve"> in th</w:t>
      </w:r>
      <w:r w:rsidR="007E1046" w:rsidRPr="00934D9D">
        <w:rPr>
          <w:bCs w:val="0"/>
          <w:iCs w:val="0"/>
        </w:rPr>
        <w:t>is</w:t>
      </w:r>
      <w:r w:rsidRPr="00934D9D">
        <w:rPr>
          <w:bCs w:val="0"/>
          <w:iCs w:val="0"/>
        </w:rPr>
        <w:t xml:space="preserve"> application.</w:t>
      </w:r>
      <w:r w:rsidR="000C1BEC" w:rsidRPr="00934D9D">
        <w:rPr>
          <w:bCs w:val="0"/>
          <w:iCs w:val="0"/>
        </w:rPr>
        <w:t xml:space="preserve"> </w:t>
      </w:r>
    </w:p>
    <w:tbl>
      <w:tblPr>
        <w:tblStyle w:val="TableGrid"/>
        <w:tblW w:w="0" w:type="auto"/>
        <w:tblInd w:w="-5" w:type="dxa"/>
        <w:tblLook w:val="04A0" w:firstRow="1" w:lastRow="0" w:firstColumn="1" w:lastColumn="0" w:noHBand="0" w:noVBand="1"/>
      </w:tblPr>
      <w:tblGrid>
        <w:gridCol w:w="9634"/>
      </w:tblGrid>
      <w:tr w:rsidR="0072010A" w14:paraId="7939D54B" w14:textId="77777777" w:rsidTr="00D03EA5">
        <w:tc>
          <w:tcPr>
            <w:tcW w:w="9634" w:type="dxa"/>
          </w:tcPr>
          <w:p w14:paraId="3DE1ECD0" w14:textId="77777777" w:rsidR="0072010A" w:rsidRPr="00FE3899" w:rsidRDefault="0072010A" w:rsidP="00732513">
            <w:pPr>
              <w:jc w:val="both"/>
              <w:rPr>
                <w:rFonts w:ascii="Arial" w:hAnsi="Arial" w:cs="Arial"/>
                <w:sz w:val="22"/>
                <w:szCs w:val="24"/>
              </w:rPr>
            </w:pPr>
            <w:bookmarkStart w:id="3" w:name="_Hlk148709852"/>
          </w:p>
          <w:p w14:paraId="1F46C680" w14:textId="77777777" w:rsidR="0072010A" w:rsidRPr="006110B9" w:rsidRDefault="0072010A" w:rsidP="00732513">
            <w:pPr>
              <w:jc w:val="both"/>
              <w:rPr>
                <w:rFonts w:ascii="Arial" w:hAnsi="Arial" w:cs="Arial"/>
                <w:sz w:val="24"/>
                <w:szCs w:val="24"/>
              </w:rPr>
            </w:pPr>
          </w:p>
        </w:tc>
      </w:tr>
    </w:tbl>
    <w:bookmarkEnd w:id="3"/>
    <w:p w14:paraId="49788285" w14:textId="4BEB1661" w:rsidR="0039029A" w:rsidRDefault="0039029A" w:rsidP="0039029A">
      <w:pPr>
        <w:pStyle w:val="Heading2"/>
        <w:keepLines/>
        <w:numPr>
          <w:ilvl w:val="0"/>
          <w:numId w:val="46"/>
        </w:numPr>
        <w:spacing w:before="240" w:after="60"/>
        <w:jc w:val="both"/>
        <w:rPr>
          <w:rFonts w:cs="Times New Roman"/>
          <w:bCs/>
          <w:color w:val="AD4900"/>
          <w:sz w:val="28"/>
          <w:szCs w:val="26"/>
        </w:rPr>
      </w:pPr>
      <w:r w:rsidRPr="7D12301D">
        <w:rPr>
          <w:rFonts w:cs="Times New Roman"/>
          <w:color w:val="AD4900"/>
          <w:sz w:val="28"/>
          <w:szCs w:val="28"/>
        </w:rPr>
        <w:t xml:space="preserve">Activity </w:t>
      </w:r>
      <w:r>
        <w:rPr>
          <w:rFonts w:cs="Times New Roman"/>
          <w:color w:val="AD4900"/>
          <w:sz w:val="28"/>
          <w:szCs w:val="28"/>
        </w:rPr>
        <w:t>t</w:t>
      </w:r>
      <w:r w:rsidRPr="7D12301D">
        <w:rPr>
          <w:rFonts w:cs="Times New Roman"/>
          <w:color w:val="AD4900"/>
          <w:sz w:val="28"/>
          <w:szCs w:val="28"/>
        </w:rPr>
        <w:t>itle</w:t>
      </w:r>
    </w:p>
    <w:tbl>
      <w:tblPr>
        <w:tblStyle w:val="TableGrid"/>
        <w:tblW w:w="0" w:type="auto"/>
        <w:tblInd w:w="-5" w:type="dxa"/>
        <w:tblLook w:val="04A0" w:firstRow="1" w:lastRow="0" w:firstColumn="1" w:lastColumn="0" w:noHBand="0" w:noVBand="1"/>
      </w:tblPr>
      <w:tblGrid>
        <w:gridCol w:w="9634"/>
      </w:tblGrid>
      <w:tr w:rsidR="0039029A" w14:paraId="6C205313" w14:textId="77777777" w:rsidTr="00D03EA5">
        <w:tc>
          <w:tcPr>
            <w:tcW w:w="9634" w:type="dxa"/>
          </w:tcPr>
          <w:p w14:paraId="2F3402FB" w14:textId="77777777" w:rsidR="0039029A" w:rsidRPr="00FE3899" w:rsidRDefault="0039029A">
            <w:pPr>
              <w:jc w:val="both"/>
              <w:rPr>
                <w:rFonts w:ascii="Arial" w:hAnsi="Arial" w:cs="Arial"/>
                <w:sz w:val="22"/>
                <w:szCs w:val="24"/>
              </w:rPr>
            </w:pPr>
          </w:p>
          <w:p w14:paraId="796328C7" w14:textId="77777777" w:rsidR="0039029A" w:rsidRPr="006110B9" w:rsidRDefault="0039029A">
            <w:pPr>
              <w:jc w:val="both"/>
              <w:rPr>
                <w:rFonts w:ascii="Arial" w:hAnsi="Arial" w:cs="Arial"/>
                <w:sz w:val="24"/>
                <w:szCs w:val="24"/>
              </w:rPr>
            </w:pPr>
          </w:p>
        </w:tc>
      </w:tr>
    </w:tbl>
    <w:p w14:paraId="302F85E8" w14:textId="2B2594F8" w:rsidR="004C1F8E" w:rsidRPr="007C5045" w:rsidRDefault="005D08F9" w:rsidP="0082501D">
      <w:pPr>
        <w:pStyle w:val="Heading2"/>
        <w:keepLines/>
        <w:numPr>
          <w:ilvl w:val="0"/>
          <w:numId w:val="46"/>
        </w:numPr>
        <w:spacing w:before="240" w:after="60"/>
        <w:jc w:val="both"/>
        <w:rPr>
          <w:rFonts w:cs="Times New Roman"/>
          <w:color w:val="AD4900"/>
          <w:sz w:val="28"/>
          <w:szCs w:val="28"/>
        </w:rPr>
      </w:pPr>
      <w:r>
        <w:rPr>
          <w:rFonts w:cs="Times New Roman"/>
          <w:color w:val="AD4900"/>
          <w:sz w:val="28"/>
          <w:szCs w:val="28"/>
        </w:rPr>
        <w:t>Activity</w:t>
      </w:r>
      <w:r w:rsidR="00EE3F0E" w:rsidRPr="7D12301D">
        <w:rPr>
          <w:rFonts w:cs="Times New Roman"/>
          <w:color w:val="AD4900"/>
          <w:sz w:val="28"/>
          <w:szCs w:val="28"/>
        </w:rPr>
        <w:t xml:space="preserve"> </w:t>
      </w:r>
      <w:r w:rsidR="00EF0859" w:rsidRPr="7D12301D">
        <w:rPr>
          <w:rFonts w:cs="Times New Roman"/>
          <w:color w:val="AD4900"/>
          <w:sz w:val="28"/>
          <w:szCs w:val="28"/>
        </w:rPr>
        <w:t>s</w:t>
      </w:r>
      <w:r w:rsidR="004C1F8E" w:rsidRPr="7D12301D">
        <w:rPr>
          <w:rFonts w:cs="Times New Roman"/>
          <w:color w:val="AD4900"/>
          <w:sz w:val="28"/>
          <w:szCs w:val="28"/>
        </w:rPr>
        <w:t>ummary</w:t>
      </w:r>
    </w:p>
    <w:p w14:paraId="083810C8" w14:textId="05D9120A" w:rsidR="00D5187C" w:rsidRDefault="00E30A64" w:rsidP="00212559">
      <w:pPr>
        <w:spacing w:before="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w:t>
      </w:r>
      <w:r w:rsidR="00512B2F" w:rsidRPr="00DF22CC">
        <w:rPr>
          <w:rFonts w:ascii="Arial" w:hAnsi="Arial" w:cs="Arial"/>
          <w:szCs w:val="22"/>
        </w:rPr>
        <w:t xml:space="preserve">a </w:t>
      </w:r>
      <w:r w:rsidR="004E6ADE" w:rsidRPr="001E6255">
        <w:rPr>
          <w:rFonts w:ascii="Arial" w:hAnsi="Arial" w:cs="Arial"/>
          <w:b/>
          <w:bCs/>
          <w:szCs w:val="22"/>
        </w:rPr>
        <w:t>plain language</w:t>
      </w:r>
      <w:r w:rsidR="004E6ADE">
        <w:rPr>
          <w:rFonts w:ascii="Arial" w:hAnsi="Arial" w:cs="Arial"/>
          <w:szCs w:val="22"/>
        </w:rPr>
        <w:t xml:space="preserv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00512B2F" w:rsidRPr="00212559">
        <w:rPr>
          <w:rFonts w:ascii="Arial" w:hAnsi="Arial" w:cs="Arial"/>
          <w:szCs w:val="22"/>
        </w:rPr>
        <w:t xml:space="preserve"> benefits </w:t>
      </w:r>
      <w:r w:rsidR="00010A44">
        <w:rPr>
          <w:rFonts w:ascii="Arial" w:hAnsi="Arial" w:cs="Arial"/>
          <w:szCs w:val="22"/>
        </w:rPr>
        <w:t>to</w:t>
      </w:r>
      <w:r>
        <w:rPr>
          <w:rFonts w:ascii="Arial" w:hAnsi="Arial" w:cs="Arial"/>
          <w:szCs w:val="22"/>
        </w:rPr>
        <w:t xml:space="preserve"> the </w:t>
      </w:r>
      <w:r w:rsidR="00625DD1" w:rsidRPr="004173F0">
        <w:rPr>
          <w:rFonts w:ascii="Arial" w:hAnsi="Arial" w:cs="Arial"/>
          <w:szCs w:val="22"/>
        </w:rPr>
        <w:t>WA</w:t>
      </w:r>
      <w:r w:rsidRPr="004173F0">
        <w:rPr>
          <w:rFonts w:ascii="Arial" w:hAnsi="Arial" w:cs="Arial"/>
          <w:szCs w:val="22"/>
        </w:rPr>
        <w:t xml:space="preserve"> health system</w:t>
      </w:r>
      <w:r w:rsidR="00B12048" w:rsidRPr="004173F0">
        <w:rPr>
          <w:rFonts w:ascii="Arial" w:hAnsi="Arial" w:cs="Arial"/>
          <w:szCs w:val="22"/>
        </w:rPr>
        <w:t xml:space="preserve"> and </w:t>
      </w:r>
      <w:r w:rsidR="00A76361" w:rsidRPr="004173F0">
        <w:rPr>
          <w:rFonts w:ascii="Arial" w:hAnsi="Arial" w:cs="Arial"/>
          <w:szCs w:val="22"/>
        </w:rPr>
        <w:t xml:space="preserve">health and </w:t>
      </w:r>
      <w:r w:rsidR="008D096C" w:rsidRPr="004173F0">
        <w:rPr>
          <w:rFonts w:ascii="Arial" w:hAnsi="Arial" w:cs="Arial"/>
          <w:szCs w:val="22"/>
        </w:rPr>
        <w:t>medical innovation sector</w:t>
      </w:r>
      <w:r w:rsidR="00512B2F" w:rsidRPr="00212559">
        <w:rPr>
          <w:rFonts w:ascii="Arial" w:hAnsi="Arial" w:cs="Arial"/>
          <w:szCs w:val="22"/>
        </w:rPr>
        <w:t xml:space="preserve">. </w:t>
      </w:r>
      <w:r w:rsidR="00FE3899" w:rsidRPr="00FE3899">
        <w:rPr>
          <w:rFonts w:ascii="Arial" w:hAnsi="Arial" w:cs="Arial"/>
          <w:szCs w:val="22"/>
        </w:rPr>
        <w:t>This summary may be used for publicity purposes.</w:t>
      </w:r>
    </w:p>
    <w:p w14:paraId="7A1D6401" w14:textId="5828D1B4" w:rsidR="004C1F8E" w:rsidRDefault="00DE2C09" w:rsidP="001E6255">
      <w:pPr>
        <w:spacing w:before="120"/>
        <w:jc w:val="both"/>
        <w:rPr>
          <w:rFonts w:ascii="Arial" w:hAnsi="Arial" w:cs="Arial"/>
          <w:szCs w:val="22"/>
        </w:rPr>
      </w:pPr>
      <w:r w:rsidRPr="00AF0331">
        <w:rPr>
          <w:rFonts w:ascii="Arial" w:hAnsi="Arial" w:cs="Arial"/>
          <w:i/>
          <w:szCs w:val="22"/>
        </w:rPr>
        <w:t>[Maximum 2</w:t>
      </w:r>
      <w:r w:rsidR="00883548">
        <w:rPr>
          <w:rFonts w:ascii="Arial" w:hAnsi="Arial" w:cs="Arial"/>
          <w:i/>
          <w:szCs w:val="22"/>
        </w:rPr>
        <w:t>5</w:t>
      </w:r>
      <w:r w:rsidRPr="00AF0331">
        <w:rPr>
          <w:rFonts w:ascii="Arial" w:hAnsi="Arial" w:cs="Arial"/>
          <w:i/>
          <w:szCs w:val="22"/>
        </w:rPr>
        <w:t>0 words]</w:t>
      </w:r>
    </w:p>
    <w:p w14:paraId="5C5B929F" w14:textId="77777777" w:rsidR="002B77C9" w:rsidRPr="002B77C9" w:rsidRDefault="002B77C9" w:rsidP="00800246">
      <w:pPr>
        <w:jc w:val="both"/>
        <w:rPr>
          <w:rFonts w:ascii="Arial" w:hAnsi="Arial" w:cs="Arial"/>
          <w:sz w:val="12"/>
          <w:szCs w:val="22"/>
        </w:rPr>
      </w:pPr>
    </w:p>
    <w:tbl>
      <w:tblPr>
        <w:tblStyle w:val="TableGrid"/>
        <w:tblW w:w="0" w:type="auto"/>
        <w:tblInd w:w="-5" w:type="dxa"/>
        <w:tblLook w:val="04A0" w:firstRow="1" w:lastRow="0" w:firstColumn="1" w:lastColumn="0" w:noHBand="0" w:noVBand="1"/>
      </w:tblPr>
      <w:tblGrid>
        <w:gridCol w:w="9634"/>
      </w:tblGrid>
      <w:tr w:rsidR="004C1F8E" w14:paraId="3DC682F6" w14:textId="77777777" w:rsidTr="001E6255">
        <w:tc>
          <w:tcPr>
            <w:tcW w:w="9634" w:type="dxa"/>
          </w:tcPr>
          <w:p w14:paraId="69275B4E" w14:textId="0FACA817" w:rsidR="004C1F8E" w:rsidRPr="00816380" w:rsidRDefault="004C1F8E" w:rsidP="004C1F8E">
            <w:pPr>
              <w:rPr>
                <w:rFonts w:asciiTheme="minorHAnsi" w:hAnsiTheme="minorHAnsi" w:cstheme="minorHAnsi"/>
                <w:sz w:val="22"/>
                <w:szCs w:val="22"/>
              </w:rPr>
            </w:pPr>
          </w:p>
          <w:p w14:paraId="313B66A7" w14:textId="20DE01B3" w:rsidR="00082ADC" w:rsidRDefault="00082ADC" w:rsidP="004C1F8E">
            <w:pPr>
              <w:rPr>
                <w:rFonts w:asciiTheme="minorHAnsi" w:hAnsiTheme="minorHAnsi" w:cstheme="minorHAnsi"/>
                <w:sz w:val="22"/>
                <w:szCs w:val="22"/>
              </w:rPr>
            </w:pPr>
          </w:p>
          <w:p w14:paraId="7FF3E4B3" w14:textId="4A999B77" w:rsidR="007D5077" w:rsidRDefault="007D5077" w:rsidP="004C1F8E">
            <w:pPr>
              <w:rPr>
                <w:rFonts w:asciiTheme="minorHAnsi" w:hAnsiTheme="minorHAnsi" w:cstheme="minorHAnsi"/>
                <w:sz w:val="22"/>
                <w:szCs w:val="22"/>
              </w:rPr>
            </w:pPr>
          </w:p>
          <w:p w14:paraId="01EE0890" w14:textId="23CB381B" w:rsidR="007D5077" w:rsidRDefault="007D5077" w:rsidP="004C1F8E">
            <w:pPr>
              <w:rPr>
                <w:rFonts w:asciiTheme="minorHAnsi" w:hAnsiTheme="minorHAnsi" w:cstheme="minorHAnsi"/>
                <w:sz w:val="22"/>
                <w:szCs w:val="22"/>
              </w:rPr>
            </w:pPr>
          </w:p>
          <w:p w14:paraId="46343BB4" w14:textId="5CE33557" w:rsidR="007D5077" w:rsidRDefault="007D5077" w:rsidP="004C1F8E">
            <w:pPr>
              <w:rPr>
                <w:rFonts w:asciiTheme="minorHAnsi" w:hAnsiTheme="minorHAnsi" w:cstheme="minorHAnsi"/>
                <w:sz w:val="22"/>
                <w:szCs w:val="22"/>
              </w:rPr>
            </w:pPr>
          </w:p>
          <w:p w14:paraId="1382395A" w14:textId="05DEF702" w:rsidR="007D5077" w:rsidRDefault="007D5077" w:rsidP="004C1F8E">
            <w:pPr>
              <w:rPr>
                <w:rFonts w:asciiTheme="minorHAnsi" w:hAnsiTheme="minorHAnsi" w:cstheme="minorHAnsi"/>
                <w:sz w:val="22"/>
                <w:szCs w:val="22"/>
              </w:rPr>
            </w:pPr>
          </w:p>
          <w:p w14:paraId="55B6BBE0" w14:textId="77777777" w:rsidR="007D5077" w:rsidRPr="00816380" w:rsidRDefault="007D5077"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567A5623" w14:textId="273F299C" w:rsidR="0001503C" w:rsidRPr="007E688E" w:rsidRDefault="0001503C" w:rsidP="0001503C">
      <w:pPr>
        <w:pStyle w:val="Heading2"/>
        <w:keepLines/>
        <w:numPr>
          <w:ilvl w:val="0"/>
          <w:numId w:val="46"/>
        </w:numPr>
        <w:spacing w:before="240" w:after="60"/>
        <w:jc w:val="both"/>
        <w:rPr>
          <w:rFonts w:cs="Times New Roman"/>
          <w:color w:val="AD4900"/>
          <w:sz w:val="28"/>
          <w:szCs w:val="28"/>
        </w:rPr>
      </w:pPr>
      <w:r w:rsidRPr="007E688E">
        <w:rPr>
          <w:rFonts w:cs="Times New Roman"/>
          <w:color w:val="AD4900"/>
          <w:sz w:val="28"/>
          <w:szCs w:val="28"/>
        </w:rPr>
        <w:t>Innovation Maturity Level (IML)</w:t>
      </w:r>
    </w:p>
    <w:tbl>
      <w:tblPr>
        <w:tblStyle w:val="TableGrid"/>
        <w:tblW w:w="9639" w:type="dxa"/>
        <w:tblInd w:w="-5" w:type="dxa"/>
        <w:tblLook w:val="04A0" w:firstRow="1" w:lastRow="0" w:firstColumn="1" w:lastColumn="0" w:noHBand="0" w:noVBand="1"/>
      </w:tblPr>
      <w:tblGrid>
        <w:gridCol w:w="3829"/>
        <w:gridCol w:w="5810"/>
      </w:tblGrid>
      <w:tr w:rsidR="0001503C" w:rsidRPr="003A7125" w14:paraId="1D873E12" w14:textId="77777777">
        <w:tc>
          <w:tcPr>
            <w:tcW w:w="1986" w:type="pct"/>
          </w:tcPr>
          <w:p w14:paraId="32FC9500" w14:textId="1789381F" w:rsidR="0001503C" w:rsidRPr="00792B53" w:rsidRDefault="0001503C">
            <w:pPr>
              <w:pStyle w:val="BodyText2"/>
              <w:spacing w:before="120"/>
              <w:rPr>
                <w:rFonts w:ascii="Arial" w:hAnsi="Arial" w:cs="Arial"/>
                <w:b w:val="0"/>
                <w:bCs/>
              </w:rPr>
            </w:pPr>
            <w:r w:rsidRPr="00792B53">
              <w:rPr>
                <w:rFonts w:ascii="Arial" w:hAnsi="Arial" w:cs="Arial"/>
                <w:b w:val="0"/>
                <w:bCs/>
              </w:rPr>
              <w:t xml:space="preserve">Select the IML of the proposed innovation </w:t>
            </w:r>
            <w:proofErr w:type="gramStart"/>
            <w:r w:rsidR="00D13E1D">
              <w:rPr>
                <w:rFonts w:ascii="Arial" w:hAnsi="Arial" w:cs="Arial"/>
                <w:b w:val="0"/>
                <w:bCs/>
              </w:rPr>
              <w:t>A</w:t>
            </w:r>
            <w:r w:rsidRPr="00792B53">
              <w:rPr>
                <w:rFonts w:ascii="Arial" w:hAnsi="Arial" w:cs="Arial"/>
                <w:b w:val="0"/>
                <w:bCs/>
              </w:rPr>
              <w:t>ctivity</w:t>
            </w:r>
            <w:proofErr w:type="gramEnd"/>
          </w:p>
          <w:p w14:paraId="1EECF380" w14:textId="70794892" w:rsidR="0001503C" w:rsidRPr="00792B53" w:rsidRDefault="0001503C">
            <w:pPr>
              <w:spacing w:before="120"/>
              <w:rPr>
                <w:rFonts w:ascii="Arial" w:hAnsi="Arial" w:cs="Arial"/>
              </w:rPr>
            </w:pPr>
            <w:r w:rsidRPr="00792B53">
              <w:rPr>
                <w:rFonts w:ascii="Arial" w:hAnsi="Arial" w:cs="Arial"/>
                <w:i/>
                <w:sz w:val="18"/>
                <w:szCs w:val="18"/>
              </w:rPr>
              <w:t xml:space="preserve">Must be </w:t>
            </w:r>
            <w:r w:rsidRPr="007A6510">
              <w:rPr>
                <w:rFonts w:ascii="Arial" w:hAnsi="Arial" w:cs="Arial"/>
                <w:i/>
                <w:sz w:val="18"/>
                <w:szCs w:val="18"/>
              </w:rPr>
              <w:t xml:space="preserve">within the range of IML </w:t>
            </w:r>
            <w:r w:rsidR="008245E1" w:rsidRPr="007A6510">
              <w:rPr>
                <w:rFonts w:ascii="Arial" w:hAnsi="Arial" w:cs="Arial"/>
                <w:i/>
                <w:sz w:val="18"/>
                <w:szCs w:val="18"/>
              </w:rPr>
              <w:t>3</w:t>
            </w:r>
            <w:r w:rsidRPr="007A6510">
              <w:rPr>
                <w:rFonts w:ascii="Arial" w:hAnsi="Arial" w:cs="Arial"/>
                <w:i/>
                <w:sz w:val="18"/>
                <w:szCs w:val="18"/>
              </w:rPr>
              <w:t xml:space="preserve"> to IML </w:t>
            </w:r>
            <w:r w:rsidR="008245E1" w:rsidRPr="007A6510">
              <w:rPr>
                <w:rFonts w:ascii="Arial" w:hAnsi="Arial" w:cs="Arial"/>
                <w:i/>
                <w:sz w:val="18"/>
                <w:szCs w:val="18"/>
              </w:rPr>
              <w:t>7</w:t>
            </w:r>
            <w:r w:rsidRPr="007A6510">
              <w:rPr>
                <w:rFonts w:ascii="Arial" w:hAnsi="Arial" w:cs="Arial"/>
                <w:i/>
                <w:sz w:val="18"/>
                <w:szCs w:val="18"/>
              </w:rPr>
              <w:t xml:space="preserve"> (see Guidelines and Conditions Appendix</w:t>
            </w:r>
            <w:r w:rsidRPr="00792B53">
              <w:rPr>
                <w:rFonts w:ascii="Arial" w:hAnsi="Arial" w:cs="Arial"/>
                <w:i/>
                <w:sz w:val="18"/>
                <w:szCs w:val="18"/>
              </w:rPr>
              <w:t xml:space="preserve"> 1) </w:t>
            </w:r>
          </w:p>
        </w:tc>
        <w:tc>
          <w:tcPr>
            <w:tcW w:w="3014" w:type="pct"/>
          </w:tcPr>
          <w:p w14:paraId="440034A7" w14:textId="77777777" w:rsidR="008245E1" w:rsidRPr="00DC14D9" w:rsidRDefault="00000000" w:rsidP="008245E1">
            <w:pPr>
              <w:spacing w:before="60"/>
              <w:rPr>
                <w:rFonts w:ascii="Arial" w:hAnsi="Arial" w:cs="Arial"/>
              </w:rPr>
            </w:pPr>
            <w:sdt>
              <w:sdtPr>
                <w:rPr>
                  <w:rFonts w:ascii="Arial" w:hAnsi="Arial" w:cs="Arial"/>
                  <w:b/>
                  <w:bCs/>
                </w:rPr>
                <w:id w:val="278151288"/>
                <w14:checkbox>
                  <w14:checked w14:val="0"/>
                  <w14:checkedState w14:val="2612" w14:font="MS Gothic"/>
                  <w14:uncheckedState w14:val="2610" w14:font="MS Gothic"/>
                </w14:checkbox>
              </w:sdtPr>
              <w:sdtContent>
                <w:r w:rsidR="008245E1">
                  <w:rPr>
                    <w:rFonts w:ascii="MS Gothic" w:eastAsia="MS Gothic" w:hAnsi="MS Gothic" w:cs="Arial" w:hint="eastAsia"/>
                    <w:b/>
                    <w:bCs/>
                  </w:rPr>
                  <w:t>☐</w:t>
                </w:r>
              </w:sdtContent>
            </w:sdt>
            <w:r w:rsidR="008245E1" w:rsidRPr="00792B53">
              <w:rPr>
                <w:rFonts w:ascii="MS Gothic" w:eastAsia="MS Gothic" w:hAnsi="MS Gothic" w:cs="Arial" w:hint="eastAsia"/>
                <w:b/>
                <w:bCs/>
              </w:rPr>
              <w:t xml:space="preserve"> </w:t>
            </w:r>
            <w:r w:rsidR="008245E1" w:rsidRPr="00792B53">
              <w:rPr>
                <w:rFonts w:ascii="MS Gothic" w:eastAsia="MS Gothic" w:hAnsi="MS Gothic" w:cs="Arial"/>
                <w:b/>
                <w:bCs/>
              </w:rPr>
              <w:t xml:space="preserve">  </w:t>
            </w:r>
            <w:r w:rsidR="008245E1" w:rsidRPr="00DC14D9">
              <w:rPr>
                <w:rFonts w:ascii="Arial" w:hAnsi="Arial" w:cs="Arial"/>
              </w:rPr>
              <w:t xml:space="preserve">IML 3 – Proof of Concept </w:t>
            </w:r>
          </w:p>
          <w:p w14:paraId="03462875" w14:textId="77777777" w:rsidR="0001503C" w:rsidRPr="00DC14D9" w:rsidRDefault="00000000" w:rsidP="00DC14D9">
            <w:pPr>
              <w:spacing w:before="60"/>
              <w:rPr>
                <w:rFonts w:ascii="Arial" w:hAnsi="Arial" w:cs="Arial"/>
              </w:rPr>
            </w:pPr>
            <w:sdt>
              <w:sdtPr>
                <w:rPr>
                  <w:rFonts w:ascii="Arial" w:hAnsi="Arial" w:cs="Arial"/>
                  <w:b/>
                  <w:bCs/>
                </w:rPr>
                <w:id w:val="553049201"/>
                <w14:checkbox>
                  <w14:checked w14:val="0"/>
                  <w14:checkedState w14:val="2612" w14:font="MS Gothic"/>
                  <w14:uncheckedState w14:val="2610" w14:font="MS Gothic"/>
                </w14:checkbox>
              </w:sdtPr>
              <w:sdtContent>
                <w:r w:rsidR="0001503C" w:rsidRPr="00792B53">
                  <w:rPr>
                    <w:rFonts w:ascii="MS Gothic" w:eastAsia="MS Gothic" w:hAnsi="MS Gothic" w:cs="Arial" w:hint="eastAsia"/>
                    <w:b/>
                    <w:bCs/>
                  </w:rPr>
                  <w:t>☐</w:t>
                </w:r>
              </w:sdtContent>
            </w:sdt>
            <w:r w:rsidR="0001503C" w:rsidRPr="00792B53">
              <w:rPr>
                <w:rFonts w:ascii="MS Gothic" w:eastAsia="MS Gothic" w:hAnsi="MS Gothic" w:cs="Arial" w:hint="eastAsia"/>
                <w:b/>
                <w:bCs/>
              </w:rPr>
              <w:t xml:space="preserve"> </w:t>
            </w:r>
            <w:r w:rsidR="0001503C" w:rsidRPr="00792B53">
              <w:rPr>
                <w:rFonts w:ascii="MS Gothic" w:eastAsia="MS Gothic" w:hAnsi="MS Gothic" w:cs="Arial"/>
                <w:b/>
                <w:bCs/>
              </w:rPr>
              <w:t xml:space="preserve">  </w:t>
            </w:r>
            <w:r w:rsidR="0001503C" w:rsidRPr="00DC14D9">
              <w:rPr>
                <w:rFonts w:ascii="Arial" w:hAnsi="Arial" w:cs="Arial"/>
              </w:rPr>
              <w:t>IML 4 – Proof of Feasibility</w:t>
            </w:r>
          </w:p>
          <w:p w14:paraId="358AB166" w14:textId="77777777" w:rsidR="0001503C" w:rsidRPr="00DC14D9" w:rsidRDefault="00000000">
            <w:pPr>
              <w:spacing w:before="60"/>
              <w:rPr>
                <w:rFonts w:ascii="Arial" w:hAnsi="Arial" w:cs="Arial"/>
              </w:rPr>
            </w:pPr>
            <w:sdt>
              <w:sdtPr>
                <w:rPr>
                  <w:rFonts w:ascii="Arial" w:hAnsi="Arial" w:cs="Arial"/>
                  <w:b/>
                </w:rPr>
                <w:id w:val="1189411035"/>
                <w14:checkbox>
                  <w14:checked w14:val="0"/>
                  <w14:checkedState w14:val="2612" w14:font="MS Gothic"/>
                  <w14:uncheckedState w14:val="2610" w14:font="MS Gothic"/>
                </w14:checkbox>
              </w:sdtPr>
              <w:sdtContent>
                <w:r w:rsidR="0001503C" w:rsidRPr="00DC14D9">
                  <w:rPr>
                    <w:rFonts w:ascii="MS Gothic" w:eastAsia="MS Gothic" w:hAnsi="MS Gothic" w:cs="Arial" w:hint="eastAsia"/>
                    <w:b/>
                  </w:rPr>
                  <w:t>☐</w:t>
                </w:r>
              </w:sdtContent>
            </w:sdt>
            <w:r w:rsidR="0001503C" w:rsidRPr="00DC14D9">
              <w:rPr>
                <w:rFonts w:ascii="MS Gothic" w:eastAsia="MS Gothic" w:hAnsi="MS Gothic" w:cs="Arial" w:hint="eastAsia"/>
                <w:b/>
              </w:rPr>
              <w:t xml:space="preserve"> </w:t>
            </w:r>
            <w:r w:rsidR="0001503C" w:rsidRPr="00DC14D9">
              <w:rPr>
                <w:rFonts w:ascii="MS Gothic" w:eastAsia="MS Gothic" w:hAnsi="MS Gothic" w:cs="Arial"/>
                <w:b/>
              </w:rPr>
              <w:t xml:space="preserve">  </w:t>
            </w:r>
            <w:r w:rsidR="0001503C" w:rsidRPr="00DC14D9">
              <w:rPr>
                <w:rFonts w:ascii="Arial" w:hAnsi="Arial" w:cs="Arial"/>
              </w:rPr>
              <w:t xml:space="preserve">IML 5 – Proof of Value </w:t>
            </w:r>
          </w:p>
          <w:p w14:paraId="4EE10201" w14:textId="77777777" w:rsidR="0001503C" w:rsidRDefault="00000000" w:rsidP="00DC14D9">
            <w:pPr>
              <w:spacing w:before="60"/>
              <w:rPr>
                <w:rFonts w:ascii="Arial" w:hAnsi="Arial" w:cs="Arial"/>
              </w:rPr>
            </w:pPr>
            <w:sdt>
              <w:sdtPr>
                <w:rPr>
                  <w:rFonts w:ascii="Arial" w:hAnsi="Arial" w:cs="Arial"/>
                  <w:b/>
                </w:rPr>
                <w:id w:val="1382277873"/>
                <w14:checkbox>
                  <w14:checked w14:val="0"/>
                  <w14:checkedState w14:val="2612" w14:font="MS Gothic"/>
                  <w14:uncheckedState w14:val="2610" w14:font="MS Gothic"/>
                </w14:checkbox>
              </w:sdtPr>
              <w:sdtContent>
                <w:r w:rsidR="0001503C" w:rsidRPr="00DC14D9">
                  <w:rPr>
                    <w:rFonts w:ascii="MS Gothic" w:eastAsia="MS Gothic" w:hAnsi="MS Gothic" w:cs="Arial" w:hint="eastAsia"/>
                    <w:b/>
                  </w:rPr>
                  <w:t>☐</w:t>
                </w:r>
              </w:sdtContent>
            </w:sdt>
            <w:r w:rsidR="0001503C" w:rsidRPr="00DC14D9">
              <w:rPr>
                <w:rFonts w:ascii="MS Gothic" w:eastAsia="MS Gothic" w:hAnsi="MS Gothic" w:cs="Arial" w:hint="eastAsia"/>
                <w:b/>
              </w:rPr>
              <w:t xml:space="preserve"> </w:t>
            </w:r>
            <w:r w:rsidR="0001503C" w:rsidRPr="00DC14D9">
              <w:rPr>
                <w:rFonts w:ascii="MS Gothic" w:eastAsia="MS Gothic" w:hAnsi="MS Gothic" w:cs="Arial"/>
                <w:b/>
              </w:rPr>
              <w:t xml:space="preserve">  </w:t>
            </w:r>
            <w:r w:rsidR="0001503C" w:rsidRPr="00DC14D9">
              <w:rPr>
                <w:rFonts w:ascii="Arial" w:hAnsi="Arial" w:cs="Arial"/>
              </w:rPr>
              <w:t>IML 6 – Preliminary Validation</w:t>
            </w:r>
          </w:p>
          <w:p w14:paraId="314D3D60" w14:textId="77777777" w:rsidR="005A3A08" w:rsidRDefault="00000000" w:rsidP="00140E97">
            <w:pPr>
              <w:spacing w:before="60" w:after="60"/>
              <w:rPr>
                <w:rFonts w:ascii="Arial" w:hAnsi="Arial" w:cs="Arial"/>
              </w:rPr>
            </w:pPr>
            <w:sdt>
              <w:sdtPr>
                <w:rPr>
                  <w:rFonts w:ascii="Arial" w:hAnsi="Arial" w:cs="Arial"/>
                  <w:b/>
                  <w:bCs/>
                </w:rPr>
                <w:id w:val="1378733298"/>
                <w14:checkbox>
                  <w14:checked w14:val="0"/>
                  <w14:checkedState w14:val="2612" w14:font="MS Gothic"/>
                  <w14:uncheckedState w14:val="2610" w14:font="MS Gothic"/>
                </w14:checkbox>
              </w:sdtPr>
              <w:sdtContent>
                <w:r w:rsidR="005A3A08" w:rsidRPr="00792B53">
                  <w:rPr>
                    <w:rFonts w:ascii="MS Gothic" w:eastAsia="MS Gothic" w:hAnsi="MS Gothic" w:cs="Arial" w:hint="eastAsia"/>
                    <w:b/>
                    <w:bCs/>
                  </w:rPr>
                  <w:t>☐</w:t>
                </w:r>
              </w:sdtContent>
            </w:sdt>
            <w:r w:rsidR="005A3A08" w:rsidRPr="00792B53">
              <w:rPr>
                <w:rFonts w:ascii="MS Gothic" w:eastAsia="MS Gothic" w:hAnsi="MS Gothic" w:cs="Arial" w:hint="eastAsia"/>
                <w:b/>
                <w:bCs/>
              </w:rPr>
              <w:t xml:space="preserve"> </w:t>
            </w:r>
            <w:r w:rsidR="005A3A08" w:rsidRPr="00792B53">
              <w:rPr>
                <w:rFonts w:ascii="MS Gothic" w:eastAsia="MS Gothic" w:hAnsi="MS Gothic" w:cs="Arial"/>
                <w:b/>
                <w:bCs/>
              </w:rPr>
              <w:t xml:space="preserve">  </w:t>
            </w:r>
            <w:r w:rsidR="005A3A08" w:rsidRPr="00792B53">
              <w:rPr>
                <w:rFonts w:ascii="Arial" w:hAnsi="Arial" w:cs="Arial"/>
              </w:rPr>
              <w:t xml:space="preserve">IML </w:t>
            </w:r>
            <w:r w:rsidR="005A3A08">
              <w:rPr>
                <w:rFonts w:ascii="Arial" w:hAnsi="Arial" w:cs="Arial"/>
              </w:rPr>
              <w:t>7</w:t>
            </w:r>
            <w:r w:rsidR="005A3A08" w:rsidRPr="00792B53">
              <w:rPr>
                <w:rFonts w:ascii="Arial" w:hAnsi="Arial" w:cs="Arial"/>
              </w:rPr>
              <w:t xml:space="preserve"> – </w:t>
            </w:r>
            <w:r w:rsidR="005A3A08">
              <w:rPr>
                <w:rFonts w:ascii="Arial" w:hAnsi="Arial" w:cs="Arial"/>
              </w:rPr>
              <w:t>Confirmatory Validation</w:t>
            </w:r>
            <w:r w:rsidR="003E04EF">
              <w:rPr>
                <w:rFonts w:ascii="Arial" w:hAnsi="Arial" w:cs="Arial"/>
              </w:rPr>
              <w:t xml:space="preserve"> </w:t>
            </w:r>
            <w:r w:rsidR="00210169">
              <w:rPr>
                <w:rFonts w:ascii="Arial" w:hAnsi="Arial" w:cs="Arial"/>
              </w:rPr>
              <w:t>*</w:t>
            </w:r>
          </w:p>
          <w:p w14:paraId="24C465EF" w14:textId="7B3849B0" w:rsidR="0001503C" w:rsidRPr="00792B53" w:rsidRDefault="00140E97" w:rsidP="00140E97">
            <w:pPr>
              <w:spacing w:before="60" w:after="120"/>
              <w:ind w:left="455"/>
              <w:rPr>
                <w:rFonts w:ascii="Arial" w:hAnsi="Arial" w:cs="Arial"/>
              </w:rPr>
            </w:pPr>
            <w:r w:rsidRPr="00140E97">
              <w:rPr>
                <w:rFonts w:ascii="Arial" w:hAnsi="Arial" w:cs="Arial"/>
                <w:i/>
                <w:iCs/>
                <w:sz w:val="18"/>
              </w:rPr>
              <w:t xml:space="preserve">* </w:t>
            </w:r>
            <w:proofErr w:type="gramStart"/>
            <w:r w:rsidRPr="00140E97">
              <w:rPr>
                <w:rFonts w:ascii="Arial" w:hAnsi="Arial" w:cs="Arial"/>
                <w:i/>
                <w:iCs/>
                <w:sz w:val="18"/>
              </w:rPr>
              <w:t>subject</w:t>
            </w:r>
            <w:proofErr w:type="gramEnd"/>
            <w:r w:rsidRPr="00140E97">
              <w:rPr>
                <w:rFonts w:ascii="Arial" w:hAnsi="Arial" w:cs="Arial"/>
                <w:i/>
                <w:iCs/>
                <w:sz w:val="18"/>
              </w:rPr>
              <w:t xml:space="preserve"> to meeting the eligibility criterion regarding matched funding/investment</w:t>
            </w:r>
          </w:p>
        </w:tc>
      </w:tr>
    </w:tbl>
    <w:p w14:paraId="3F0D5490" w14:textId="6B275B31" w:rsidR="001563DF" w:rsidRPr="002213B1" w:rsidRDefault="001563DF" w:rsidP="002213B1">
      <w:pPr>
        <w:pStyle w:val="Heading2"/>
        <w:keepLines/>
        <w:numPr>
          <w:ilvl w:val="0"/>
          <w:numId w:val="46"/>
        </w:numPr>
        <w:spacing w:before="240" w:after="60"/>
        <w:jc w:val="both"/>
        <w:rPr>
          <w:rFonts w:cs="Times New Roman"/>
          <w:color w:val="AD4900"/>
          <w:sz w:val="28"/>
          <w:szCs w:val="28"/>
        </w:rPr>
      </w:pPr>
      <w:r w:rsidRPr="7D12301D">
        <w:rPr>
          <w:rFonts w:cs="Times New Roman"/>
          <w:color w:val="AD4900"/>
          <w:sz w:val="28"/>
          <w:szCs w:val="28"/>
        </w:rPr>
        <w:lastRenderedPageBreak/>
        <w:t>Funding re</w:t>
      </w:r>
      <w:r>
        <w:rPr>
          <w:rFonts w:cs="Times New Roman"/>
          <w:color w:val="AD4900"/>
          <w:sz w:val="28"/>
          <w:szCs w:val="28"/>
        </w:rPr>
        <w:t>q</w:t>
      </w:r>
      <w:r w:rsidRPr="7D12301D">
        <w:rPr>
          <w:rFonts w:cs="Times New Roman"/>
          <w:color w:val="AD4900"/>
          <w:sz w:val="28"/>
          <w:szCs w:val="28"/>
        </w:rPr>
        <w:t>uest</w:t>
      </w:r>
    </w:p>
    <w:p w14:paraId="1632E18D" w14:textId="3C759D6E" w:rsidR="001563DF" w:rsidRDefault="001563DF" w:rsidP="002E0E82">
      <w:pPr>
        <w:pStyle w:val="BodyText3"/>
        <w:tabs>
          <w:tab w:val="left" w:pos="7675"/>
        </w:tabs>
        <w:spacing w:after="120"/>
        <w:rPr>
          <w:rFonts w:asciiTheme="minorHAnsi" w:hAnsiTheme="minorHAnsi" w:cstheme="minorBidi"/>
        </w:rPr>
      </w:pPr>
      <w:r w:rsidRPr="31BE288D">
        <w:rPr>
          <w:rFonts w:asciiTheme="minorHAnsi" w:hAnsiTheme="minorHAnsi" w:cstheme="minorBidi"/>
        </w:rPr>
        <w:t>The information provided below must align with the ‘Budget request’ table.</w:t>
      </w:r>
      <w:r w:rsidR="002E0E82">
        <w:tab/>
      </w:r>
    </w:p>
    <w:tbl>
      <w:tblPr>
        <w:tblStyle w:val="TableGrid"/>
        <w:tblW w:w="9639" w:type="dxa"/>
        <w:jc w:val="center"/>
        <w:tblLook w:val="04A0" w:firstRow="1" w:lastRow="0" w:firstColumn="1" w:lastColumn="0" w:noHBand="0" w:noVBand="1"/>
      </w:tblPr>
      <w:tblGrid>
        <w:gridCol w:w="3387"/>
        <w:gridCol w:w="6252"/>
      </w:tblGrid>
      <w:tr w:rsidR="002E0E82" w:rsidRPr="003A7125" w14:paraId="16470884" w14:textId="77777777" w:rsidTr="002E0E82">
        <w:trPr>
          <w:jc w:val="center"/>
        </w:trPr>
        <w:tc>
          <w:tcPr>
            <w:tcW w:w="1757" w:type="pct"/>
          </w:tcPr>
          <w:p w14:paraId="06AB5867" w14:textId="77777777" w:rsidR="002E0E82" w:rsidRPr="00B84A09" w:rsidRDefault="002E0E82">
            <w:pPr>
              <w:pStyle w:val="BodyText2"/>
              <w:spacing w:before="120"/>
              <w:rPr>
                <w:rFonts w:ascii="Arial" w:hAnsi="Arial" w:cs="Arial"/>
                <w:b w:val="0"/>
                <w:bCs/>
                <w:sz w:val="22"/>
                <w:szCs w:val="22"/>
              </w:rPr>
            </w:pPr>
            <w:r w:rsidRPr="00B84A09">
              <w:rPr>
                <w:rFonts w:ascii="Arial" w:hAnsi="Arial" w:cs="Arial"/>
                <w:b w:val="0"/>
                <w:bCs/>
                <w:sz w:val="22"/>
                <w:szCs w:val="22"/>
              </w:rPr>
              <w:t>Amount requested (ex GST)</w:t>
            </w:r>
          </w:p>
          <w:p w14:paraId="4AB6A3AD" w14:textId="77777777" w:rsidR="00A51B33" w:rsidRPr="00A51B33" w:rsidRDefault="00A51B33" w:rsidP="00640CBB">
            <w:pPr>
              <w:spacing w:before="60" w:after="60"/>
              <w:rPr>
                <w:rFonts w:ascii="Arial" w:hAnsi="Arial" w:cs="Arial"/>
                <w:i/>
                <w:sz w:val="18"/>
                <w:szCs w:val="18"/>
              </w:rPr>
            </w:pPr>
            <w:r w:rsidRPr="00A51B33">
              <w:rPr>
                <w:rFonts w:ascii="Arial" w:hAnsi="Arial" w:cs="Arial"/>
                <w:i/>
                <w:sz w:val="18"/>
                <w:szCs w:val="18"/>
              </w:rPr>
              <w:t>IML of the proposed Activity:</w:t>
            </w:r>
          </w:p>
          <w:p w14:paraId="59C634BE" w14:textId="77777777" w:rsidR="00AE3ED4" w:rsidRPr="00AE3ED4" w:rsidRDefault="007865B8" w:rsidP="00703434">
            <w:pPr>
              <w:pStyle w:val="ListParagraph"/>
              <w:numPr>
                <w:ilvl w:val="0"/>
                <w:numId w:val="103"/>
              </w:numPr>
              <w:spacing w:after="60"/>
              <w:rPr>
                <w:rFonts w:ascii="Arial" w:hAnsi="Arial" w:cs="Arial"/>
                <w:sz w:val="24"/>
                <w:szCs w:val="24"/>
              </w:rPr>
            </w:pPr>
            <w:r w:rsidRPr="00AE3ED4">
              <w:rPr>
                <w:rFonts w:ascii="Arial" w:hAnsi="Arial" w:cs="Arial"/>
                <w:i/>
                <w:sz w:val="18"/>
                <w:szCs w:val="18"/>
              </w:rPr>
              <w:t>IML 3</w:t>
            </w:r>
            <w:r w:rsidR="009E5848" w:rsidRPr="00AE3ED4">
              <w:rPr>
                <w:rFonts w:ascii="Arial" w:hAnsi="Arial" w:cs="Arial"/>
                <w:i/>
                <w:sz w:val="18"/>
                <w:szCs w:val="18"/>
              </w:rPr>
              <w:t>:</w:t>
            </w:r>
            <w:r w:rsidR="002E0E82" w:rsidRPr="00AE3ED4">
              <w:rPr>
                <w:rFonts w:ascii="Arial" w:hAnsi="Arial" w:cs="Arial"/>
                <w:i/>
                <w:sz w:val="18"/>
                <w:szCs w:val="18"/>
              </w:rPr>
              <w:t xml:space="preserve"> </w:t>
            </w:r>
            <w:r w:rsidR="00D35039" w:rsidRPr="00AE3ED4">
              <w:rPr>
                <w:rFonts w:ascii="Arial" w:hAnsi="Arial" w:cs="Arial"/>
                <w:i/>
                <w:sz w:val="18"/>
                <w:szCs w:val="18"/>
              </w:rPr>
              <w:t xml:space="preserve">    </w:t>
            </w:r>
            <w:r w:rsidR="002E0E82" w:rsidRPr="00AE3ED4">
              <w:rPr>
                <w:rFonts w:ascii="Arial" w:hAnsi="Arial" w:cs="Arial"/>
                <w:i/>
                <w:sz w:val="18"/>
                <w:szCs w:val="18"/>
              </w:rPr>
              <w:t xml:space="preserve">$50,000 </w:t>
            </w:r>
            <w:r w:rsidR="009E5848" w:rsidRPr="00AE3ED4">
              <w:rPr>
                <w:rFonts w:ascii="Arial" w:hAnsi="Arial" w:cs="Arial"/>
                <w:i/>
                <w:sz w:val="18"/>
                <w:szCs w:val="18"/>
              </w:rPr>
              <w:t>-$100,000</w:t>
            </w:r>
          </w:p>
          <w:p w14:paraId="41FBB10E" w14:textId="12441AD6" w:rsidR="006F5BC7" w:rsidRPr="00AE3ED4" w:rsidRDefault="00A51B33" w:rsidP="00703434">
            <w:pPr>
              <w:pStyle w:val="ListParagraph"/>
              <w:numPr>
                <w:ilvl w:val="0"/>
                <w:numId w:val="103"/>
              </w:numPr>
              <w:spacing w:after="60"/>
              <w:rPr>
                <w:rFonts w:ascii="Arial" w:hAnsi="Arial" w:cs="Arial"/>
                <w:sz w:val="24"/>
                <w:szCs w:val="24"/>
              </w:rPr>
            </w:pPr>
            <w:r w:rsidRPr="00AE3ED4">
              <w:rPr>
                <w:rFonts w:ascii="Arial" w:hAnsi="Arial" w:cs="Arial"/>
                <w:i/>
                <w:sz w:val="18"/>
                <w:szCs w:val="18"/>
              </w:rPr>
              <w:t xml:space="preserve">IML 4-6: </w:t>
            </w:r>
            <w:r w:rsidR="00D35039" w:rsidRPr="00AE3ED4">
              <w:rPr>
                <w:rFonts w:ascii="Arial" w:hAnsi="Arial" w:cs="Arial"/>
                <w:i/>
                <w:sz w:val="18"/>
                <w:szCs w:val="18"/>
              </w:rPr>
              <w:t xml:space="preserve"> </w:t>
            </w:r>
            <w:r w:rsidRPr="00AE3ED4">
              <w:rPr>
                <w:rFonts w:ascii="Arial" w:hAnsi="Arial" w:cs="Arial"/>
                <w:i/>
                <w:sz w:val="18"/>
                <w:szCs w:val="18"/>
              </w:rPr>
              <w:t>$250,000-$500,00</w:t>
            </w:r>
            <w:r w:rsidR="00D94826" w:rsidRPr="00AE3ED4">
              <w:rPr>
                <w:rFonts w:ascii="Arial" w:hAnsi="Arial" w:cs="Arial"/>
                <w:i/>
                <w:sz w:val="18"/>
                <w:szCs w:val="18"/>
              </w:rPr>
              <w:t>0</w:t>
            </w:r>
          </w:p>
          <w:p w14:paraId="766B0F5A" w14:textId="216BDCA0" w:rsidR="002E0E82" w:rsidRPr="003A7125" w:rsidRDefault="00A51B33" w:rsidP="006F5BC7">
            <w:pPr>
              <w:pStyle w:val="ListParagraph"/>
              <w:numPr>
                <w:ilvl w:val="0"/>
                <w:numId w:val="103"/>
              </w:numPr>
              <w:spacing w:after="60"/>
              <w:rPr>
                <w:rFonts w:ascii="Arial" w:hAnsi="Arial" w:cs="Arial"/>
                <w:sz w:val="24"/>
                <w:szCs w:val="24"/>
              </w:rPr>
            </w:pPr>
            <w:r>
              <w:rPr>
                <w:rFonts w:ascii="Arial" w:hAnsi="Arial" w:cs="Arial"/>
                <w:i/>
                <w:sz w:val="18"/>
                <w:szCs w:val="18"/>
              </w:rPr>
              <w:t>IML 7:</w:t>
            </w:r>
            <w:r w:rsidR="00D35039">
              <w:rPr>
                <w:rFonts w:ascii="Arial" w:hAnsi="Arial" w:cs="Arial"/>
                <w:i/>
                <w:sz w:val="18"/>
                <w:szCs w:val="18"/>
              </w:rPr>
              <w:t xml:space="preserve">    </w:t>
            </w:r>
            <w:r>
              <w:rPr>
                <w:rFonts w:ascii="Arial" w:hAnsi="Arial" w:cs="Arial"/>
                <w:i/>
                <w:sz w:val="18"/>
                <w:szCs w:val="18"/>
              </w:rPr>
              <w:t xml:space="preserve"> $500,000-$750,000</w:t>
            </w:r>
          </w:p>
        </w:tc>
        <w:tc>
          <w:tcPr>
            <w:tcW w:w="3243" w:type="pct"/>
          </w:tcPr>
          <w:p w14:paraId="0438E8C9" w14:textId="77777777" w:rsidR="002E0E82" w:rsidRPr="00B84A09" w:rsidRDefault="002E0E82">
            <w:pPr>
              <w:spacing w:before="120"/>
              <w:jc w:val="both"/>
              <w:rPr>
                <w:rFonts w:ascii="Arial" w:hAnsi="Arial" w:cs="Arial"/>
                <w:sz w:val="22"/>
                <w:szCs w:val="22"/>
              </w:rPr>
            </w:pPr>
            <w:r w:rsidRPr="00B84A09">
              <w:rPr>
                <w:rFonts w:ascii="Arial" w:hAnsi="Arial" w:cs="Arial"/>
                <w:sz w:val="22"/>
                <w:szCs w:val="22"/>
              </w:rPr>
              <w:t>$</w:t>
            </w:r>
          </w:p>
        </w:tc>
      </w:tr>
    </w:tbl>
    <w:p w14:paraId="2426BC9E" w14:textId="1FEA1099" w:rsidR="009D5221" w:rsidRPr="002213B1" w:rsidRDefault="00074752" w:rsidP="009D5221">
      <w:pPr>
        <w:pStyle w:val="Heading2"/>
        <w:keepLines/>
        <w:numPr>
          <w:ilvl w:val="0"/>
          <w:numId w:val="46"/>
        </w:numPr>
        <w:spacing w:before="240" w:after="60"/>
        <w:jc w:val="both"/>
        <w:rPr>
          <w:rFonts w:cs="Times New Roman"/>
          <w:color w:val="AD4900"/>
          <w:sz w:val="28"/>
          <w:szCs w:val="28"/>
        </w:rPr>
      </w:pPr>
      <w:r>
        <w:rPr>
          <w:rFonts w:cs="Times New Roman"/>
          <w:color w:val="AD4900"/>
          <w:sz w:val="28"/>
          <w:szCs w:val="28"/>
        </w:rPr>
        <w:t>Matched funding/investment</w:t>
      </w:r>
      <w:r w:rsidR="00EF2AE6">
        <w:rPr>
          <w:rFonts w:cs="Times New Roman"/>
          <w:color w:val="AD4900"/>
          <w:sz w:val="28"/>
          <w:szCs w:val="28"/>
        </w:rPr>
        <w:t xml:space="preserve"> </w:t>
      </w:r>
    </w:p>
    <w:p w14:paraId="4B525056" w14:textId="73012FD5" w:rsidR="00DA15C1" w:rsidRDefault="0034684D" w:rsidP="0034684D">
      <w:pPr>
        <w:pStyle w:val="BodyText3"/>
        <w:tabs>
          <w:tab w:val="left" w:pos="7675"/>
        </w:tabs>
        <w:spacing w:after="120"/>
        <w:rPr>
          <w:rFonts w:asciiTheme="minorHAnsi" w:hAnsiTheme="minorHAnsi" w:cstheme="minorHAnsi"/>
        </w:rPr>
      </w:pPr>
      <w:r w:rsidRPr="0034684D">
        <w:rPr>
          <w:rFonts w:asciiTheme="minorHAnsi" w:hAnsiTheme="minorHAnsi" w:cstheme="minorHAnsi"/>
        </w:rPr>
        <w:t xml:space="preserve">For IML 7 activities, it </w:t>
      </w:r>
      <w:r w:rsidR="00EC1292">
        <w:rPr>
          <w:rFonts w:asciiTheme="minorHAnsi" w:hAnsiTheme="minorHAnsi" w:cstheme="minorHAnsi"/>
        </w:rPr>
        <w:t xml:space="preserve">must be </w:t>
      </w:r>
      <w:r w:rsidRPr="0034684D">
        <w:rPr>
          <w:rFonts w:asciiTheme="minorHAnsi" w:hAnsiTheme="minorHAnsi" w:cstheme="minorHAnsi"/>
        </w:rPr>
        <w:t xml:space="preserve">demonstrated that funding/investment from </w:t>
      </w:r>
      <w:r w:rsidRPr="0034684D">
        <w:rPr>
          <w:rFonts w:asciiTheme="minorHAnsi" w:hAnsiTheme="minorHAnsi" w:cstheme="minorHAnsi"/>
          <w:bCs w:val="0"/>
        </w:rPr>
        <w:t>non-government</w:t>
      </w:r>
      <w:r w:rsidRPr="0034684D">
        <w:rPr>
          <w:rFonts w:asciiTheme="minorHAnsi" w:hAnsiTheme="minorHAnsi" w:cstheme="minorHAnsi"/>
          <w:b/>
        </w:rPr>
        <w:t xml:space="preserve"> </w:t>
      </w:r>
      <w:r w:rsidRPr="0034684D">
        <w:rPr>
          <w:rFonts w:asciiTheme="minorHAnsi" w:hAnsiTheme="minorHAnsi" w:cstheme="minorHAnsi"/>
        </w:rPr>
        <w:t>sources</w:t>
      </w:r>
      <w:r w:rsidR="009C02E0">
        <w:rPr>
          <w:rFonts w:asciiTheme="minorHAnsi" w:hAnsiTheme="minorHAnsi" w:cstheme="minorHAnsi"/>
        </w:rPr>
        <w:t xml:space="preserve"> has been received</w:t>
      </w:r>
      <w:r w:rsidRPr="0034684D">
        <w:rPr>
          <w:rFonts w:asciiTheme="minorHAnsi" w:hAnsiTheme="minorHAnsi" w:cstheme="minorHAnsi"/>
          <w:b/>
        </w:rPr>
        <w:t xml:space="preserve">, </w:t>
      </w:r>
      <w:r w:rsidRPr="0034684D">
        <w:rPr>
          <w:rFonts w:asciiTheme="minorHAnsi" w:hAnsiTheme="minorHAnsi" w:cstheme="minorHAnsi"/>
        </w:rPr>
        <w:t>that at least matches th</w:t>
      </w:r>
      <w:r w:rsidR="00640CBB">
        <w:rPr>
          <w:rFonts w:asciiTheme="minorHAnsi" w:hAnsiTheme="minorHAnsi" w:cstheme="minorHAnsi"/>
        </w:rPr>
        <w:t xml:space="preserve">e </w:t>
      </w:r>
      <w:r w:rsidR="00337219">
        <w:rPr>
          <w:rFonts w:asciiTheme="minorHAnsi" w:hAnsiTheme="minorHAnsi" w:cstheme="minorHAnsi"/>
        </w:rPr>
        <w:t xml:space="preserve">amount of </w:t>
      </w:r>
      <w:r w:rsidR="00640CBB">
        <w:rPr>
          <w:rFonts w:asciiTheme="minorHAnsi" w:hAnsiTheme="minorHAnsi" w:cstheme="minorHAnsi"/>
        </w:rPr>
        <w:t xml:space="preserve">funding </w:t>
      </w:r>
      <w:r w:rsidR="00DA15C1">
        <w:rPr>
          <w:rFonts w:asciiTheme="minorHAnsi" w:hAnsiTheme="minorHAnsi" w:cstheme="minorHAnsi"/>
        </w:rPr>
        <w:t>requested</w:t>
      </w:r>
      <w:r w:rsidRPr="0034684D">
        <w:rPr>
          <w:rFonts w:asciiTheme="minorHAnsi" w:hAnsiTheme="minorHAnsi" w:cstheme="minorHAnsi"/>
        </w:rPr>
        <w:t xml:space="preserve">. </w:t>
      </w:r>
    </w:p>
    <w:p w14:paraId="4E3026F6" w14:textId="77777777" w:rsidR="002E6731" w:rsidRDefault="002E6731" w:rsidP="002E6731">
      <w:pPr>
        <w:spacing w:before="120" w:after="120"/>
        <w:jc w:val="both"/>
        <w:rPr>
          <w:rFonts w:asciiTheme="minorHAnsi" w:hAnsiTheme="minorHAnsi" w:cstheme="minorHAnsi"/>
          <w:i/>
          <w:iCs/>
          <w:sz w:val="20"/>
        </w:rPr>
      </w:pPr>
      <w:r w:rsidRPr="002B2D6C">
        <w:rPr>
          <w:rFonts w:asciiTheme="minorHAnsi" w:hAnsiTheme="minorHAnsi" w:cstheme="minorHAnsi"/>
          <w:i/>
          <w:iCs/>
          <w:sz w:val="20"/>
        </w:rPr>
        <w:t>Note: M</w:t>
      </w:r>
      <w:r w:rsidRPr="0034684D">
        <w:rPr>
          <w:rFonts w:asciiTheme="minorHAnsi" w:hAnsiTheme="minorHAnsi" w:cstheme="minorHAnsi"/>
          <w:i/>
          <w:iCs/>
          <w:sz w:val="20"/>
        </w:rPr>
        <w:t>atching funding</w:t>
      </w:r>
      <w:r w:rsidRPr="002B2D6C">
        <w:rPr>
          <w:rFonts w:asciiTheme="minorHAnsi" w:hAnsiTheme="minorHAnsi" w:cstheme="minorHAnsi"/>
          <w:i/>
          <w:iCs/>
          <w:sz w:val="20"/>
        </w:rPr>
        <w:t>/investment</w:t>
      </w:r>
      <w:r w:rsidRPr="0034684D">
        <w:rPr>
          <w:rFonts w:asciiTheme="minorHAnsi" w:hAnsiTheme="minorHAnsi" w:cstheme="minorHAnsi"/>
          <w:i/>
          <w:iCs/>
          <w:sz w:val="20"/>
        </w:rPr>
        <w:t xml:space="preserve"> must not be through entities that are part of an industry that produces products or services that may contribute to poor physical health or mental wellbeing of the community. </w:t>
      </w:r>
    </w:p>
    <w:p w14:paraId="615D76B3" w14:textId="4B68DEEF" w:rsidR="007F2DC3" w:rsidRDefault="007F2DC3" w:rsidP="007F2DC3">
      <w:pPr>
        <w:pStyle w:val="BodyText3"/>
        <w:tabs>
          <w:tab w:val="left" w:pos="7675"/>
        </w:tabs>
        <w:spacing w:after="120"/>
        <w:rPr>
          <w:rFonts w:asciiTheme="minorHAnsi" w:hAnsiTheme="minorHAnsi" w:cstheme="minorHAnsi"/>
        </w:rPr>
      </w:pPr>
      <w:r>
        <w:rPr>
          <w:rFonts w:asciiTheme="minorHAnsi" w:hAnsiTheme="minorHAnsi" w:cstheme="minorHAnsi"/>
        </w:rPr>
        <w:t>If this information is considered ‘Commercial in Confidence’ it may be provided in a separate attachment marked as such and for the attention of the Office of Medical Research and Innovation only.  In this case</w:t>
      </w:r>
      <w:r w:rsidR="00640CBB">
        <w:rPr>
          <w:rFonts w:asciiTheme="minorHAnsi" w:hAnsiTheme="minorHAnsi" w:cstheme="minorHAnsi"/>
        </w:rPr>
        <w:t>,</w:t>
      </w:r>
      <w:r>
        <w:rPr>
          <w:rFonts w:asciiTheme="minorHAnsi" w:hAnsiTheme="minorHAnsi" w:cstheme="minorHAnsi"/>
        </w:rPr>
        <w:t xml:space="preserve"> please indicate </w:t>
      </w:r>
      <w:r w:rsidR="009E1FCF">
        <w:rPr>
          <w:rFonts w:asciiTheme="minorHAnsi" w:hAnsiTheme="minorHAnsi" w:cstheme="minorHAnsi"/>
        </w:rPr>
        <w:t xml:space="preserve">that </w:t>
      </w:r>
      <w:r>
        <w:rPr>
          <w:rFonts w:asciiTheme="minorHAnsi" w:hAnsiTheme="minorHAnsi" w:cstheme="minorHAnsi"/>
        </w:rPr>
        <w:t>this</w:t>
      </w:r>
      <w:r w:rsidR="009E1FCF">
        <w:rPr>
          <w:rFonts w:asciiTheme="minorHAnsi" w:hAnsiTheme="minorHAnsi" w:cstheme="minorHAnsi"/>
        </w:rPr>
        <w:t xml:space="preserve"> applies</w:t>
      </w:r>
      <w:r>
        <w:rPr>
          <w:rFonts w:asciiTheme="minorHAnsi" w:hAnsiTheme="minorHAnsi" w:cstheme="minorHAnsi"/>
        </w:rPr>
        <w:t xml:space="preserve"> in the ‘</w:t>
      </w:r>
      <w:proofErr w:type="gramStart"/>
      <w:r>
        <w:rPr>
          <w:rFonts w:asciiTheme="minorHAnsi" w:hAnsiTheme="minorHAnsi" w:cstheme="minorHAnsi"/>
        </w:rPr>
        <w:t>Non-government</w:t>
      </w:r>
      <w:proofErr w:type="gramEnd"/>
      <w:r>
        <w:rPr>
          <w:rFonts w:asciiTheme="minorHAnsi" w:hAnsiTheme="minorHAnsi" w:cstheme="minorHAnsi"/>
        </w:rPr>
        <w:t xml:space="preserve"> entity’ box </w:t>
      </w:r>
      <w:r w:rsidR="00D81ADB">
        <w:rPr>
          <w:rFonts w:asciiTheme="minorHAnsi" w:hAnsiTheme="minorHAnsi" w:cstheme="minorHAnsi"/>
        </w:rPr>
        <w:t xml:space="preserve">below </w:t>
      </w:r>
      <w:r>
        <w:rPr>
          <w:rFonts w:asciiTheme="minorHAnsi" w:hAnsiTheme="minorHAnsi" w:cstheme="minorHAnsi"/>
        </w:rPr>
        <w:t>and enter the total matched funding</w:t>
      </w:r>
      <w:r w:rsidR="00640CBB">
        <w:rPr>
          <w:rFonts w:asciiTheme="minorHAnsi" w:hAnsiTheme="minorHAnsi" w:cstheme="minorHAnsi"/>
        </w:rPr>
        <w:t>/</w:t>
      </w:r>
      <w:r>
        <w:rPr>
          <w:rFonts w:asciiTheme="minorHAnsi" w:hAnsiTheme="minorHAnsi" w:cstheme="minorHAnsi"/>
        </w:rPr>
        <w:t>investment amount in the ‘Funding/Investment Amount</w:t>
      </w:r>
      <w:r w:rsidR="004002DA">
        <w:rPr>
          <w:rFonts w:asciiTheme="minorHAnsi" w:hAnsiTheme="minorHAnsi" w:cstheme="minorHAnsi"/>
        </w:rPr>
        <w:t xml:space="preserve"> received</w:t>
      </w:r>
      <w:r>
        <w:rPr>
          <w:rFonts w:asciiTheme="minorHAnsi" w:hAnsiTheme="minorHAnsi" w:cstheme="minorHAnsi"/>
        </w:rPr>
        <w:t xml:space="preserve">’ box. </w:t>
      </w:r>
    </w:p>
    <w:p w14:paraId="6BAAD194" w14:textId="77777777" w:rsidR="006F7014" w:rsidRDefault="006F7014" w:rsidP="006F7014">
      <w:pPr>
        <w:pStyle w:val="BodyText3"/>
        <w:tabs>
          <w:tab w:val="left" w:pos="7675"/>
        </w:tabs>
        <w:spacing w:after="120"/>
      </w:pPr>
      <w:r w:rsidRPr="00EF78D6">
        <w:t xml:space="preserve">Insert additional </w:t>
      </w:r>
      <w:r>
        <w:t>rows</w:t>
      </w:r>
      <w:r w:rsidRPr="00EF78D6">
        <w:t xml:space="preserve"> as required.</w:t>
      </w:r>
    </w:p>
    <w:tbl>
      <w:tblPr>
        <w:tblStyle w:val="TableGrid"/>
        <w:tblW w:w="9639" w:type="dxa"/>
        <w:tblLayout w:type="fixed"/>
        <w:tblLook w:val="04A0" w:firstRow="1" w:lastRow="0" w:firstColumn="1" w:lastColumn="0" w:noHBand="0" w:noVBand="1"/>
      </w:tblPr>
      <w:tblGrid>
        <w:gridCol w:w="7225"/>
        <w:gridCol w:w="2414"/>
      </w:tblGrid>
      <w:tr w:rsidR="00812F6D" w:rsidRPr="00F05659" w14:paraId="5D25ADA0" w14:textId="77777777" w:rsidTr="004A6F76">
        <w:trPr>
          <w:trHeight w:val="443"/>
        </w:trPr>
        <w:tc>
          <w:tcPr>
            <w:tcW w:w="7225" w:type="dxa"/>
            <w:shd w:val="clear" w:color="auto" w:fill="F2F2F2" w:themeFill="background1" w:themeFillShade="F2"/>
            <w:vAlign w:val="center"/>
          </w:tcPr>
          <w:p w14:paraId="51F75C81" w14:textId="5F89CDAF" w:rsidR="00812F6D" w:rsidRPr="003E01AC" w:rsidRDefault="00B77610" w:rsidP="00640CBB">
            <w:pPr>
              <w:rPr>
                <w:rFonts w:asciiTheme="minorHAnsi" w:hAnsiTheme="minorHAnsi" w:cstheme="minorHAnsi"/>
                <w:b/>
              </w:rPr>
            </w:pPr>
            <w:r w:rsidRPr="006264B8">
              <w:rPr>
                <w:rFonts w:asciiTheme="minorHAnsi" w:hAnsiTheme="minorHAnsi" w:cstheme="minorHAnsi"/>
                <w:b/>
                <w:sz w:val="22"/>
                <w:szCs w:val="24"/>
              </w:rPr>
              <w:t>Non-government entity</w:t>
            </w:r>
          </w:p>
        </w:tc>
        <w:tc>
          <w:tcPr>
            <w:tcW w:w="2414" w:type="dxa"/>
            <w:shd w:val="clear" w:color="auto" w:fill="F2F2F2" w:themeFill="background1" w:themeFillShade="F2"/>
          </w:tcPr>
          <w:p w14:paraId="5340C183" w14:textId="7D432450" w:rsidR="003F6102" w:rsidRDefault="007675C7" w:rsidP="00640CBB">
            <w:pPr>
              <w:jc w:val="center"/>
              <w:rPr>
                <w:rFonts w:asciiTheme="minorHAnsi" w:hAnsiTheme="minorHAnsi" w:cstheme="minorHAnsi"/>
                <w:b/>
                <w:szCs w:val="22"/>
              </w:rPr>
            </w:pPr>
            <w:r>
              <w:rPr>
                <w:rFonts w:asciiTheme="minorHAnsi" w:hAnsiTheme="minorHAnsi" w:cstheme="minorHAnsi"/>
                <w:b/>
                <w:szCs w:val="22"/>
              </w:rPr>
              <w:t>Funding/Investment Amount</w:t>
            </w:r>
            <w:r w:rsidR="00AE12BD">
              <w:rPr>
                <w:rFonts w:asciiTheme="minorHAnsi" w:hAnsiTheme="minorHAnsi" w:cstheme="minorHAnsi"/>
                <w:b/>
                <w:szCs w:val="22"/>
              </w:rPr>
              <w:t xml:space="preserve"> </w:t>
            </w:r>
            <w:proofErr w:type="gramStart"/>
            <w:r w:rsidR="00D01ADA">
              <w:rPr>
                <w:rFonts w:asciiTheme="minorHAnsi" w:hAnsiTheme="minorHAnsi" w:cstheme="minorHAnsi"/>
                <w:b/>
                <w:szCs w:val="22"/>
              </w:rPr>
              <w:t>r</w:t>
            </w:r>
            <w:r w:rsidR="000E06C5">
              <w:rPr>
                <w:rFonts w:asciiTheme="minorHAnsi" w:hAnsiTheme="minorHAnsi" w:cstheme="minorHAnsi"/>
                <w:b/>
                <w:szCs w:val="22"/>
              </w:rPr>
              <w:t>eceived</w:t>
            </w:r>
            <w:proofErr w:type="gramEnd"/>
          </w:p>
          <w:p w14:paraId="19A4AA4B" w14:textId="5411DC0F" w:rsidR="00812F6D" w:rsidRPr="003E01AC" w:rsidRDefault="003F6102" w:rsidP="00640CBB">
            <w:pPr>
              <w:jc w:val="center"/>
              <w:rPr>
                <w:rFonts w:asciiTheme="minorHAnsi" w:hAnsiTheme="minorHAnsi" w:cstheme="minorHAnsi"/>
                <w:b/>
                <w:szCs w:val="22"/>
              </w:rPr>
            </w:pPr>
            <w:r w:rsidRPr="00AC16C0">
              <w:rPr>
                <w:rFonts w:ascii="Arial" w:hAnsi="Arial" w:cs="Arial"/>
                <w:i/>
                <w:sz w:val="18"/>
                <w:szCs w:val="18"/>
              </w:rPr>
              <w:t>($ ex GST and in Australian dollars)</w:t>
            </w:r>
            <w:r>
              <w:rPr>
                <w:rFonts w:asciiTheme="minorHAnsi" w:hAnsiTheme="minorHAnsi" w:cstheme="minorHAnsi"/>
                <w:b/>
                <w:szCs w:val="22"/>
              </w:rPr>
              <w:t xml:space="preserve"> </w:t>
            </w:r>
          </w:p>
        </w:tc>
      </w:tr>
      <w:tr w:rsidR="00812F6D" w:rsidRPr="00675691" w14:paraId="35BFF36D" w14:textId="77777777" w:rsidTr="006264B8">
        <w:trPr>
          <w:trHeight w:val="510"/>
        </w:trPr>
        <w:tc>
          <w:tcPr>
            <w:tcW w:w="7225" w:type="dxa"/>
            <w:vAlign w:val="center"/>
          </w:tcPr>
          <w:p w14:paraId="0982BDAD" w14:textId="77777777" w:rsidR="00812F6D" w:rsidRPr="003E01AC" w:rsidRDefault="00812F6D" w:rsidP="00640CBB">
            <w:pPr>
              <w:rPr>
                <w:rFonts w:asciiTheme="minorHAnsi" w:hAnsiTheme="minorHAnsi" w:cstheme="minorHAnsi"/>
                <w:szCs w:val="22"/>
              </w:rPr>
            </w:pPr>
          </w:p>
        </w:tc>
        <w:tc>
          <w:tcPr>
            <w:tcW w:w="2414" w:type="dxa"/>
            <w:vAlign w:val="center"/>
          </w:tcPr>
          <w:p w14:paraId="77B3548F" w14:textId="77777777" w:rsidR="00812F6D" w:rsidRPr="003E01AC" w:rsidRDefault="00812F6D" w:rsidP="00640CBB">
            <w:pPr>
              <w:rPr>
                <w:rFonts w:asciiTheme="minorHAnsi" w:hAnsiTheme="minorHAnsi" w:cstheme="minorHAnsi"/>
                <w:szCs w:val="22"/>
              </w:rPr>
            </w:pPr>
            <w:r w:rsidRPr="003E01AC">
              <w:rPr>
                <w:rFonts w:asciiTheme="minorHAnsi" w:hAnsiTheme="minorHAnsi" w:cstheme="minorHAnsi"/>
                <w:szCs w:val="22"/>
              </w:rPr>
              <w:t>$</w:t>
            </w:r>
          </w:p>
        </w:tc>
      </w:tr>
    </w:tbl>
    <w:p w14:paraId="1383BC4F" w14:textId="77777777" w:rsidR="00F804CE" w:rsidRPr="00934D9D" w:rsidRDefault="00F804CE" w:rsidP="00F804CE">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Activity</w:t>
      </w:r>
      <w:r w:rsidRPr="00934D9D">
        <w:rPr>
          <w:rFonts w:cs="Times New Roman"/>
          <w:bCs/>
          <w:color w:val="AD4900"/>
          <w:sz w:val="28"/>
          <w:szCs w:val="26"/>
        </w:rPr>
        <w:t xml:space="preserve"> classification</w:t>
      </w:r>
    </w:p>
    <w:tbl>
      <w:tblPr>
        <w:tblStyle w:val="TableGrid"/>
        <w:tblW w:w="9640" w:type="dxa"/>
        <w:jc w:val="center"/>
        <w:tblLook w:val="04A0" w:firstRow="1" w:lastRow="0" w:firstColumn="1" w:lastColumn="0" w:noHBand="0" w:noVBand="1"/>
      </w:tblPr>
      <w:tblGrid>
        <w:gridCol w:w="4253"/>
        <w:gridCol w:w="5387"/>
      </w:tblGrid>
      <w:tr w:rsidR="00F804CE" w14:paraId="5A6E3269" w14:textId="77777777" w:rsidTr="00B37A3B">
        <w:trPr>
          <w:jc w:val="center"/>
        </w:trPr>
        <w:tc>
          <w:tcPr>
            <w:tcW w:w="4253" w:type="dxa"/>
          </w:tcPr>
          <w:p w14:paraId="070308EE" w14:textId="07B870EA" w:rsidR="00F804CE" w:rsidRPr="00562E9F" w:rsidRDefault="00F804CE">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w:t>
            </w:r>
            <w:r w:rsidR="00646320">
              <w:rPr>
                <w:rFonts w:ascii="Arial" w:hAnsi="Arial" w:cs="Arial"/>
              </w:rPr>
              <w:t>indicate</w:t>
            </w:r>
            <w:r w:rsidRPr="00AA6E71">
              <w:rPr>
                <w:rFonts w:ascii="Arial" w:hAnsi="Arial" w:cs="Arial"/>
              </w:rPr>
              <w:t xml:space="preserve"> </w:t>
            </w:r>
            <w:r w:rsidR="009F776F">
              <w:rPr>
                <w:rFonts w:ascii="Arial" w:hAnsi="Arial" w:cs="Arial"/>
              </w:rPr>
              <w:t xml:space="preserve">the </w:t>
            </w:r>
            <w:r>
              <w:rPr>
                <w:rFonts w:ascii="Arial" w:hAnsi="Arial" w:cs="Arial"/>
              </w:rPr>
              <w:t>disease</w:t>
            </w:r>
            <w:r w:rsidR="009F776F">
              <w:rPr>
                <w:rFonts w:ascii="Arial" w:hAnsi="Arial" w:cs="Arial"/>
              </w:rPr>
              <w:t xml:space="preserve"> that is most applicable</w:t>
            </w:r>
            <w:r w:rsidRPr="00AA6E71">
              <w:rPr>
                <w:rFonts w:ascii="Arial" w:hAnsi="Arial" w:cs="Arial"/>
              </w:rPr>
              <w:t>)</w:t>
            </w:r>
          </w:p>
          <w:p w14:paraId="5D16C2B6" w14:textId="77777777" w:rsidR="00F804CE" w:rsidRDefault="00F804CE">
            <w:pPr>
              <w:spacing w:after="120"/>
              <w:textAlignment w:val="baseline"/>
              <w:rPr>
                <w:rFonts w:ascii="Arial" w:hAnsi="Arial" w:cs="Arial"/>
                <w:i/>
                <w:iCs/>
                <w:sz w:val="18"/>
                <w:szCs w:val="18"/>
              </w:rPr>
            </w:pPr>
            <w:r>
              <w:rPr>
                <w:rFonts w:ascii="Arial" w:hAnsi="Arial" w:cs="Arial"/>
                <w:i/>
                <w:iCs/>
                <w:sz w:val="18"/>
                <w:szCs w:val="18"/>
              </w:rPr>
              <w:t xml:space="preserve">Downloadable Australian Institute of Health and Welfare </w:t>
            </w:r>
            <w:hyperlink r:id="rId12"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p w14:paraId="1A7A4950" w14:textId="4D38BB26" w:rsidR="00C67003" w:rsidRPr="008525CD" w:rsidRDefault="00C67003">
            <w:pPr>
              <w:spacing w:after="120"/>
              <w:textAlignment w:val="baseline"/>
              <w:rPr>
                <w:rFonts w:ascii="Arial" w:hAnsi="Arial" w:cs="Arial"/>
                <w:szCs w:val="24"/>
              </w:rPr>
            </w:pPr>
            <w:r w:rsidRPr="00C67003">
              <w:rPr>
                <w:rFonts w:asciiTheme="majorHAnsi" w:hAnsiTheme="majorHAnsi" w:cstheme="majorHAnsi"/>
                <w:i/>
                <w:sz w:val="18"/>
              </w:rPr>
              <w:t>Note: this is collected for statistical purposes only</w:t>
            </w:r>
          </w:p>
        </w:tc>
        <w:tc>
          <w:tcPr>
            <w:tcW w:w="5387" w:type="dxa"/>
          </w:tcPr>
          <w:p w14:paraId="605B340A" w14:textId="77777777" w:rsidR="00F804CE" w:rsidRDefault="00F804CE">
            <w:pPr>
              <w:tabs>
                <w:tab w:val="left" w:pos="326"/>
              </w:tabs>
              <w:spacing w:after="60"/>
              <w:rPr>
                <w:rFonts w:ascii="Arial" w:hAnsi="Arial" w:cs="Arial"/>
                <w:bCs/>
              </w:rPr>
            </w:pPr>
          </w:p>
          <w:p w14:paraId="25E84365" w14:textId="77777777" w:rsidR="00F804CE" w:rsidRDefault="00F804CE">
            <w:pPr>
              <w:tabs>
                <w:tab w:val="left" w:pos="326"/>
              </w:tabs>
              <w:spacing w:after="60"/>
              <w:rPr>
                <w:rFonts w:ascii="Arial" w:hAnsi="Arial" w:cs="Arial"/>
                <w:bCs/>
              </w:rPr>
            </w:pPr>
          </w:p>
        </w:tc>
      </w:tr>
      <w:tr w:rsidR="00F804CE" w14:paraId="72EED3F3" w14:textId="77777777" w:rsidTr="00B37A3B">
        <w:trPr>
          <w:jc w:val="center"/>
        </w:trPr>
        <w:tc>
          <w:tcPr>
            <w:tcW w:w="4253" w:type="dxa"/>
          </w:tcPr>
          <w:p w14:paraId="5090D33D" w14:textId="77777777" w:rsidR="00F804CE" w:rsidRDefault="00F804CE">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5F04B6FB" w14:textId="77777777" w:rsidR="00F804CE" w:rsidRDefault="00F804CE">
            <w:pPr>
              <w:textAlignment w:val="baseline"/>
              <w:rPr>
                <w:rFonts w:ascii="Arial" w:hAnsi="Arial" w:cs="Arial"/>
                <w:i/>
                <w:iCs/>
                <w:sz w:val="18"/>
                <w:szCs w:val="18"/>
              </w:rPr>
            </w:pPr>
            <w:r>
              <w:rPr>
                <w:rFonts w:ascii="Arial" w:hAnsi="Arial" w:cs="Arial"/>
                <w:i/>
                <w:iCs/>
                <w:sz w:val="18"/>
                <w:szCs w:val="18"/>
              </w:rPr>
              <w:t>Available from NHMRC</w:t>
            </w:r>
          </w:p>
          <w:p w14:paraId="3B938CCD" w14:textId="77777777" w:rsidR="00F804CE" w:rsidRDefault="00000000">
            <w:pPr>
              <w:spacing w:after="120"/>
              <w:textAlignment w:val="baseline"/>
              <w:rPr>
                <w:rFonts w:ascii="Arial" w:hAnsi="Arial" w:cs="Arial"/>
                <w:i/>
                <w:iCs/>
                <w:sz w:val="18"/>
                <w:szCs w:val="18"/>
              </w:rPr>
            </w:pPr>
            <w:hyperlink r:id="rId13" w:history="1">
              <w:r w:rsidR="00F804CE" w:rsidRPr="0093583A">
                <w:rPr>
                  <w:rStyle w:val="Hyperlink"/>
                  <w:rFonts w:ascii="Arial" w:hAnsi="Arial" w:cs="Arial"/>
                  <w:i/>
                  <w:iCs/>
                  <w:sz w:val="18"/>
                  <w:szCs w:val="18"/>
                </w:rPr>
                <w:t>Sapphire Knowledge Base</w:t>
              </w:r>
            </w:hyperlink>
            <w:r w:rsidR="00F804CE">
              <w:rPr>
                <w:rFonts w:ascii="Arial" w:hAnsi="Arial" w:cs="Arial"/>
                <w:i/>
                <w:iCs/>
                <w:sz w:val="18"/>
                <w:szCs w:val="18"/>
              </w:rPr>
              <w:t xml:space="preserve"> webpage, located under Researcher &gt; My Applications &gt; Keyword Library</w:t>
            </w:r>
          </w:p>
          <w:p w14:paraId="52ECA3A2" w14:textId="268D6F36" w:rsidR="00C67003" w:rsidRDefault="00C67003">
            <w:pPr>
              <w:spacing w:after="120"/>
              <w:textAlignment w:val="baseline"/>
              <w:rPr>
                <w:rFonts w:ascii="Arial" w:hAnsi="Arial" w:cs="Arial"/>
                <w:szCs w:val="24"/>
              </w:rPr>
            </w:pPr>
            <w:r w:rsidRPr="00C67003">
              <w:rPr>
                <w:rFonts w:asciiTheme="majorHAnsi" w:hAnsiTheme="majorHAnsi" w:cstheme="majorHAnsi"/>
                <w:i/>
                <w:sz w:val="18"/>
              </w:rPr>
              <w:t>Note: this is collected for statistical purposes only</w:t>
            </w:r>
          </w:p>
        </w:tc>
        <w:tc>
          <w:tcPr>
            <w:tcW w:w="5387" w:type="dxa"/>
          </w:tcPr>
          <w:p w14:paraId="5B4E5FA2" w14:textId="77777777" w:rsidR="00F804CE" w:rsidRDefault="00F804CE">
            <w:pPr>
              <w:tabs>
                <w:tab w:val="left" w:pos="326"/>
              </w:tabs>
              <w:spacing w:after="60"/>
              <w:rPr>
                <w:rFonts w:ascii="Arial" w:hAnsi="Arial" w:cs="Arial"/>
                <w:bCs/>
              </w:rPr>
            </w:pPr>
            <w:r>
              <w:rPr>
                <w:rFonts w:ascii="Arial" w:hAnsi="Arial" w:cs="Arial"/>
                <w:bCs/>
              </w:rPr>
              <w:t>1.</w:t>
            </w:r>
          </w:p>
          <w:p w14:paraId="68B7A543" w14:textId="77777777" w:rsidR="00F804CE" w:rsidRDefault="00F804CE">
            <w:pPr>
              <w:tabs>
                <w:tab w:val="left" w:pos="326"/>
              </w:tabs>
              <w:spacing w:after="60"/>
              <w:rPr>
                <w:rFonts w:ascii="Arial" w:hAnsi="Arial" w:cs="Arial"/>
                <w:bCs/>
              </w:rPr>
            </w:pPr>
            <w:r>
              <w:rPr>
                <w:rFonts w:ascii="Arial" w:hAnsi="Arial" w:cs="Arial"/>
                <w:bCs/>
              </w:rPr>
              <w:t>2.</w:t>
            </w:r>
          </w:p>
          <w:p w14:paraId="684BEC41" w14:textId="77777777" w:rsidR="00F804CE" w:rsidRDefault="00F804CE">
            <w:pPr>
              <w:tabs>
                <w:tab w:val="left" w:pos="326"/>
              </w:tabs>
              <w:spacing w:after="60"/>
              <w:rPr>
                <w:rFonts w:ascii="Arial" w:hAnsi="Arial" w:cs="Arial"/>
                <w:bCs/>
              </w:rPr>
            </w:pPr>
            <w:r>
              <w:rPr>
                <w:rFonts w:ascii="Arial" w:hAnsi="Arial" w:cs="Arial"/>
                <w:bCs/>
              </w:rPr>
              <w:t>3.</w:t>
            </w:r>
          </w:p>
          <w:p w14:paraId="43B36F8D" w14:textId="77777777" w:rsidR="00F804CE" w:rsidRDefault="00F804CE">
            <w:pPr>
              <w:tabs>
                <w:tab w:val="left" w:pos="326"/>
              </w:tabs>
              <w:spacing w:after="60"/>
              <w:rPr>
                <w:rFonts w:ascii="Arial" w:hAnsi="Arial" w:cs="Arial"/>
                <w:bCs/>
              </w:rPr>
            </w:pPr>
            <w:r>
              <w:rPr>
                <w:rFonts w:ascii="Arial" w:hAnsi="Arial" w:cs="Arial"/>
                <w:bCs/>
              </w:rPr>
              <w:t>4.</w:t>
            </w:r>
          </w:p>
          <w:p w14:paraId="55CB4A50" w14:textId="77777777" w:rsidR="00F804CE" w:rsidRDefault="00F804CE">
            <w:pPr>
              <w:tabs>
                <w:tab w:val="left" w:pos="326"/>
              </w:tabs>
              <w:spacing w:after="60"/>
              <w:rPr>
                <w:rFonts w:ascii="Arial" w:hAnsi="Arial" w:cs="Arial"/>
              </w:rPr>
            </w:pPr>
            <w:r>
              <w:rPr>
                <w:rFonts w:ascii="Arial" w:hAnsi="Arial" w:cs="Arial"/>
                <w:bCs/>
              </w:rPr>
              <w:t>5.</w:t>
            </w:r>
          </w:p>
        </w:tc>
      </w:tr>
    </w:tbl>
    <w:p w14:paraId="4FBF4078" w14:textId="3C8702EA" w:rsidR="006C333C" w:rsidRPr="00924676" w:rsidRDefault="004310DF" w:rsidP="007D5CB5">
      <w:pPr>
        <w:pStyle w:val="Heading2"/>
        <w:keepLines/>
        <w:numPr>
          <w:ilvl w:val="0"/>
          <w:numId w:val="46"/>
        </w:numPr>
        <w:spacing w:before="240" w:after="60"/>
        <w:jc w:val="both"/>
        <w:rPr>
          <w:rFonts w:cs="Times New Roman"/>
          <w:bCs/>
          <w:caps/>
          <w:color w:val="AD4900"/>
          <w:sz w:val="28"/>
          <w:szCs w:val="26"/>
        </w:rPr>
      </w:pPr>
      <w:r w:rsidRPr="7D12301D">
        <w:rPr>
          <w:rFonts w:cs="Times New Roman"/>
          <w:color w:val="AD4900"/>
          <w:sz w:val="28"/>
          <w:szCs w:val="28"/>
        </w:rPr>
        <w:t>Responsible Entity</w:t>
      </w:r>
    </w:p>
    <w:tbl>
      <w:tblPr>
        <w:tblStyle w:val="TableGrid"/>
        <w:tblW w:w="9639" w:type="dxa"/>
        <w:tblInd w:w="-5" w:type="dxa"/>
        <w:tblLook w:val="04A0" w:firstRow="1" w:lastRow="0" w:firstColumn="1" w:lastColumn="0" w:noHBand="0" w:noVBand="1"/>
      </w:tblPr>
      <w:tblGrid>
        <w:gridCol w:w="4102"/>
        <w:gridCol w:w="5537"/>
      </w:tblGrid>
      <w:tr w:rsidR="008F6487" w:rsidRPr="003A7125" w14:paraId="5B7E0330" w14:textId="77777777" w:rsidTr="00D7041E">
        <w:trPr>
          <w:trHeight w:val="959"/>
        </w:trPr>
        <w:tc>
          <w:tcPr>
            <w:tcW w:w="2128"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lastRenderedPageBreak/>
              <w:t xml:space="preserve">Name of </w:t>
            </w:r>
            <w:r w:rsidR="00E648C4">
              <w:rPr>
                <w:rFonts w:ascii="Arial" w:hAnsi="Arial" w:cs="Arial"/>
                <w:bCs/>
                <w:sz w:val="22"/>
                <w:szCs w:val="22"/>
              </w:rPr>
              <w:t>Responsible Entity</w:t>
            </w:r>
          </w:p>
          <w:p w14:paraId="5982B5E7" w14:textId="5C388E5B" w:rsidR="008F6487" w:rsidRPr="002B2801" w:rsidRDefault="00667A93" w:rsidP="00E752E3">
            <w:pPr>
              <w:spacing w:before="120" w:after="120"/>
              <w:rPr>
                <w:rFonts w:ascii="Arial" w:hAnsi="Arial" w:cs="Arial"/>
                <w:i/>
                <w:sz w:val="22"/>
                <w:szCs w:val="22"/>
              </w:rPr>
            </w:pPr>
            <w:r w:rsidRPr="002B2801">
              <w:rPr>
                <w:rFonts w:ascii="Arial" w:hAnsi="Arial" w:cs="Arial"/>
                <w:bCs/>
                <w:i/>
                <w:szCs w:val="22"/>
              </w:rPr>
              <w:t>Entity</w:t>
            </w:r>
            <w:r w:rsidR="008F6487" w:rsidRPr="002B2801">
              <w:rPr>
                <w:rFonts w:ascii="Arial" w:hAnsi="Arial" w:cs="Arial"/>
                <w:i/>
                <w:szCs w:val="22"/>
              </w:rPr>
              <w:t xml:space="preserve"> which </w:t>
            </w:r>
            <w:r w:rsidR="000F0D8E" w:rsidRPr="002B2801">
              <w:rPr>
                <w:rFonts w:ascii="Arial" w:hAnsi="Arial" w:cs="Arial"/>
                <w:i/>
                <w:szCs w:val="22"/>
              </w:rPr>
              <w:t>would administer</w:t>
            </w:r>
            <w:r w:rsidR="008F6487" w:rsidRPr="002B2801">
              <w:rPr>
                <w:rFonts w:ascii="Arial" w:hAnsi="Arial" w:cs="Arial"/>
                <w:i/>
                <w:szCs w:val="22"/>
              </w:rPr>
              <w:t xml:space="preserve"> </w:t>
            </w:r>
            <w:r w:rsidR="00183F1E" w:rsidRPr="002B2801">
              <w:rPr>
                <w:rFonts w:ascii="Arial" w:hAnsi="Arial" w:cs="Arial"/>
                <w:i/>
                <w:szCs w:val="22"/>
              </w:rPr>
              <w:t xml:space="preserve">grant </w:t>
            </w:r>
            <w:r w:rsidR="008F6487" w:rsidRPr="002B2801">
              <w:rPr>
                <w:rFonts w:ascii="Arial" w:hAnsi="Arial" w:cs="Arial"/>
                <w:i/>
                <w:szCs w:val="22"/>
              </w:rPr>
              <w:t>fund</w:t>
            </w:r>
            <w:r w:rsidR="00183F1E" w:rsidRPr="002B2801">
              <w:rPr>
                <w:rFonts w:ascii="Arial" w:hAnsi="Arial" w:cs="Arial"/>
                <w:i/>
                <w:szCs w:val="22"/>
              </w:rPr>
              <w:t>s</w:t>
            </w:r>
          </w:p>
        </w:tc>
        <w:tc>
          <w:tcPr>
            <w:tcW w:w="2872" w:type="pct"/>
          </w:tcPr>
          <w:p w14:paraId="06894739" w14:textId="77777777"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D7041E">
        <w:tc>
          <w:tcPr>
            <w:tcW w:w="2128" w:type="pct"/>
          </w:tcPr>
          <w:p w14:paraId="0C4D2C18" w14:textId="2D4529FA"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t>ABN</w:t>
            </w:r>
          </w:p>
        </w:tc>
        <w:tc>
          <w:tcPr>
            <w:tcW w:w="2872" w:type="pct"/>
          </w:tcPr>
          <w:p w14:paraId="18C07FEA" w14:textId="2BF8023C" w:rsidR="008F6487" w:rsidRPr="002B2801" w:rsidRDefault="008F6487" w:rsidP="001D1305">
            <w:pPr>
              <w:rPr>
                <w:rFonts w:ascii="Arial" w:hAnsi="Arial" w:cs="Arial"/>
                <w:sz w:val="22"/>
                <w:szCs w:val="22"/>
              </w:rPr>
            </w:pPr>
          </w:p>
        </w:tc>
      </w:tr>
      <w:tr w:rsidR="0098553B" w:rsidRPr="003A7125" w14:paraId="5C2C168B" w14:textId="77777777" w:rsidTr="00D7041E">
        <w:tc>
          <w:tcPr>
            <w:tcW w:w="2128" w:type="pct"/>
          </w:tcPr>
          <w:p w14:paraId="530C3CBA" w14:textId="37626912" w:rsidR="0098553B" w:rsidRDefault="00496BEF" w:rsidP="000148E2">
            <w:pPr>
              <w:spacing w:before="120" w:after="120"/>
              <w:rPr>
                <w:rFonts w:ascii="Arial" w:hAnsi="Arial" w:cs="Arial"/>
                <w:bCs/>
                <w:sz w:val="22"/>
                <w:szCs w:val="22"/>
              </w:rPr>
            </w:pPr>
            <w:r>
              <w:rPr>
                <w:rFonts w:ascii="Arial" w:hAnsi="Arial" w:cs="Arial"/>
                <w:bCs/>
                <w:sz w:val="22"/>
                <w:szCs w:val="22"/>
              </w:rPr>
              <w:t>Registered a</w:t>
            </w:r>
            <w:r w:rsidR="004E76B9" w:rsidRPr="00FC628C">
              <w:rPr>
                <w:rFonts w:ascii="Arial" w:hAnsi="Arial" w:cs="Arial"/>
                <w:bCs/>
                <w:sz w:val="22"/>
                <w:szCs w:val="22"/>
              </w:rPr>
              <w:t>ddress</w:t>
            </w:r>
          </w:p>
          <w:p w14:paraId="0F8ADCA4" w14:textId="2EFBF57B" w:rsidR="00132A1F" w:rsidRPr="00FC628C" w:rsidRDefault="00132A1F" w:rsidP="000148E2">
            <w:pPr>
              <w:spacing w:before="120" w:after="120"/>
              <w:rPr>
                <w:rFonts w:ascii="Arial" w:hAnsi="Arial" w:cs="Arial"/>
                <w:bCs/>
                <w:i/>
                <w:iCs/>
                <w:szCs w:val="22"/>
              </w:rPr>
            </w:pPr>
            <w:r w:rsidRPr="00FC628C">
              <w:rPr>
                <w:rFonts w:ascii="Arial" w:hAnsi="Arial" w:cs="Arial"/>
                <w:bCs/>
                <w:i/>
                <w:iCs/>
                <w:szCs w:val="22"/>
              </w:rPr>
              <w:t>Must have a physical and operational presence in WA</w:t>
            </w:r>
          </w:p>
        </w:tc>
        <w:tc>
          <w:tcPr>
            <w:tcW w:w="2872" w:type="pct"/>
          </w:tcPr>
          <w:p w14:paraId="5D3F3048" w14:textId="77777777" w:rsidR="0098553B" w:rsidRPr="002B2801" w:rsidRDefault="0098553B" w:rsidP="003F08D0">
            <w:pPr>
              <w:spacing w:before="120"/>
              <w:jc w:val="both"/>
              <w:rPr>
                <w:rFonts w:ascii="Arial" w:hAnsi="Arial" w:cs="Arial"/>
                <w:szCs w:val="22"/>
              </w:rPr>
            </w:pPr>
          </w:p>
        </w:tc>
      </w:tr>
      <w:tr w:rsidR="001D1305" w:rsidRPr="003A7125" w14:paraId="2542C65F" w14:textId="77777777" w:rsidTr="00D7041E">
        <w:tc>
          <w:tcPr>
            <w:tcW w:w="2128" w:type="pct"/>
          </w:tcPr>
          <w:p w14:paraId="063E1479" w14:textId="77777777" w:rsidR="001D1305" w:rsidRDefault="0062338D" w:rsidP="000148E2">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 xml:space="preserve">fficer </w:t>
            </w:r>
            <w:proofErr w:type="gramStart"/>
            <w:r w:rsidR="005E628C" w:rsidRPr="002B2801">
              <w:rPr>
                <w:rFonts w:ascii="Arial" w:hAnsi="Arial" w:cs="Arial"/>
                <w:bCs/>
                <w:sz w:val="22"/>
                <w:szCs w:val="22"/>
              </w:rPr>
              <w:t>n</w:t>
            </w:r>
            <w:r w:rsidRPr="002B2801">
              <w:rPr>
                <w:rFonts w:ascii="Arial" w:hAnsi="Arial" w:cs="Arial"/>
                <w:bCs/>
                <w:sz w:val="22"/>
                <w:szCs w:val="22"/>
              </w:rPr>
              <w:t>ame</w:t>
            </w:r>
            <w:proofErr w:type="gramEnd"/>
          </w:p>
          <w:p w14:paraId="7B71E21E" w14:textId="1F8BED6E" w:rsidR="001409BC" w:rsidRPr="002B2801" w:rsidRDefault="001409BC" w:rsidP="000148E2">
            <w:pPr>
              <w:spacing w:after="120"/>
              <w:rPr>
                <w:rFonts w:ascii="Arial" w:hAnsi="Arial" w:cs="Arial"/>
                <w:bCs/>
                <w:sz w:val="22"/>
                <w:szCs w:val="22"/>
              </w:rPr>
            </w:pPr>
            <w:r>
              <w:rPr>
                <w:rFonts w:ascii="Arial" w:hAnsi="Arial" w:cs="Arial"/>
                <w:bCs/>
                <w:i/>
                <w:szCs w:val="22"/>
              </w:rPr>
              <w:t xml:space="preserve">Person </w:t>
            </w:r>
            <w:r w:rsidR="00D428D9">
              <w:rPr>
                <w:rFonts w:ascii="Arial" w:hAnsi="Arial" w:cs="Arial"/>
                <w:bCs/>
                <w:i/>
                <w:szCs w:val="22"/>
              </w:rPr>
              <w:t xml:space="preserve">responsible for grant </w:t>
            </w:r>
            <w:r w:rsidR="00C30358">
              <w:rPr>
                <w:rFonts w:ascii="Arial" w:hAnsi="Arial" w:cs="Arial"/>
                <w:bCs/>
                <w:i/>
                <w:szCs w:val="22"/>
              </w:rPr>
              <w:t>post award</w:t>
            </w:r>
            <w:r w:rsidR="00F010E3">
              <w:rPr>
                <w:rFonts w:ascii="Arial" w:hAnsi="Arial" w:cs="Arial"/>
                <w:bCs/>
                <w:i/>
                <w:szCs w:val="22"/>
              </w:rPr>
              <w:t xml:space="preserve"> </w:t>
            </w:r>
            <w:r w:rsidR="00F010E3" w:rsidRPr="00520010">
              <w:rPr>
                <w:rFonts w:ascii="Arial" w:hAnsi="Arial" w:cs="Arial"/>
                <w:i/>
                <w:szCs w:val="22"/>
              </w:rPr>
              <w:t>(different to Activity Lead</w:t>
            </w:r>
            <w:r w:rsidR="009D5033" w:rsidRPr="00520010">
              <w:rPr>
                <w:rFonts w:ascii="Arial" w:hAnsi="Arial" w:cs="Arial"/>
                <w:i/>
                <w:szCs w:val="22"/>
              </w:rPr>
              <w:t xml:space="preserve"> unless Sole Trader</w:t>
            </w:r>
            <w:r w:rsidR="00F010E3" w:rsidRPr="00520010">
              <w:rPr>
                <w:rFonts w:ascii="Arial" w:hAnsi="Arial" w:cs="Arial"/>
                <w:i/>
                <w:szCs w:val="22"/>
              </w:rPr>
              <w:t>)</w:t>
            </w:r>
          </w:p>
        </w:tc>
        <w:tc>
          <w:tcPr>
            <w:tcW w:w="2872" w:type="pct"/>
          </w:tcPr>
          <w:p w14:paraId="5AFC89E4" w14:textId="77777777" w:rsidR="001D1305" w:rsidRPr="002B2801" w:rsidRDefault="001D1305" w:rsidP="003F08D0">
            <w:pPr>
              <w:spacing w:before="120"/>
              <w:jc w:val="both"/>
              <w:rPr>
                <w:rFonts w:ascii="Arial" w:hAnsi="Arial" w:cs="Arial"/>
                <w:sz w:val="22"/>
                <w:szCs w:val="22"/>
              </w:rPr>
            </w:pPr>
          </w:p>
        </w:tc>
      </w:tr>
      <w:tr w:rsidR="00F509B0" w:rsidRPr="003A7125" w14:paraId="6CFCA8BC" w14:textId="77777777" w:rsidTr="00D7041E">
        <w:tc>
          <w:tcPr>
            <w:tcW w:w="2128" w:type="pct"/>
          </w:tcPr>
          <w:p w14:paraId="1D419D88" w14:textId="4AD028E5" w:rsidR="00F509B0" w:rsidRPr="00AE2225" w:rsidRDefault="00F509B0" w:rsidP="001C116C">
            <w:pPr>
              <w:spacing w:before="120" w:after="120"/>
              <w:rPr>
                <w:rFonts w:ascii="Arial" w:hAnsi="Arial" w:cs="Arial"/>
                <w:bCs/>
                <w:sz w:val="22"/>
                <w:szCs w:val="22"/>
              </w:rPr>
            </w:pPr>
            <w:r w:rsidRPr="001B32DB">
              <w:rPr>
                <w:rFonts w:ascii="Arial" w:hAnsi="Arial" w:cs="Arial"/>
                <w:bCs/>
                <w:sz w:val="22"/>
                <w:szCs w:val="22"/>
              </w:rPr>
              <w:t>Contact officer position</w:t>
            </w:r>
          </w:p>
        </w:tc>
        <w:tc>
          <w:tcPr>
            <w:tcW w:w="2872" w:type="pct"/>
          </w:tcPr>
          <w:p w14:paraId="7945272C" w14:textId="77777777" w:rsidR="00F509B0" w:rsidRPr="002B2801" w:rsidRDefault="00F509B0" w:rsidP="003F08D0">
            <w:pPr>
              <w:spacing w:before="120"/>
              <w:jc w:val="both"/>
              <w:rPr>
                <w:rFonts w:ascii="Arial" w:hAnsi="Arial" w:cs="Arial"/>
                <w:szCs w:val="22"/>
              </w:rPr>
            </w:pPr>
          </w:p>
        </w:tc>
      </w:tr>
      <w:tr w:rsidR="0062338D" w:rsidRPr="003A7125" w14:paraId="1D632E86" w14:textId="77777777" w:rsidTr="00D7041E">
        <w:tc>
          <w:tcPr>
            <w:tcW w:w="2128" w:type="pct"/>
          </w:tcPr>
          <w:p w14:paraId="75939ACC" w14:textId="16DF9F53" w:rsidR="0062338D" w:rsidRPr="002B2801" w:rsidRDefault="0062338D" w:rsidP="001C116C">
            <w:pPr>
              <w:spacing w:before="120" w:after="120"/>
              <w:rPr>
                <w:rFonts w:ascii="Arial" w:hAnsi="Arial" w:cs="Arial"/>
                <w:bCs/>
                <w:sz w:val="22"/>
                <w:szCs w:val="22"/>
              </w:rPr>
            </w:pPr>
            <w:r w:rsidRPr="002B2801">
              <w:rPr>
                <w:rFonts w:ascii="Arial" w:hAnsi="Arial" w:cs="Arial"/>
                <w:bCs/>
                <w:sz w:val="22"/>
                <w:szCs w:val="22"/>
              </w:rPr>
              <w:t xml:space="preserve">Contact </w:t>
            </w:r>
            <w:r w:rsidR="005E628C" w:rsidRPr="002B2801">
              <w:rPr>
                <w:rFonts w:ascii="Arial" w:hAnsi="Arial" w:cs="Arial"/>
                <w:bCs/>
                <w:sz w:val="22"/>
                <w:szCs w:val="22"/>
              </w:rPr>
              <w:t>o</w:t>
            </w:r>
            <w:r w:rsidRPr="002B2801">
              <w:rPr>
                <w:rFonts w:ascii="Arial" w:hAnsi="Arial" w:cs="Arial"/>
                <w:bCs/>
                <w:sz w:val="22"/>
                <w:szCs w:val="22"/>
              </w:rPr>
              <w:t>ffice</w:t>
            </w:r>
            <w:r w:rsidR="00A345B5" w:rsidRPr="002B2801">
              <w:rPr>
                <w:rFonts w:ascii="Arial" w:hAnsi="Arial" w:cs="Arial"/>
                <w:bCs/>
                <w:sz w:val="22"/>
                <w:szCs w:val="22"/>
              </w:rPr>
              <w:t>r</w:t>
            </w:r>
            <w:r w:rsidRPr="002B2801">
              <w:rPr>
                <w:rFonts w:ascii="Arial" w:hAnsi="Arial" w:cs="Arial"/>
                <w:bCs/>
                <w:sz w:val="22"/>
                <w:szCs w:val="22"/>
              </w:rPr>
              <w:t xml:space="preserve"> </w:t>
            </w:r>
            <w:r w:rsidR="005E628C" w:rsidRPr="002B2801">
              <w:rPr>
                <w:rFonts w:ascii="Arial" w:hAnsi="Arial" w:cs="Arial"/>
                <w:bCs/>
                <w:sz w:val="22"/>
                <w:szCs w:val="22"/>
              </w:rPr>
              <w:t>e</w:t>
            </w:r>
            <w:r w:rsidRPr="002B2801">
              <w:rPr>
                <w:rFonts w:ascii="Arial" w:hAnsi="Arial" w:cs="Arial"/>
                <w:bCs/>
                <w:sz w:val="22"/>
                <w:szCs w:val="22"/>
              </w:rPr>
              <w:t xml:space="preserve">mail </w:t>
            </w:r>
            <w:r w:rsidR="005E628C" w:rsidRPr="002B2801">
              <w:rPr>
                <w:rFonts w:ascii="Arial" w:hAnsi="Arial" w:cs="Arial"/>
                <w:bCs/>
                <w:sz w:val="22"/>
                <w:szCs w:val="22"/>
              </w:rPr>
              <w:t>a</w:t>
            </w:r>
            <w:r w:rsidR="00812F0B" w:rsidRPr="002B2801">
              <w:rPr>
                <w:rFonts w:ascii="Arial" w:hAnsi="Arial" w:cs="Arial"/>
                <w:bCs/>
                <w:sz w:val="22"/>
                <w:szCs w:val="22"/>
              </w:rPr>
              <w:t>d</w:t>
            </w:r>
            <w:r w:rsidRPr="002B2801">
              <w:rPr>
                <w:rFonts w:ascii="Arial" w:hAnsi="Arial" w:cs="Arial"/>
                <w:bCs/>
                <w:sz w:val="22"/>
                <w:szCs w:val="22"/>
              </w:rPr>
              <w:t>dress</w:t>
            </w:r>
          </w:p>
        </w:tc>
        <w:tc>
          <w:tcPr>
            <w:tcW w:w="2872" w:type="pct"/>
          </w:tcPr>
          <w:p w14:paraId="3AA66AFD" w14:textId="77777777" w:rsidR="0062338D" w:rsidRPr="002B2801" w:rsidRDefault="0062338D" w:rsidP="003F08D0">
            <w:pPr>
              <w:spacing w:before="120"/>
              <w:jc w:val="both"/>
              <w:rPr>
                <w:rFonts w:ascii="Arial" w:hAnsi="Arial" w:cs="Arial"/>
                <w:sz w:val="22"/>
                <w:szCs w:val="22"/>
              </w:rPr>
            </w:pPr>
          </w:p>
        </w:tc>
      </w:tr>
    </w:tbl>
    <w:bookmarkEnd w:id="0"/>
    <w:p w14:paraId="700648B9" w14:textId="3BB0BA61" w:rsidR="008D6F70" w:rsidRDefault="008D6F70" w:rsidP="008D6F70">
      <w:pPr>
        <w:pStyle w:val="Heading2"/>
        <w:keepLines/>
        <w:numPr>
          <w:ilvl w:val="0"/>
          <w:numId w:val="46"/>
        </w:numPr>
        <w:spacing w:before="240" w:after="60"/>
        <w:jc w:val="both"/>
        <w:rPr>
          <w:rFonts w:cs="Times New Roman"/>
          <w:color w:val="AD4900"/>
          <w:sz w:val="28"/>
          <w:szCs w:val="26"/>
        </w:rPr>
      </w:pPr>
      <w:r w:rsidRPr="008D6F70">
        <w:rPr>
          <w:rFonts w:cs="Times New Roman"/>
          <w:color w:val="AD4900"/>
          <w:sz w:val="28"/>
          <w:szCs w:val="28"/>
        </w:rPr>
        <w:t xml:space="preserve"> </w:t>
      </w:r>
      <w:r w:rsidRPr="7C91478F">
        <w:rPr>
          <w:rFonts w:cs="Times New Roman"/>
          <w:color w:val="AD4900"/>
          <w:sz w:val="28"/>
          <w:szCs w:val="28"/>
        </w:rPr>
        <w:t>Activity Lead</w:t>
      </w:r>
    </w:p>
    <w:p w14:paraId="3C20DB57" w14:textId="7D53650D" w:rsidR="008D6F70" w:rsidRPr="00A92365" w:rsidRDefault="008D6F70" w:rsidP="00B12BAD">
      <w:pPr>
        <w:spacing w:after="120"/>
        <w:jc w:val="both"/>
        <w:rPr>
          <w:rFonts w:asciiTheme="minorHAnsi" w:hAnsiTheme="minorHAnsi" w:cstheme="minorHAnsi"/>
          <w:szCs w:val="22"/>
          <w:lang w:val="en-US"/>
        </w:rPr>
      </w:pPr>
      <w:r w:rsidRPr="004173F0">
        <w:rPr>
          <w:rFonts w:asciiTheme="minorHAnsi" w:hAnsiTheme="minorHAnsi" w:cstheme="minorHAnsi"/>
        </w:rPr>
        <w:t xml:space="preserve">Provide the details of the Activity Lead. </w:t>
      </w:r>
      <w:r w:rsidRPr="004173F0">
        <w:rPr>
          <w:rFonts w:asciiTheme="minorHAnsi" w:hAnsiTheme="minorHAnsi" w:cstheme="minorHAnsi"/>
          <w:szCs w:val="22"/>
          <w:lang w:val="en-US"/>
        </w:rPr>
        <w:t>Insert an abridged (two-page maximum) Curriculum Vitae (CV)</w:t>
      </w:r>
      <w:r w:rsidRPr="004173F0" w:rsidDel="00331C94">
        <w:rPr>
          <w:rFonts w:asciiTheme="minorHAnsi" w:hAnsiTheme="minorHAnsi" w:cstheme="minorHAnsi"/>
          <w:szCs w:val="22"/>
          <w:lang w:val="en-US"/>
        </w:rPr>
        <w:t xml:space="preserve"> </w:t>
      </w:r>
      <w:r w:rsidRPr="004173F0">
        <w:rPr>
          <w:rFonts w:asciiTheme="minorHAnsi" w:hAnsiTheme="minorHAnsi" w:cstheme="minorHAnsi"/>
          <w:szCs w:val="22"/>
          <w:lang w:val="en-US"/>
        </w:rPr>
        <w:t>which includes key innovation achievements over the last 5 years. CVs can be inserted at the end of this application form.</w:t>
      </w:r>
    </w:p>
    <w:tbl>
      <w:tblPr>
        <w:tblStyle w:val="TableGrid"/>
        <w:tblW w:w="9639" w:type="dxa"/>
        <w:tblInd w:w="-5" w:type="dxa"/>
        <w:tblLook w:val="04A0" w:firstRow="1" w:lastRow="0" w:firstColumn="1" w:lastColumn="0" w:noHBand="0" w:noVBand="1"/>
      </w:tblPr>
      <w:tblGrid>
        <w:gridCol w:w="4111"/>
        <w:gridCol w:w="5528"/>
      </w:tblGrid>
      <w:tr w:rsidR="008D6F70" w:rsidRPr="00CC113F" w14:paraId="19320FF1" w14:textId="77777777" w:rsidTr="002815FA">
        <w:tc>
          <w:tcPr>
            <w:tcW w:w="4111" w:type="dxa"/>
          </w:tcPr>
          <w:p w14:paraId="28254BEA" w14:textId="77777777" w:rsidR="008D6F70" w:rsidRPr="002B2801" w:rsidRDefault="008D6F7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Title</w:t>
            </w:r>
            <w:r>
              <w:rPr>
                <w:rFonts w:asciiTheme="majorHAnsi" w:hAnsiTheme="majorHAnsi" w:cstheme="majorHAnsi"/>
                <w:b w:val="0"/>
                <w:sz w:val="22"/>
                <w:szCs w:val="22"/>
              </w:rPr>
              <w:t xml:space="preserve"> (</w:t>
            </w:r>
            <w:proofErr w:type="gramStart"/>
            <w:r>
              <w:rPr>
                <w:rFonts w:asciiTheme="majorHAnsi" w:hAnsiTheme="majorHAnsi" w:cstheme="majorHAnsi"/>
                <w:b w:val="0"/>
                <w:sz w:val="22"/>
                <w:szCs w:val="22"/>
              </w:rPr>
              <w:t>e.g.</w:t>
            </w:r>
            <w:proofErr w:type="gramEnd"/>
            <w:r>
              <w:rPr>
                <w:rFonts w:asciiTheme="majorHAnsi" w:hAnsiTheme="majorHAnsi" w:cstheme="majorHAnsi"/>
                <w:b w:val="0"/>
                <w:sz w:val="22"/>
                <w:szCs w:val="22"/>
              </w:rPr>
              <w:t xml:space="preserve"> Dr, Ms)</w:t>
            </w:r>
            <w:r w:rsidRPr="002B2801">
              <w:rPr>
                <w:rFonts w:asciiTheme="majorHAnsi" w:hAnsiTheme="majorHAnsi" w:cstheme="majorHAnsi"/>
                <w:b w:val="0"/>
                <w:sz w:val="22"/>
                <w:szCs w:val="22"/>
              </w:rPr>
              <w:t xml:space="preserve"> First name SURNAME</w:t>
            </w:r>
          </w:p>
        </w:tc>
        <w:tc>
          <w:tcPr>
            <w:tcW w:w="5528" w:type="dxa"/>
          </w:tcPr>
          <w:p w14:paraId="39DE1E02" w14:textId="77777777" w:rsidR="008D6F70" w:rsidRPr="002B2801" w:rsidRDefault="008D6F70">
            <w:pPr>
              <w:pStyle w:val="BodyText2"/>
              <w:spacing w:before="120"/>
              <w:jc w:val="both"/>
              <w:rPr>
                <w:rFonts w:asciiTheme="majorHAnsi" w:hAnsiTheme="majorHAnsi" w:cstheme="majorHAnsi"/>
                <w:b w:val="0"/>
                <w:bCs/>
                <w:iCs/>
                <w:sz w:val="22"/>
                <w:szCs w:val="22"/>
              </w:rPr>
            </w:pPr>
          </w:p>
        </w:tc>
      </w:tr>
      <w:tr w:rsidR="002815FA" w:rsidRPr="00CC113F" w:rsidDel="001651D9" w14:paraId="38734B40" w14:textId="77777777" w:rsidTr="002815FA">
        <w:trPr>
          <w:trHeight w:val="853"/>
        </w:trPr>
        <w:tc>
          <w:tcPr>
            <w:tcW w:w="4111" w:type="dxa"/>
          </w:tcPr>
          <w:p w14:paraId="7E03AD55" w14:textId="77777777" w:rsidR="002815FA" w:rsidDel="001651D9" w:rsidRDefault="002815FA">
            <w:pPr>
              <w:pStyle w:val="Default"/>
              <w:spacing w:before="120"/>
            </w:pPr>
            <w:proofErr w:type="spellStart"/>
            <w:r w:rsidRPr="002815FA" w:rsidDel="001651D9">
              <w:rPr>
                <w:rFonts w:asciiTheme="majorHAnsi" w:hAnsiTheme="majorHAnsi" w:cstheme="majorHAnsi"/>
                <w:sz w:val="22"/>
                <w:szCs w:val="22"/>
              </w:rPr>
              <w:t>ORCiD</w:t>
            </w:r>
            <w:proofErr w:type="spellEnd"/>
            <w:r w:rsidRPr="002815FA" w:rsidDel="001651D9">
              <w:rPr>
                <w:rFonts w:asciiTheme="majorHAnsi" w:hAnsiTheme="majorHAnsi" w:cstheme="majorHAnsi"/>
                <w:sz w:val="22"/>
                <w:szCs w:val="22"/>
              </w:rPr>
              <w:t xml:space="preserve"> (if relevant)</w:t>
            </w:r>
          </w:p>
          <w:p w14:paraId="6E1DA1C4" w14:textId="77777777" w:rsidR="002815FA" w:rsidRPr="003D2931" w:rsidDel="001651D9" w:rsidRDefault="002815FA">
            <w:pPr>
              <w:pStyle w:val="Default"/>
              <w:spacing w:before="120" w:after="120"/>
              <w:rPr>
                <w:rFonts w:asciiTheme="majorHAnsi" w:hAnsiTheme="majorHAnsi" w:cstheme="majorHAnsi"/>
                <w:b/>
                <w:sz w:val="20"/>
                <w:szCs w:val="20"/>
              </w:rPr>
            </w:pPr>
            <w:r w:rsidRPr="003D2931" w:rsidDel="001651D9">
              <w:rPr>
                <w:i/>
                <w:iCs/>
                <w:sz w:val="20"/>
                <w:szCs w:val="20"/>
              </w:rPr>
              <w:t xml:space="preserve">An </w:t>
            </w:r>
            <w:proofErr w:type="spellStart"/>
            <w:r w:rsidRPr="003D2931" w:rsidDel="001651D9">
              <w:rPr>
                <w:i/>
                <w:iCs/>
                <w:sz w:val="20"/>
                <w:szCs w:val="20"/>
              </w:rPr>
              <w:t>ORCiD</w:t>
            </w:r>
            <w:proofErr w:type="spellEnd"/>
            <w:r w:rsidRPr="003D2931" w:rsidDel="001651D9">
              <w:rPr>
                <w:i/>
                <w:iCs/>
                <w:sz w:val="20"/>
                <w:szCs w:val="20"/>
              </w:rPr>
              <w:t xml:space="preserve"> can be generated for free at </w:t>
            </w:r>
            <w:hyperlink r:id="rId14" w:history="1">
              <w:r w:rsidDel="001651D9">
                <w:rPr>
                  <w:rStyle w:val="Hyperlink"/>
                  <w:i/>
                  <w:iCs/>
                  <w:sz w:val="20"/>
                  <w:szCs w:val="20"/>
                </w:rPr>
                <w:t>https://orcid.org/</w:t>
              </w:r>
            </w:hyperlink>
          </w:p>
        </w:tc>
        <w:tc>
          <w:tcPr>
            <w:tcW w:w="5528" w:type="dxa"/>
          </w:tcPr>
          <w:p w14:paraId="01D3E134" w14:textId="77777777" w:rsidR="002815FA" w:rsidRPr="002B2801" w:rsidDel="001651D9" w:rsidRDefault="002815FA">
            <w:pPr>
              <w:pStyle w:val="BodyText2"/>
              <w:spacing w:before="120"/>
              <w:jc w:val="both"/>
              <w:rPr>
                <w:rFonts w:asciiTheme="majorHAnsi" w:hAnsiTheme="majorHAnsi" w:cstheme="majorHAnsi"/>
                <w:b w:val="0"/>
                <w:bCs/>
                <w:iCs/>
                <w:sz w:val="22"/>
                <w:szCs w:val="22"/>
              </w:rPr>
            </w:pPr>
          </w:p>
        </w:tc>
      </w:tr>
      <w:tr w:rsidR="008D6F70" w:rsidRPr="00CC113F" w14:paraId="7224C3AE" w14:textId="77777777" w:rsidTr="002815FA">
        <w:trPr>
          <w:trHeight w:val="939"/>
        </w:trPr>
        <w:tc>
          <w:tcPr>
            <w:tcW w:w="4111" w:type="dxa"/>
          </w:tcPr>
          <w:p w14:paraId="309A4287" w14:textId="77777777" w:rsidR="008D6F70" w:rsidRPr="00863F88" w:rsidRDefault="008D6F70">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Citizenship/r</w:t>
            </w:r>
            <w:r w:rsidRPr="00863F88">
              <w:rPr>
                <w:rFonts w:asciiTheme="majorHAnsi" w:hAnsiTheme="majorHAnsi" w:cstheme="majorHAnsi"/>
                <w:b w:val="0"/>
                <w:sz w:val="22"/>
                <w:szCs w:val="22"/>
              </w:rPr>
              <w:t>esidency</w:t>
            </w:r>
            <w:r>
              <w:rPr>
                <w:rFonts w:asciiTheme="majorHAnsi" w:hAnsiTheme="majorHAnsi" w:cstheme="majorHAnsi"/>
                <w:b w:val="0"/>
                <w:sz w:val="22"/>
                <w:szCs w:val="22"/>
              </w:rPr>
              <w:t xml:space="preserve"> status</w:t>
            </w:r>
          </w:p>
        </w:tc>
        <w:tc>
          <w:tcPr>
            <w:tcW w:w="5528" w:type="dxa"/>
          </w:tcPr>
          <w:p w14:paraId="28F714CE" w14:textId="77777777" w:rsidR="008D6F70" w:rsidRDefault="00000000">
            <w:pPr>
              <w:spacing w:before="120"/>
              <w:jc w:val="both"/>
              <w:rPr>
                <w:rFonts w:ascii="Arial" w:hAnsi="Arial" w:cs="Arial"/>
                <w:bCs/>
              </w:rPr>
            </w:pPr>
            <w:sdt>
              <w:sdtPr>
                <w:rPr>
                  <w:rFonts w:ascii="Arial" w:hAnsi="Arial" w:cs="Arial"/>
                  <w:bCs/>
                </w:rPr>
                <w:id w:val="521514342"/>
                <w14:checkbox>
                  <w14:checked w14:val="0"/>
                  <w14:checkedState w14:val="2612" w14:font="MS Gothic"/>
                  <w14:uncheckedState w14:val="2610" w14:font="MS Gothic"/>
                </w14:checkbox>
              </w:sdtPr>
              <w:sdtContent>
                <w:r w:rsidR="008D6F70">
                  <w:rPr>
                    <w:rFonts w:ascii="MS Gothic" w:eastAsia="MS Gothic" w:hAnsi="MS Gothic" w:cs="Arial" w:hint="eastAsia"/>
                    <w:bCs/>
                  </w:rPr>
                  <w:t>☐</w:t>
                </w:r>
              </w:sdtContent>
            </w:sdt>
            <w:r w:rsidR="008D6F70">
              <w:rPr>
                <w:rFonts w:ascii="Arial" w:hAnsi="Arial" w:cs="Arial"/>
                <w:bCs/>
              </w:rPr>
              <w:t xml:space="preserve"> Australian citizen</w:t>
            </w:r>
            <w:r w:rsidR="008D6F70">
              <w:rPr>
                <w:rFonts w:ascii="Arial" w:hAnsi="Arial" w:cs="Arial"/>
                <w:bCs/>
              </w:rPr>
              <w:tab/>
              <w:t xml:space="preserve">    </w:t>
            </w:r>
            <w:sdt>
              <w:sdtPr>
                <w:rPr>
                  <w:rFonts w:ascii="Arial" w:hAnsi="Arial" w:cs="Arial"/>
                  <w:bCs/>
                </w:rPr>
                <w:id w:val="-1941359806"/>
                <w14:checkbox>
                  <w14:checked w14:val="0"/>
                  <w14:checkedState w14:val="2612" w14:font="MS Gothic"/>
                  <w14:uncheckedState w14:val="2610" w14:font="MS Gothic"/>
                </w14:checkbox>
              </w:sdtPr>
              <w:sdtContent>
                <w:r w:rsidR="008D6F70" w:rsidRPr="008E4E06">
                  <w:rPr>
                    <w:rFonts w:ascii="Arial" w:eastAsia="MS Gothic" w:hAnsi="Arial" w:cs="Arial" w:hint="eastAsia"/>
                    <w:bCs/>
                    <w:sz w:val="22"/>
                    <w:szCs w:val="22"/>
                  </w:rPr>
                  <w:t>☐</w:t>
                </w:r>
              </w:sdtContent>
            </w:sdt>
            <w:r w:rsidR="008D6F70">
              <w:rPr>
                <w:rFonts w:ascii="Arial" w:hAnsi="Arial" w:cs="Arial"/>
                <w:bCs/>
              </w:rPr>
              <w:t xml:space="preserve"> Australia permanent resident</w:t>
            </w:r>
          </w:p>
          <w:p w14:paraId="29E5DB8F" w14:textId="77777777" w:rsidR="008D6F70" w:rsidRPr="00E34778" w:rsidRDefault="00000000">
            <w:pPr>
              <w:spacing w:before="120"/>
              <w:jc w:val="both"/>
              <w:rPr>
                <w:rFonts w:ascii="Arial" w:hAnsi="Arial" w:cs="Arial"/>
                <w:bCs/>
              </w:rPr>
            </w:pPr>
            <w:sdt>
              <w:sdtPr>
                <w:rPr>
                  <w:rFonts w:ascii="Arial" w:hAnsi="Arial" w:cs="Arial"/>
                  <w:bCs/>
                </w:rPr>
                <w:id w:val="-1347944990"/>
                <w14:checkbox>
                  <w14:checked w14:val="0"/>
                  <w14:checkedState w14:val="2612" w14:font="MS Gothic"/>
                  <w14:uncheckedState w14:val="2610" w14:font="MS Gothic"/>
                </w14:checkbox>
              </w:sdtPr>
              <w:sdtContent>
                <w:r w:rsidR="008D6F70">
                  <w:rPr>
                    <w:rFonts w:ascii="MS Gothic" w:eastAsia="MS Gothic" w:hAnsi="MS Gothic" w:cs="Arial" w:hint="eastAsia"/>
                    <w:bCs/>
                  </w:rPr>
                  <w:t>☐</w:t>
                </w:r>
              </w:sdtContent>
            </w:sdt>
            <w:r w:rsidR="008D6F70">
              <w:rPr>
                <w:rFonts w:ascii="Arial" w:hAnsi="Arial" w:cs="Arial"/>
                <w:bCs/>
              </w:rPr>
              <w:t xml:space="preserve"> New Zealand citizen</w:t>
            </w:r>
            <w:r w:rsidR="008D6F70">
              <w:rPr>
                <w:rFonts w:ascii="Arial" w:hAnsi="Arial" w:cs="Arial"/>
                <w:bCs/>
              </w:rPr>
              <w:tab/>
              <w:t xml:space="preserve">    </w:t>
            </w:r>
            <w:sdt>
              <w:sdtPr>
                <w:rPr>
                  <w:rFonts w:ascii="Arial" w:hAnsi="Arial" w:cs="Arial"/>
                  <w:bCs/>
                </w:rPr>
                <w:id w:val="1055192602"/>
                <w14:checkbox>
                  <w14:checked w14:val="0"/>
                  <w14:checkedState w14:val="2612" w14:font="MS Gothic"/>
                  <w14:uncheckedState w14:val="2610" w14:font="MS Gothic"/>
                </w14:checkbox>
              </w:sdtPr>
              <w:sdtContent>
                <w:r w:rsidR="008D6F70" w:rsidRPr="008E4E06">
                  <w:rPr>
                    <w:rFonts w:ascii="Arial" w:eastAsia="MS Gothic" w:hAnsi="Arial" w:cs="Arial" w:hint="eastAsia"/>
                    <w:bCs/>
                    <w:sz w:val="22"/>
                    <w:szCs w:val="22"/>
                  </w:rPr>
                  <w:t>☐</w:t>
                </w:r>
              </w:sdtContent>
            </w:sdt>
            <w:r w:rsidR="008D6F70">
              <w:rPr>
                <w:rFonts w:ascii="Arial" w:hAnsi="Arial" w:cs="Arial"/>
                <w:bCs/>
              </w:rPr>
              <w:t xml:space="preserve"> appropriate work visa</w:t>
            </w:r>
          </w:p>
        </w:tc>
      </w:tr>
      <w:tr w:rsidR="008D6F70" w:rsidRPr="00D52409" w14:paraId="103039B7" w14:textId="77777777" w:rsidTr="002815FA">
        <w:tc>
          <w:tcPr>
            <w:tcW w:w="4111" w:type="dxa"/>
          </w:tcPr>
          <w:p w14:paraId="0773D609" w14:textId="3B1E7C35" w:rsidR="008D6F70" w:rsidRDefault="008D6F70">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528" w:type="dxa"/>
          </w:tcPr>
          <w:p w14:paraId="01E6D96F" w14:textId="77777777" w:rsidR="008D6F70" w:rsidRPr="007F7027" w:rsidRDefault="00000000">
            <w:pPr>
              <w:spacing w:before="120" w:after="120"/>
              <w:jc w:val="both"/>
              <w:rPr>
                <w:rFonts w:ascii="Arial" w:hAnsi="Arial" w:cs="Arial"/>
              </w:rPr>
            </w:pPr>
            <w:sdt>
              <w:sdtPr>
                <w:rPr>
                  <w:rFonts w:ascii="Arial" w:hAnsi="Arial" w:cs="Arial"/>
                  <w:bCs/>
                </w:rPr>
                <w:id w:val="-997110174"/>
                <w14:checkbox>
                  <w14:checked w14:val="0"/>
                  <w14:checkedState w14:val="2612" w14:font="MS Gothic"/>
                  <w14:uncheckedState w14:val="2610" w14:font="MS Gothic"/>
                </w14:checkbox>
              </w:sdtPr>
              <w:sdtContent>
                <w:r w:rsidR="008D6F70">
                  <w:rPr>
                    <w:rFonts w:ascii="MS Gothic" w:eastAsia="MS Gothic" w:hAnsi="MS Gothic" w:cs="Arial" w:hint="eastAsia"/>
                    <w:bCs/>
                  </w:rPr>
                  <w:t>☐</w:t>
                </w:r>
              </w:sdtContent>
            </w:sdt>
            <w:r w:rsidR="008D6F70">
              <w:rPr>
                <w:rFonts w:ascii="Arial" w:hAnsi="Arial" w:cs="Arial"/>
                <w:bCs/>
              </w:rPr>
              <w:t xml:space="preserve"> Perth metropolitan </w:t>
            </w:r>
            <w:r w:rsidR="008D6F70">
              <w:rPr>
                <w:rFonts w:ascii="Arial" w:hAnsi="Arial" w:cs="Arial"/>
                <w:bCs/>
              </w:rPr>
              <w:tab/>
            </w:r>
            <w:r w:rsidR="008D6F70">
              <w:rPr>
                <w:rFonts w:cs="Arial"/>
                <w:bCs/>
              </w:rPr>
              <w:t xml:space="preserve">    </w:t>
            </w:r>
            <w:r w:rsidR="008D6F70">
              <w:rPr>
                <w:rFonts w:ascii="Arial" w:hAnsi="Arial" w:cs="Arial"/>
                <w:bCs/>
              </w:rPr>
              <w:t xml:space="preserve"> </w:t>
            </w:r>
            <w:sdt>
              <w:sdtPr>
                <w:rPr>
                  <w:rFonts w:ascii="Arial" w:hAnsi="Arial" w:cs="Arial"/>
                </w:rPr>
                <w:id w:val="1558283832"/>
                <w14:checkbox>
                  <w14:checked w14:val="0"/>
                  <w14:checkedState w14:val="2612" w14:font="MS Gothic"/>
                  <w14:uncheckedState w14:val="2610" w14:font="MS Gothic"/>
                </w14:checkbox>
              </w:sdtPr>
              <w:sdtContent>
                <w:r w:rsidR="008D6F70">
                  <w:rPr>
                    <w:rFonts w:ascii="MS Gothic" w:eastAsia="MS Gothic" w:hAnsi="MS Gothic" w:cs="Arial" w:hint="eastAsia"/>
                  </w:rPr>
                  <w:t>☐</w:t>
                </w:r>
              </w:sdtContent>
            </w:sdt>
            <w:r w:rsidR="008D6F70" w:rsidRPr="00371DE0">
              <w:rPr>
                <w:rFonts w:ascii="Arial" w:hAnsi="Arial" w:cs="Arial"/>
              </w:rPr>
              <w:t xml:space="preserve"> Regional and remote</w:t>
            </w:r>
          </w:p>
        </w:tc>
      </w:tr>
      <w:tr w:rsidR="008D6F70" w:rsidRPr="00D52409" w14:paraId="284444D9" w14:textId="77777777" w:rsidTr="002815FA">
        <w:tc>
          <w:tcPr>
            <w:tcW w:w="4111" w:type="dxa"/>
          </w:tcPr>
          <w:p w14:paraId="167821ED" w14:textId="77777777" w:rsidR="008D6F70" w:rsidRDefault="008D6F70">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Grant arrangement</w:t>
            </w:r>
          </w:p>
          <w:p w14:paraId="19BA516C" w14:textId="77777777" w:rsidR="008D6F70" w:rsidRPr="002B2801" w:rsidRDefault="008D6F70">
            <w:pPr>
              <w:pStyle w:val="BodyText2"/>
              <w:spacing w:before="120" w:after="120"/>
              <w:rPr>
                <w:rFonts w:asciiTheme="majorHAnsi" w:hAnsiTheme="majorHAnsi" w:cstheme="majorHAnsi"/>
                <w:b w:val="0"/>
                <w:sz w:val="22"/>
                <w:szCs w:val="22"/>
              </w:rPr>
            </w:pPr>
            <w:r>
              <w:rPr>
                <w:rFonts w:asciiTheme="majorHAnsi" w:hAnsiTheme="majorHAnsi" w:cstheme="majorHAnsi"/>
                <w:b w:val="0"/>
                <w:i/>
                <w:szCs w:val="22"/>
              </w:rPr>
              <w:t>Refer to ‘Eligibility’ section of the Guidelines and Conditions</w:t>
            </w:r>
          </w:p>
        </w:tc>
        <w:tc>
          <w:tcPr>
            <w:tcW w:w="5528" w:type="dxa"/>
          </w:tcPr>
          <w:p w14:paraId="1BD26B49" w14:textId="77777777" w:rsidR="008D6F70" w:rsidRPr="00D52409" w:rsidRDefault="00000000">
            <w:pPr>
              <w:pStyle w:val="BodyText2"/>
              <w:spacing w:before="120"/>
              <w:jc w:val="both"/>
              <w:rPr>
                <w:rFonts w:ascii="Arial" w:hAnsi="Arial" w:cs="Arial"/>
                <w:b w:val="0"/>
                <w:sz w:val="22"/>
                <w:szCs w:val="22"/>
              </w:rPr>
            </w:pPr>
            <w:sdt>
              <w:sdtPr>
                <w:rPr>
                  <w:rFonts w:ascii="Arial" w:hAnsi="Arial" w:cs="Arial"/>
                  <w:b w:val="0"/>
                </w:rPr>
                <w:id w:val="1602139145"/>
                <w14:checkbox>
                  <w14:checked w14:val="0"/>
                  <w14:checkedState w14:val="2612" w14:font="MS Gothic"/>
                  <w14:uncheckedState w14:val="2610" w14:font="MS Gothic"/>
                </w14:checkbox>
              </w:sdtPr>
              <w:sdtContent>
                <w:r w:rsidR="008D6F70">
                  <w:rPr>
                    <w:rFonts w:ascii="MS Gothic" w:eastAsia="MS Gothic" w:hAnsi="MS Gothic" w:cs="Arial" w:hint="eastAsia"/>
                    <w:b w:val="0"/>
                  </w:rPr>
                  <w:t>☐</w:t>
                </w:r>
              </w:sdtContent>
            </w:sdt>
            <w:r w:rsidR="008D6F70" w:rsidRPr="00D52409">
              <w:rPr>
                <w:rFonts w:ascii="Arial" w:hAnsi="Arial" w:cs="Arial"/>
                <w:b w:val="0"/>
                <w:sz w:val="22"/>
                <w:szCs w:val="22"/>
              </w:rPr>
              <w:t xml:space="preserve"> </w:t>
            </w:r>
            <w:r w:rsidR="008D6F70" w:rsidRPr="00D52409">
              <w:rPr>
                <w:rFonts w:ascii="Arial" w:hAnsi="Arial" w:cs="Arial"/>
                <w:b w:val="0"/>
              </w:rPr>
              <w:t xml:space="preserve">(a) employee of the </w:t>
            </w:r>
            <w:r w:rsidR="008D6F70" w:rsidRPr="001604F5">
              <w:rPr>
                <w:rFonts w:ascii="Arial" w:hAnsi="Arial" w:cs="Arial"/>
                <w:b w:val="0"/>
              </w:rPr>
              <w:t>Responsible Entity</w:t>
            </w:r>
            <w:r w:rsidR="008D6F70" w:rsidRPr="00D52409">
              <w:rPr>
                <w:rFonts w:ascii="Arial" w:hAnsi="Arial" w:cs="Arial"/>
                <w:b w:val="0"/>
                <w:sz w:val="22"/>
                <w:szCs w:val="22"/>
              </w:rPr>
              <w:t xml:space="preserve">        </w:t>
            </w:r>
          </w:p>
          <w:p w14:paraId="726A9B32" w14:textId="77777777" w:rsidR="008D6F70" w:rsidRPr="00D52409" w:rsidRDefault="008D6F70">
            <w:pPr>
              <w:pStyle w:val="BodyText2"/>
              <w:spacing w:before="120"/>
              <w:jc w:val="both"/>
              <w:rPr>
                <w:rFonts w:ascii="Arial" w:hAnsi="Arial" w:cs="Arial"/>
              </w:rPr>
            </w:pPr>
            <w:r w:rsidRPr="00D52409">
              <w:rPr>
                <w:rFonts w:ascii="Arial" w:hAnsi="Arial" w:cs="Arial"/>
              </w:rPr>
              <w:t xml:space="preserve">or    </w:t>
            </w:r>
          </w:p>
          <w:p w14:paraId="7ED0B888" w14:textId="77777777" w:rsidR="008D6F70" w:rsidRPr="00D52409" w:rsidRDefault="00000000">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35047532"/>
                <w14:checkbox>
                  <w14:checked w14:val="0"/>
                  <w14:checkedState w14:val="2612" w14:font="MS Gothic"/>
                  <w14:uncheckedState w14:val="2610" w14:font="MS Gothic"/>
                </w14:checkbox>
              </w:sdtPr>
              <w:sdtContent>
                <w:r w:rsidR="008D6F70" w:rsidRPr="00D52409">
                  <w:rPr>
                    <w:rFonts w:ascii="MS Gothic" w:eastAsia="MS Gothic" w:hAnsi="MS Gothic" w:cs="Arial" w:hint="eastAsia"/>
                    <w:b w:val="0"/>
                  </w:rPr>
                  <w:t>☐</w:t>
                </w:r>
              </w:sdtContent>
            </w:sdt>
            <w:r w:rsidR="008D6F70" w:rsidRPr="00D52409">
              <w:rPr>
                <w:rFonts w:ascii="Arial" w:hAnsi="Arial" w:cs="Arial"/>
                <w:b w:val="0"/>
                <w:sz w:val="22"/>
                <w:szCs w:val="22"/>
              </w:rPr>
              <w:t xml:space="preserve"> </w:t>
            </w:r>
            <w:r w:rsidR="008D6F70" w:rsidRPr="00D52409">
              <w:rPr>
                <w:rFonts w:ascii="Arial" w:hAnsi="Arial" w:cs="Arial"/>
                <w:b w:val="0"/>
              </w:rPr>
              <w:t xml:space="preserve">(b) honorary or adjunct title at the </w:t>
            </w:r>
            <w:r w:rsidR="008D6F70" w:rsidRPr="001604F5">
              <w:rPr>
                <w:rFonts w:ascii="Arial" w:hAnsi="Arial" w:cs="Arial"/>
                <w:b w:val="0"/>
              </w:rPr>
              <w:t>Responsible Entity</w:t>
            </w:r>
          </w:p>
        </w:tc>
      </w:tr>
      <w:tr w:rsidR="008D6F70" w:rsidRPr="00CC113F" w14:paraId="1515A3F5" w14:textId="77777777" w:rsidTr="002815FA">
        <w:tc>
          <w:tcPr>
            <w:tcW w:w="4111" w:type="dxa"/>
          </w:tcPr>
          <w:p w14:paraId="5E121405" w14:textId="77777777" w:rsidR="008D6F70" w:rsidRPr="002B2801" w:rsidRDefault="008D6F70">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If response to grant arrangement is (a), indicate further details</w:t>
            </w:r>
          </w:p>
        </w:tc>
        <w:tc>
          <w:tcPr>
            <w:tcW w:w="5528" w:type="dxa"/>
            <w:vAlign w:val="center"/>
          </w:tcPr>
          <w:p w14:paraId="7696DFD3" w14:textId="77777777" w:rsidR="008D6F70" w:rsidRPr="00D67DCF" w:rsidRDefault="008D6F70">
            <w:pPr>
              <w:pStyle w:val="BodyText2"/>
              <w:jc w:val="both"/>
              <w:rPr>
                <w:rFonts w:ascii="Arial" w:hAnsi="Arial" w:cs="Arial"/>
                <w:b w:val="0"/>
                <w:sz w:val="22"/>
                <w:szCs w:val="22"/>
              </w:rPr>
            </w:pPr>
            <w:r>
              <w:rPr>
                <w:rFonts w:ascii="Arial" w:hAnsi="Arial" w:cs="Arial"/>
                <w:b w:val="0"/>
                <w:sz w:val="22"/>
                <w:szCs w:val="22"/>
              </w:rPr>
              <w:t>P</w:t>
            </w:r>
            <w:r w:rsidRPr="00356015">
              <w:rPr>
                <w:rFonts w:ascii="Arial" w:hAnsi="Arial" w:cs="Arial"/>
                <w:b w:val="0"/>
                <w:sz w:val="22"/>
                <w:szCs w:val="22"/>
              </w:rPr>
              <w:t>osition:</w:t>
            </w:r>
          </w:p>
        </w:tc>
      </w:tr>
      <w:tr w:rsidR="008D6F70" w:rsidRPr="00CC113F" w14:paraId="78E62DD7" w14:textId="77777777" w:rsidTr="002815FA">
        <w:tc>
          <w:tcPr>
            <w:tcW w:w="4111" w:type="dxa"/>
            <w:vMerge w:val="restart"/>
          </w:tcPr>
          <w:p w14:paraId="7A3F9CAE" w14:textId="77777777" w:rsidR="008D6F70" w:rsidRPr="002B2801" w:rsidRDefault="008D6F70">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If response above is (b) and there will be an arrangement with an Employer, indicate further details</w:t>
            </w:r>
          </w:p>
        </w:tc>
        <w:tc>
          <w:tcPr>
            <w:tcW w:w="5528" w:type="dxa"/>
          </w:tcPr>
          <w:p w14:paraId="756AC5A1" w14:textId="77777777" w:rsidR="008D6F70" w:rsidRDefault="008D6F70">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Title at Responsible Entity:</w:t>
            </w:r>
          </w:p>
          <w:p w14:paraId="1C2CAC99" w14:textId="77777777" w:rsidR="008D6F70" w:rsidRPr="002B2801" w:rsidRDefault="00000000">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1810818026"/>
                <w14:checkbox>
                  <w14:checked w14:val="0"/>
                  <w14:checkedState w14:val="2612" w14:font="MS Gothic"/>
                  <w14:uncheckedState w14:val="2610" w14:font="MS Gothic"/>
                </w14:checkbox>
              </w:sdtPr>
              <w:sdtContent>
                <w:r w:rsidR="008D6F70">
                  <w:rPr>
                    <w:rFonts w:ascii="MS Gothic" w:eastAsia="MS Gothic" w:hAnsi="MS Gothic" w:cs="Arial" w:hint="eastAsia"/>
                    <w:b w:val="0"/>
                    <w:bCs/>
                  </w:rPr>
                  <w:t>☐</w:t>
                </w:r>
              </w:sdtContent>
            </w:sdt>
            <w:r w:rsidR="008D6F70" w:rsidRPr="00E262C1">
              <w:rPr>
                <w:rFonts w:ascii="Arial" w:hAnsi="Arial" w:cs="Arial"/>
                <w:b w:val="0"/>
                <w:bCs/>
              </w:rPr>
              <w:t xml:space="preserve"> </w:t>
            </w:r>
            <w:r w:rsidR="008D6F70">
              <w:rPr>
                <w:rFonts w:ascii="Arial" w:hAnsi="Arial" w:cs="Arial"/>
                <w:b w:val="0"/>
                <w:bCs/>
              </w:rPr>
              <w:t>honorary</w:t>
            </w:r>
            <w:r w:rsidR="008D6F70" w:rsidRPr="00E262C1">
              <w:rPr>
                <w:rFonts w:ascii="Arial" w:hAnsi="Arial" w:cs="Arial"/>
                <w:b w:val="0"/>
                <w:bCs/>
              </w:rPr>
              <w:t xml:space="preserve">     </w:t>
            </w:r>
            <w:sdt>
              <w:sdtPr>
                <w:rPr>
                  <w:rFonts w:ascii="Arial" w:hAnsi="Arial" w:cs="Arial"/>
                  <w:b w:val="0"/>
                </w:rPr>
                <w:id w:val="-208343970"/>
                <w14:checkbox>
                  <w14:checked w14:val="0"/>
                  <w14:checkedState w14:val="2612" w14:font="MS Gothic"/>
                  <w14:uncheckedState w14:val="2610" w14:font="MS Gothic"/>
                </w14:checkbox>
              </w:sdtPr>
              <w:sdtContent>
                <w:r w:rsidR="008D6F70" w:rsidRPr="00E262C1">
                  <w:rPr>
                    <w:rFonts w:ascii="Arial" w:eastAsia="MS Gothic" w:hAnsi="Arial" w:cs="Arial" w:hint="eastAsia"/>
                    <w:b w:val="0"/>
                    <w:bCs/>
                    <w:sz w:val="22"/>
                    <w:szCs w:val="22"/>
                  </w:rPr>
                  <w:t>☐</w:t>
                </w:r>
              </w:sdtContent>
            </w:sdt>
            <w:r w:rsidR="008D6F70" w:rsidRPr="00E262C1">
              <w:rPr>
                <w:rFonts w:ascii="Arial" w:hAnsi="Arial" w:cs="Arial"/>
                <w:b w:val="0"/>
                <w:bCs/>
              </w:rPr>
              <w:t xml:space="preserve"> </w:t>
            </w:r>
            <w:r w:rsidR="008D6F70">
              <w:rPr>
                <w:rFonts w:ascii="Arial" w:hAnsi="Arial" w:cs="Arial"/>
                <w:b w:val="0"/>
                <w:bCs/>
              </w:rPr>
              <w:t>adjunct</w:t>
            </w:r>
          </w:p>
        </w:tc>
      </w:tr>
      <w:tr w:rsidR="008D6F70" w:rsidRPr="00CC113F" w14:paraId="248C5762" w14:textId="77777777" w:rsidTr="002815FA">
        <w:tc>
          <w:tcPr>
            <w:tcW w:w="4111" w:type="dxa"/>
            <w:vMerge/>
          </w:tcPr>
          <w:p w14:paraId="31797D27" w14:textId="77777777" w:rsidR="008D6F70" w:rsidRPr="002B2801" w:rsidRDefault="008D6F70">
            <w:pPr>
              <w:pStyle w:val="BodyText2"/>
              <w:spacing w:before="120" w:after="120"/>
              <w:rPr>
                <w:rFonts w:asciiTheme="majorHAnsi" w:hAnsiTheme="majorHAnsi" w:cstheme="majorHAnsi"/>
                <w:b w:val="0"/>
                <w:sz w:val="22"/>
                <w:szCs w:val="22"/>
              </w:rPr>
            </w:pPr>
          </w:p>
        </w:tc>
        <w:tc>
          <w:tcPr>
            <w:tcW w:w="5528" w:type="dxa"/>
          </w:tcPr>
          <w:p w14:paraId="1CC31850" w14:textId="77777777" w:rsidR="008D6F70" w:rsidRPr="00E262C1" w:rsidRDefault="008D6F70">
            <w:pPr>
              <w:pStyle w:val="BodyText2"/>
              <w:spacing w:before="120" w:after="120"/>
              <w:jc w:val="both"/>
              <w:rPr>
                <w:rFonts w:asciiTheme="majorHAnsi" w:hAnsiTheme="majorHAnsi" w:cstheme="majorHAnsi"/>
                <w:b w:val="0"/>
                <w:bCs/>
                <w:iCs/>
                <w:sz w:val="22"/>
                <w:szCs w:val="22"/>
              </w:rPr>
            </w:pPr>
            <w:r w:rsidRPr="00E262C1">
              <w:rPr>
                <w:rFonts w:asciiTheme="majorHAnsi" w:hAnsiTheme="majorHAnsi" w:cstheme="majorHAnsi"/>
                <w:b w:val="0"/>
                <w:bCs/>
                <w:iCs/>
                <w:sz w:val="22"/>
                <w:szCs w:val="22"/>
              </w:rPr>
              <w:t xml:space="preserve">Intended </w:t>
            </w:r>
            <w:r>
              <w:rPr>
                <w:rFonts w:asciiTheme="majorHAnsi" w:hAnsiTheme="majorHAnsi" w:cstheme="majorHAnsi"/>
                <w:b w:val="0"/>
                <w:bCs/>
                <w:iCs/>
                <w:sz w:val="22"/>
                <w:szCs w:val="22"/>
              </w:rPr>
              <w:t xml:space="preserve">grant </w:t>
            </w:r>
            <w:r w:rsidRPr="00E262C1">
              <w:rPr>
                <w:rFonts w:asciiTheme="majorHAnsi" w:hAnsiTheme="majorHAnsi" w:cstheme="majorHAnsi"/>
                <w:b w:val="0"/>
                <w:bCs/>
                <w:iCs/>
                <w:sz w:val="22"/>
                <w:szCs w:val="22"/>
              </w:rPr>
              <w:t>arrangement:</w:t>
            </w:r>
          </w:p>
          <w:p w14:paraId="0388720F" w14:textId="77777777" w:rsidR="008D6F70" w:rsidRPr="002B2801" w:rsidRDefault="00000000">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850226358"/>
                <w14:checkbox>
                  <w14:checked w14:val="0"/>
                  <w14:checkedState w14:val="2612" w14:font="MS Gothic"/>
                  <w14:uncheckedState w14:val="2610" w14:font="MS Gothic"/>
                </w14:checkbox>
              </w:sdtPr>
              <w:sdtContent>
                <w:r w:rsidR="008D6F70" w:rsidRPr="00E262C1">
                  <w:rPr>
                    <w:rFonts w:ascii="Arial" w:eastAsia="MS Gothic" w:hAnsi="Arial" w:cs="Arial" w:hint="eastAsia"/>
                    <w:b w:val="0"/>
                    <w:bCs/>
                    <w:sz w:val="22"/>
                    <w:szCs w:val="22"/>
                  </w:rPr>
                  <w:t>☐</w:t>
                </w:r>
              </w:sdtContent>
            </w:sdt>
            <w:r w:rsidR="008D6F70" w:rsidRPr="00E262C1">
              <w:rPr>
                <w:rFonts w:ascii="Arial" w:hAnsi="Arial" w:cs="Arial"/>
                <w:b w:val="0"/>
                <w:bCs/>
              </w:rPr>
              <w:t xml:space="preserve"> </w:t>
            </w:r>
            <w:r w:rsidR="008D6F70">
              <w:rPr>
                <w:rFonts w:ascii="Arial" w:hAnsi="Arial" w:cs="Arial"/>
                <w:b w:val="0"/>
                <w:bCs/>
              </w:rPr>
              <w:t xml:space="preserve">via </w:t>
            </w:r>
            <w:r w:rsidR="008D6F70" w:rsidRPr="00E262C1">
              <w:rPr>
                <w:rFonts w:ascii="Arial" w:hAnsi="Arial" w:cs="Arial"/>
                <w:b w:val="0"/>
                <w:bCs/>
              </w:rPr>
              <w:t xml:space="preserve">affiliation agreement     </w:t>
            </w:r>
            <w:sdt>
              <w:sdtPr>
                <w:rPr>
                  <w:rFonts w:ascii="Arial" w:hAnsi="Arial" w:cs="Arial"/>
                  <w:b w:val="0"/>
                </w:rPr>
                <w:id w:val="-713811569"/>
                <w14:checkbox>
                  <w14:checked w14:val="0"/>
                  <w14:checkedState w14:val="2612" w14:font="MS Gothic"/>
                  <w14:uncheckedState w14:val="2610" w14:font="MS Gothic"/>
                </w14:checkbox>
              </w:sdtPr>
              <w:sdtContent>
                <w:r w:rsidR="008D6F70" w:rsidRPr="00E262C1">
                  <w:rPr>
                    <w:rFonts w:ascii="Arial" w:eastAsia="MS Gothic" w:hAnsi="Arial" w:cs="Arial" w:hint="eastAsia"/>
                    <w:b w:val="0"/>
                    <w:bCs/>
                    <w:sz w:val="22"/>
                    <w:szCs w:val="22"/>
                  </w:rPr>
                  <w:t>☐</w:t>
                </w:r>
              </w:sdtContent>
            </w:sdt>
            <w:r w:rsidR="008D6F70" w:rsidRPr="00E262C1">
              <w:rPr>
                <w:rFonts w:ascii="Arial" w:hAnsi="Arial" w:cs="Arial"/>
                <w:b w:val="0"/>
                <w:bCs/>
              </w:rPr>
              <w:t xml:space="preserve"> subcontract to Employer</w:t>
            </w:r>
          </w:p>
        </w:tc>
      </w:tr>
      <w:tr w:rsidR="008D6F70" w:rsidRPr="00CC113F" w14:paraId="74CC0539" w14:textId="77777777" w:rsidTr="002815FA">
        <w:tc>
          <w:tcPr>
            <w:tcW w:w="4111" w:type="dxa"/>
            <w:vMerge/>
          </w:tcPr>
          <w:p w14:paraId="37010B57" w14:textId="77777777" w:rsidR="008D6F70" w:rsidRPr="002B2801" w:rsidRDefault="008D6F70">
            <w:pPr>
              <w:pStyle w:val="BodyText2"/>
              <w:spacing w:before="120" w:after="120"/>
              <w:rPr>
                <w:rFonts w:asciiTheme="majorHAnsi" w:hAnsiTheme="majorHAnsi" w:cstheme="majorHAnsi"/>
                <w:b w:val="0"/>
                <w:sz w:val="22"/>
                <w:szCs w:val="22"/>
              </w:rPr>
            </w:pPr>
          </w:p>
        </w:tc>
        <w:tc>
          <w:tcPr>
            <w:tcW w:w="5528" w:type="dxa"/>
          </w:tcPr>
          <w:p w14:paraId="3E1CE00C" w14:textId="77777777" w:rsidR="008D6F70" w:rsidRPr="002B2801" w:rsidRDefault="008D6F70">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sz w:val="22"/>
                <w:szCs w:val="22"/>
              </w:rPr>
              <w:t>Employer</w:t>
            </w:r>
            <w:r>
              <w:rPr>
                <w:rFonts w:asciiTheme="majorHAnsi" w:hAnsiTheme="majorHAnsi" w:cstheme="majorHAnsi"/>
                <w:b w:val="0"/>
                <w:bCs/>
                <w:iCs/>
                <w:sz w:val="22"/>
                <w:szCs w:val="22"/>
              </w:rPr>
              <w:t>:</w:t>
            </w:r>
          </w:p>
        </w:tc>
      </w:tr>
      <w:tr w:rsidR="008D6F70" w:rsidRPr="00CC113F" w14:paraId="582CFFD4" w14:textId="77777777" w:rsidTr="002815FA">
        <w:tc>
          <w:tcPr>
            <w:tcW w:w="4111" w:type="dxa"/>
            <w:vMerge/>
          </w:tcPr>
          <w:p w14:paraId="51F145E1" w14:textId="77777777" w:rsidR="008D6F70" w:rsidRPr="002B2801" w:rsidRDefault="008D6F70">
            <w:pPr>
              <w:pStyle w:val="BodyText2"/>
              <w:spacing w:before="120" w:after="120"/>
              <w:rPr>
                <w:rFonts w:asciiTheme="majorHAnsi" w:hAnsiTheme="majorHAnsi" w:cstheme="majorHAnsi"/>
                <w:b w:val="0"/>
                <w:sz w:val="22"/>
                <w:szCs w:val="22"/>
              </w:rPr>
            </w:pPr>
          </w:p>
        </w:tc>
        <w:tc>
          <w:tcPr>
            <w:tcW w:w="5528" w:type="dxa"/>
          </w:tcPr>
          <w:p w14:paraId="3012B16A" w14:textId="77777777" w:rsidR="008D6F70" w:rsidRPr="002B2801" w:rsidRDefault="008D6F70">
            <w:pPr>
              <w:pStyle w:val="BodyText2"/>
              <w:spacing w:before="120" w:after="120"/>
              <w:jc w:val="both"/>
              <w:rPr>
                <w:rFonts w:asciiTheme="majorHAnsi" w:hAnsiTheme="majorHAnsi" w:cstheme="majorHAnsi"/>
                <w:b w:val="0"/>
                <w:bCs/>
                <w:iCs/>
                <w:sz w:val="22"/>
                <w:szCs w:val="22"/>
              </w:rPr>
            </w:pPr>
            <w:r>
              <w:rPr>
                <w:rFonts w:ascii="Arial" w:hAnsi="Arial" w:cs="Arial"/>
                <w:b w:val="0"/>
                <w:sz w:val="22"/>
                <w:szCs w:val="22"/>
              </w:rPr>
              <w:t>Position:</w:t>
            </w:r>
          </w:p>
        </w:tc>
      </w:tr>
      <w:tr w:rsidR="008D6F70" w:rsidRPr="00CC113F" w14:paraId="21B0E77F" w14:textId="77777777" w:rsidTr="002815FA">
        <w:tc>
          <w:tcPr>
            <w:tcW w:w="4111" w:type="dxa"/>
            <w:vMerge/>
          </w:tcPr>
          <w:p w14:paraId="515F5D6D" w14:textId="77777777" w:rsidR="008D6F70" w:rsidRPr="002B2801" w:rsidRDefault="008D6F70">
            <w:pPr>
              <w:pStyle w:val="BodyText2"/>
              <w:spacing w:before="120" w:after="120"/>
              <w:rPr>
                <w:rFonts w:asciiTheme="majorHAnsi" w:hAnsiTheme="majorHAnsi" w:cstheme="majorHAnsi"/>
                <w:b w:val="0"/>
                <w:sz w:val="22"/>
                <w:szCs w:val="22"/>
              </w:rPr>
            </w:pPr>
          </w:p>
        </w:tc>
        <w:tc>
          <w:tcPr>
            <w:tcW w:w="5528" w:type="dxa"/>
          </w:tcPr>
          <w:p w14:paraId="529010A3" w14:textId="77777777" w:rsidR="008D6F70" w:rsidRDefault="008D6F70">
            <w:pPr>
              <w:pStyle w:val="BodyText2"/>
              <w:spacing w:before="120" w:after="120"/>
              <w:jc w:val="both"/>
              <w:rPr>
                <w:rFonts w:asciiTheme="majorHAnsi" w:hAnsiTheme="majorHAnsi" w:cstheme="majorHAnsi"/>
                <w:b w:val="0"/>
                <w:bCs/>
                <w:iCs/>
                <w:sz w:val="22"/>
                <w:szCs w:val="22"/>
              </w:rPr>
            </w:pPr>
            <w:r>
              <w:rPr>
                <w:rFonts w:asciiTheme="majorHAnsi" w:hAnsiTheme="majorHAnsi" w:cstheme="majorHAnsi"/>
                <w:b w:val="0"/>
                <w:bCs/>
                <w:iCs/>
                <w:sz w:val="22"/>
                <w:szCs w:val="22"/>
              </w:rPr>
              <w:t>Employer has a physical &amp; operational presence in WA:</w:t>
            </w:r>
          </w:p>
          <w:p w14:paraId="7BDB2895" w14:textId="77777777" w:rsidR="008D6F70" w:rsidRPr="002B2801" w:rsidRDefault="00000000">
            <w:pPr>
              <w:pStyle w:val="BodyText2"/>
              <w:spacing w:before="120" w:after="120"/>
              <w:jc w:val="both"/>
              <w:rPr>
                <w:rFonts w:asciiTheme="majorHAnsi" w:hAnsiTheme="majorHAnsi" w:cstheme="majorHAnsi"/>
                <w:b w:val="0"/>
                <w:bCs/>
                <w:iCs/>
                <w:sz w:val="22"/>
                <w:szCs w:val="22"/>
              </w:rPr>
            </w:pPr>
            <w:sdt>
              <w:sdtPr>
                <w:rPr>
                  <w:rFonts w:ascii="Arial" w:hAnsi="Arial" w:cs="Arial"/>
                  <w:b w:val="0"/>
                </w:rPr>
                <w:id w:val="-757364846"/>
                <w14:checkbox>
                  <w14:checked w14:val="0"/>
                  <w14:checkedState w14:val="2612" w14:font="MS Gothic"/>
                  <w14:uncheckedState w14:val="2610" w14:font="MS Gothic"/>
                </w14:checkbox>
              </w:sdtPr>
              <w:sdtContent>
                <w:r w:rsidR="008D6F70">
                  <w:rPr>
                    <w:rFonts w:ascii="MS Gothic" w:eastAsia="MS Gothic" w:hAnsi="MS Gothic" w:cs="Arial" w:hint="eastAsia"/>
                    <w:b w:val="0"/>
                  </w:rPr>
                  <w:t>☐</w:t>
                </w:r>
              </w:sdtContent>
            </w:sdt>
            <w:r w:rsidR="008D6F70" w:rsidRPr="00E1221B">
              <w:rPr>
                <w:rFonts w:ascii="Arial" w:hAnsi="Arial" w:cs="Arial"/>
                <w:b w:val="0"/>
                <w:sz w:val="22"/>
                <w:szCs w:val="22"/>
              </w:rPr>
              <w:t xml:space="preserve"> </w:t>
            </w:r>
            <w:r w:rsidR="008D6F70" w:rsidRPr="00DB2B43">
              <w:rPr>
                <w:rFonts w:ascii="Arial" w:hAnsi="Arial" w:cs="Arial"/>
                <w:b w:val="0"/>
              </w:rPr>
              <w:t xml:space="preserve">Yes            </w:t>
            </w:r>
          </w:p>
        </w:tc>
      </w:tr>
      <w:tr w:rsidR="008D6F70" w:rsidRPr="00CC113F" w14:paraId="531BBD12" w14:textId="77777777" w:rsidTr="002815FA">
        <w:tc>
          <w:tcPr>
            <w:tcW w:w="4111" w:type="dxa"/>
          </w:tcPr>
          <w:p w14:paraId="1AADC749" w14:textId="77777777" w:rsidR="008D6F70" w:rsidRPr="002B2801" w:rsidRDefault="008D6F70">
            <w:pPr>
              <w:pStyle w:val="BodyText2"/>
              <w:spacing w:before="120"/>
              <w:rPr>
                <w:rFonts w:asciiTheme="majorHAnsi" w:hAnsiTheme="majorHAnsi" w:cstheme="majorHAnsi"/>
                <w:b w:val="0"/>
                <w:sz w:val="22"/>
                <w:szCs w:val="22"/>
              </w:rPr>
            </w:pPr>
            <w:r w:rsidRPr="002B2801">
              <w:rPr>
                <w:rFonts w:asciiTheme="majorHAnsi" w:hAnsiTheme="majorHAnsi" w:cstheme="majorHAnsi"/>
                <w:b w:val="0"/>
                <w:sz w:val="22"/>
                <w:szCs w:val="22"/>
              </w:rPr>
              <w:t xml:space="preserve">Affiliated </w:t>
            </w:r>
            <w:r>
              <w:rPr>
                <w:rFonts w:asciiTheme="majorHAnsi" w:hAnsiTheme="majorHAnsi" w:cstheme="majorHAnsi"/>
                <w:b w:val="0"/>
                <w:sz w:val="22"/>
                <w:szCs w:val="22"/>
              </w:rPr>
              <w:t>entities, position/title</w:t>
            </w:r>
          </w:p>
          <w:p w14:paraId="17C2EE53" w14:textId="003C436B" w:rsidR="008D6F70" w:rsidRPr="002B2801" w:rsidRDefault="008D6F70">
            <w:pPr>
              <w:pStyle w:val="BodyText2"/>
              <w:tabs>
                <w:tab w:val="left" w:pos="1478"/>
              </w:tabs>
              <w:spacing w:before="120" w:after="120"/>
              <w:rPr>
                <w:rFonts w:asciiTheme="majorHAnsi" w:hAnsiTheme="majorHAnsi" w:cstheme="majorHAnsi"/>
                <w:b w:val="0"/>
                <w:sz w:val="22"/>
                <w:szCs w:val="22"/>
              </w:rPr>
            </w:pPr>
            <w:r>
              <w:rPr>
                <w:rFonts w:asciiTheme="majorHAnsi" w:hAnsiTheme="majorHAnsi" w:cstheme="majorHAnsi"/>
                <w:b w:val="0"/>
                <w:i/>
                <w:szCs w:val="22"/>
              </w:rPr>
              <w:t>List all entities</w:t>
            </w:r>
            <w:r w:rsidRPr="002B2801">
              <w:rPr>
                <w:rFonts w:asciiTheme="majorHAnsi" w:hAnsiTheme="majorHAnsi" w:cstheme="majorHAnsi"/>
                <w:b w:val="0"/>
                <w:i/>
                <w:szCs w:val="22"/>
              </w:rPr>
              <w:t xml:space="preserve"> </w:t>
            </w:r>
            <w:r>
              <w:rPr>
                <w:rFonts w:asciiTheme="majorHAnsi" w:hAnsiTheme="majorHAnsi" w:cstheme="majorHAnsi"/>
                <w:b w:val="0"/>
                <w:i/>
                <w:szCs w:val="22"/>
              </w:rPr>
              <w:t xml:space="preserve">that </w:t>
            </w:r>
            <w:r w:rsidRPr="002B2801">
              <w:rPr>
                <w:rFonts w:asciiTheme="majorHAnsi" w:hAnsiTheme="majorHAnsi" w:cstheme="majorHAnsi"/>
                <w:b w:val="0"/>
                <w:i/>
                <w:szCs w:val="22"/>
              </w:rPr>
              <w:t xml:space="preserve">the </w:t>
            </w:r>
            <w:r>
              <w:rPr>
                <w:rFonts w:asciiTheme="majorHAnsi" w:hAnsiTheme="majorHAnsi" w:cstheme="majorHAnsi"/>
                <w:b w:val="0"/>
                <w:i/>
                <w:szCs w:val="22"/>
              </w:rPr>
              <w:t>Activity Lead</w:t>
            </w:r>
            <w:r w:rsidRPr="002B2801">
              <w:rPr>
                <w:rFonts w:asciiTheme="majorHAnsi" w:hAnsiTheme="majorHAnsi" w:cstheme="majorHAnsi"/>
                <w:b w:val="0"/>
                <w:i/>
                <w:szCs w:val="22"/>
              </w:rPr>
              <w:t xml:space="preserve"> </w:t>
            </w:r>
            <w:r>
              <w:rPr>
                <w:rFonts w:asciiTheme="majorHAnsi" w:hAnsiTheme="majorHAnsi" w:cstheme="majorHAnsi"/>
                <w:b w:val="0"/>
                <w:i/>
                <w:szCs w:val="22"/>
              </w:rPr>
              <w:t>is</w:t>
            </w:r>
            <w:r w:rsidRPr="002B2801">
              <w:rPr>
                <w:rFonts w:asciiTheme="majorHAnsi" w:hAnsiTheme="majorHAnsi" w:cstheme="majorHAnsi"/>
                <w:b w:val="0"/>
                <w:i/>
                <w:szCs w:val="22"/>
              </w:rPr>
              <w:t xml:space="preserve"> </w:t>
            </w:r>
            <w:r w:rsidR="00945C6A">
              <w:rPr>
                <w:rFonts w:asciiTheme="majorHAnsi" w:hAnsiTheme="majorHAnsi" w:cstheme="majorHAnsi"/>
                <w:b w:val="0"/>
                <w:i/>
                <w:szCs w:val="22"/>
              </w:rPr>
              <w:t xml:space="preserve">employed by or </w:t>
            </w:r>
            <w:r w:rsidRPr="002B2801">
              <w:rPr>
                <w:rFonts w:asciiTheme="majorHAnsi" w:hAnsiTheme="majorHAnsi" w:cstheme="majorHAnsi"/>
                <w:b w:val="0"/>
                <w:i/>
                <w:szCs w:val="22"/>
              </w:rPr>
              <w:t>affiliated</w:t>
            </w:r>
            <w:r>
              <w:rPr>
                <w:rFonts w:asciiTheme="majorHAnsi" w:hAnsiTheme="majorHAnsi" w:cstheme="majorHAnsi"/>
                <w:b w:val="0"/>
                <w:i/>
                <w:szCs w:val="22"/>
              </w:rPr>
              <w:t xml:space="preserve"> with</w:t>
            </w:r>
            <w:r w:rsidRPr="002B2801">
              <w:rPr>
                <w:rFonts w:asciiTheme="majorHAnsi" w:hAnsiTheme="majorHAnsi" w:cstheme="majorHAnsi"/>
                <w:b w:val="0"/>
                <w:i/>
                <w:szCs w:val="22"/>
              </w:rPr>
              <w:t xml:space="preserve">, other than the </w:t>
            </w:r>
            <w:r>
              <w:rPr>
                <w:rFonts w:asciiTheme="majorHAnsi" w:hAnsiTheme="majorHAnsi" w:cstheme="majorHAnsi"/>
                <w:b w:val="0"/>
                <w:i/>
                <w:szCs w:val="22"/>
              </w:rPr>
              <w:t>Responsible Entity or Employer listed above. Identify if adjunct or honorary position.</w:t>
            </w:r>
          </w:p>
        </w:tc>
        <w:tc>
          <w:tcPr>
            <w:tcW w:w="5528" w:type="dxa"/>
          </w:tcPr>
          <w:p w14:paraId="2C3D9F79" w14:textId="77777777" w:rsidR="008D6F70" w:rsidRPr="002B2801" w:rsidRDefault="008D6F70">
            <w:pPr>
              <w:pStyle w:val="BodyText2"/>
              <w:spacing w:before="120"/>
              <w:jc w:val="both"/>
              <w:rPr>
                <w:rFonts w:asciiTheme="majorHAnsi" w:hAnsiTheme="majorHAnsi" w:cstheme="majorHAnsi"/>
                <w:b w:val="0"/>
                <w:bCs/>
                <w:iCs/>
                <w:sz w:val="22"/>
                <w:szCs w:val="22"/>
              </w:rPr>
            </w:pPr>
          </w:p>
        </w:tc>
      </w:tr>
      <w:tr w:rsidR="008D6F70" w:rsidRPr="00CC113F" w14:paraId="291020EC" w14:textId="77777777" w:rsidTr="002815FA">
        <w:tc>
          <w:tcPr>
            <w:tcW w:w="4111" w:type="dxa"/>
          </w:tcPr>
          <w:p w14:paraId="6A314CC1" w14:textId="77777777" w:rsidR="008D6F70" w:rsidRPr="002B2801" w:rsidRDefault="008D6F70">
            <w:pPr>
              <w:pStyle w:val="BodyText2"/>
              <w:spacing w:before="120" w:after="120"/>
              <w:rPr>
                <w:rFonts w:asciiTheme="majorHAnsi" w:hAnsiTheme="majorHAnsi" w:cstheme="majorHAnsi"/>
                <w:b w:val="0"/>
                <w:bCs/>
                <w:iCs/>
                <w:sz w:val="22"/>
                <w:szCs w:val="22"/>
              </w:rPr>
            </w:pPr>
            <w:r w:rsidRPr="002B2801">
              <w:rPr>
                <w:rFonts w:asciiTheme="majorHAnsi" w:hAnsiTheme="majorHAnsi" w:cstheme="majorHAnsi"/>
                <w:b w:val="0"/>
                <w:sz w:val="22"/>
                <w:szCs w:val="22"/>
              </w:rPr>
              <w:t>Discipline/Profession</w:t>
            </w:r>
          </w:p>
        </w:tc>
        <w:tc>
          <w:tcPr>
            <w:tcW w:w="5528" w:type="dxa"/>
          </w:tcPr>
          <w:p w14:paraId="005A7391" w14:textId="77777777" w:rsidR="008D6F70" w:rsidRPr="002B2801" w:rsidRDefault="008D6F70">
            <w:pPr>
              <w:pStyle w:val="BodyText2"/>
              <w:spacing w:before="120"/>
              <w:jc w:val="both"/>
              <w:rPr>
                <w:rFonts w:asciiTheme="majorHAnsi" w:hAnsiTheme="majorHAnsi" w:cstheme="majorHAnsi"/>
                <w:b w:val="0"/>
                <w:bCs/>
                <w:iCs/>
                <w:sz w:val="22"/>
                <w:szCs w:val="22"/>
              </w:rPr>
            </w:pPr>
          </w:p>
        </w:tc>
      </w:tr>
      <w:tr w:rsidR="008D6F70" w:rsidRPr="00CC113F" w14:paraId="0E38BD82" w14:textId="77777777" w:rsidTr="002815FA">
        <w:tc>
          <w:tcPr>
            <w:tcW w:w="4111" w:type="dxa"/>
          </w:tcPr>
          <w:p w14:paraId="6ACBCDC2" w14:textId="31D8DFBD" w:rsidR="008D6F70" w:rsidRDefault="00045456">
            <w:pPr>
              <w:pStyle w:val="BodyText2"/>
              <w:spacing w:before="120" w:after="120"/>
              <w:rPr>
                <w:rFonts w:asciiTheme="minorHAnsi" w:hAnsiTheme="minorHAnsi" w:cstheme="minorHAnsi"/>
                <w:b w:val="0"/>
                <w:sz w:val="22"/>
                <w:szCs w:val="22"/>
              </w:rPr>
            </w:pPr>
            <w:r>
              <w:rPr>
                <w:rFonts w:asciiTheme="minorHAnsi" w:hAnsiTheme="minorHAnsi" w:cstheme="minorHAnsi"/>
                <w:b w:val="0"/>
                <w:sz w:val="22"/>
                <w:szCs w:val="22"/>
              </w:rPr>
              <w:t xml:space="preserve">Clinician </w:t>
            </w:r>
            <w:r w:rsidR="008D6F70">
              <w:rPr>
                <w:rFonts w:asciiTheme="minorHAnsi" w:hAnsiTheme="minorHAnsi" w:cstheme="minorHAnsi"/>
                <w:b w:val="0"/>
                <w:sz w:val="22"/>
                <w:szCs w:val="22"/>
              </w:rPr>
              <w:t>Profession</w:t>
            </w:r>
          </w:p>
          <w:p w14:paraId="27A17367" w14:textId="77777777" w:rsidR="008D6F70" w:rsidRPr="000F7B2A" w:rsidRDefault="008D6F70">
            <w:pPr>
              <w:pStyle w:val="BodyText2"/>
              <w:spacing w:before="120" w:after="120"/>
              <w:rPr>
                <w:rFonts w:asciiTheme="minorHAnsi" w:hAnsiTheme="minorHAnsi" w:cstheme="minorHAnsi"/>
                <w:b w:val="0"/>
                <w:sz w:val="22"/>
                <w:szCs w:val="22"/>
              </w:rPr>
            </w:pPr>
            <w:r w:rsidRPr="003F7E49">
              <w:rPr>
                <w:rFonts w:asciiTheme="majorHAnsi" w:hAnsiTheme="majorHAnsi" w:cstheme="majorHAnsi"/>
                <w:b w:val="0"/>
                <w:i/>
                <w:sz w:val="18"/>
              </w:rPr>
              <w:t>Note: this is collected for statistical purposes only</w:t>
            </w:r>
          </w:p>
        </w:tc>
        <w:tc>
          <w:tcPr>
            <w:tcW w:w="5528" w:type="dxa"/>
          </w:tcPr>
          <w:p w14:paraId="77D50DDB" w14:textId="76375C3A" w:rsidR="008D6F70" w:rsidRDefault="00000000">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975112104"/>
                <w14:checkbox>
                  <w14:checked w14:val="0"/>
                  <w14:checkedState w14:val="2612" w14:font="MS Gothic"/>
                  <w14:uncheckedState w14:val="2610" w14:font="MS Gothic"/>
                </w14:checkbox>
              </w:sdtPr>
              <w:sdtContent>
                <w:r w:rsidR="008D6F70" w:rsidRPr="00A435DA">
                  <w:rPr>
                    <w:rFonts w:ascii="Segoe UI Symbol" w:eastAsia="MS Gothic" w:hAnsi="Segoe UI Symbol" w:cs="Segoe UI Symbol"/>
                    <w:b w:val="0"/>
                    <w:sz w:val="22"/>
                    <w:szCs w:val="22"/>
                  </w:rPr>
                  <w:t>☐</w:t>
                </w:r>
              </w:sdtContent>
            </w:sdt>
            <w:r w:rsidR="008D6F70">
              <w:rPr>
                <w:rFonts w:asciiTheme="minorHAnsi" w:hAnsiTheme="minorHAnsi" w:cstheme="minorHAnsi"/>
                <w:b w:val="0"/>
                <w:sz w:val="22"/>
                <w:szCs w:val="22"/>
              </w:rPr>
              <w:t xml:space="preserve">  No</w:t>
            </w:r>
            <w:r w:rsidR="00045456">
              <w:rPr>
                <w:rFonts w:asciiTheme="minorHAnsi" w:hAnsiTheme="minorHAnsi" w:cstheme="minorHAnsi"/>
                <w:b w:val="0"/>
                <w:sz w:val="22"/>
                <w:szCs w:val="22"/>
              </w:rPr>
              <w:t>t applicable</w:t>
            </w:r>
          </w:p>
          <w:p w14:paraId="438189C9" w14:textId="77777777" w:rsidR="008D6F70" w:rsidRDefault="00000000">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1703079348"/>
                <w14:checkbox>
                  <w14:checked w14:val="0"/>
                  <w14:checkedState w14:val="2612" w14:font="MS Gothic"/>
                  <w14:uncheckedState w14:val="2610" w14:font="MS Gothic"/>
                </w14:checkbox>
              </w:sdtPr>
              <w:sdtContent>
                <w:r w:rsidR="008D6F70" w:rsidRPr="00A435DA">
                  <w:rPr>
                    <w:rFonts w:ascii="Segoe UI Symbol" w:eastAsia="MS Gothic" w:hAnsi="Segoe UI Symbol" w:cs="Segoe UI Symbol"/>
                    <w:b w:val="0"/>
                    <w:sz w:val="22"/>
                    <w:szCs w:val="22"/>
                  </w:rPr>
                  <w:t>☐</w:t>
                </w:r>
              </w:sdtContent>
            </w:sdt>
            <w:r w:rsidR="008D6F70">
              <w:rPr>
                <w:rFonts w:asciiTheme="minorHAnsi" w:hAnsiTheme="minorHAnsi" w:cstheme="minorHAnsi"/>
                <w:b w:val="0"/>
                <w:sz w:val="22"/>
                <w:szCs w:val="22"/>
              </w:rPr>
              <w:t xml:space="preserve">  Allied health and health sciences</w:t>
            </w:r>
          </w:p>
          <w:p w14:paraId="5B8FCE57" w14:textId="77777777" w:rsidR="008D6F70" w:rsidRDefault="00000000">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 w:val="22"/>
                  <w:szCs w:val="22"/>
                </w:rPr>
                <w:id w:val="-37516378"/>
                <w14:checkbox>
                  <w14:checked w14:val="0"/>
                  <w14:checkedState w14:val="2612" w14:font="MS Gothic"/>
                  <w14:uncheckedState w14:val="2610" w14:font="MS Gothic"/>
                </w14:checkbox>
              </w:sdtPr>
              <w:sdtContent>
                <w:r w:rsidR="008D6F70" w:rsidRPr="00A435DA">
                  <w:rPr>
                    <w:rFonts w:ascii="Segoe UI Symbol" w:eastAsia="MS Gothic" w:hAnsi="Segoe UI Symbol" w:cs="Segoe UI Symbol"/>
                    <w:b w:val="0"/>
                    <w:sz w:val="22"/>
                    <w:szCs w:val="22"/>
                  </w:rPr>
                  <w:t>☐</w:t>
                </w:r>
              </w:sdtContent>
            </w:sdt>
            <w:r w:rsidR="008D6F70">
              <w:rPr>
                <w:rFonts w:asciiTheme="minorHAnsi" w:hAnsiTheme="minorHAnsi" w:cstheme="minorHAnsi"/>
                <w:b w:val="0"/>
                <w:sz w:val="22"/>
                <w:szCs w:val="22"/>
              </w:rPr>
              <w:t xml:space="preserve">  Dentistry</w:t>
            </w:r>
          </w:p>
          <w:p w14:paraId="36EBD625" w14:textId="7BDF6D81" w:rsidR="008D6F70" w:rsidRDefault="00000000">
            <w:pPr>
              <w:pStyle w:val="BodyText2"/>
              <w:spacing w:before="120" w:after="120"/>
              <w:jc w:val="both"/>
              <w:rPr>
                <w:rFonts w:asciiTheme="minorHAnsi" w:hAnsiTheme="minorHAnsi" w:cstheme="minorBidi"/>
                <w:b w:val="0"/>
                <w:sz w:val="22"/>
                <w:szCs w:val="22"/>
              </w:rPr>
            </w:pPr>
            <w:sdt>
              <w:sdtPr>
                <w:rPr>
                  <w:rFonts w:asciiTheme="minorHAnsi" w:hAnsiTheme="minorHAnsi" w:cstheme="minorBidi"/>
                  <w:b w:val="0"/>
                  <w:sz w:val="22"/>
                  <w:szCs w:val="22"/>
                </w:rPr>
                <w:id w:val="-1182116191"/>
                <w14:checkbox>
                  <w14:checked w14:val="0"/>
                  <w14:checkedState w14:val="2612" w14:font="MS Gothic"/>
                  <w14:uncheckedState w14:val="2610" w14:font="MS Gothic"/>
                </w14:checkbox>
              </w:sdtPr>
              <w:sdtContent>
                <w:r w:rsidR="008D6F70" w:rsidRPr="00A435DA">
                  <w:rPr>
                    <w:rFonts w:ascii="Segoe UI Symbol" w:eastAsia="MS Gothic" w:hAnsi="Segoe UI Symbol" w:cs="Segoe UI Symbol"/>
                    <w:b w:val="0"/>
                    <w:sz w:val="22"/>
                    <w:szCs w:val="22"/>
                  </w:rPr>
                  <w:t>☐</w:t>
                </w:r>
              </w:sdtContent>
            </w:sdt>
            <w:r w:rsidR="008D6F70" w:rsidRPr="31BE288D">
              <w:rPr>
                <w:rFonts w:asciiTheme="minorHAnsi" w:hAnsiTheme="minorHAnsi" w:cstheme="minorBidi"/>
                <w:b w:val="0"/>
                <w:sz w:val="22"/>
                <w:szCs w:val="22"/>
              </w:rPr>
              <w:t xml:space="preserve">  Medical </w:t>
            </w:r>
            <w:r w:rsidR="3534745C" w:rsidRPr="31BE288D">
              <w:rPr>
                <w:rFonts w:asciiTheme="minorHAnsi" w:hAnsiTheme="minorHAnsi" w:cstheme="minorBidi"/>
                <w:b w:val="0"/>
                <w:sz w:val="22"/>
                <w:szCs w:val="22"/>
              </w:rPr>
              <w:t>p</w:t>
            </w:r>
            <w:r w:rsidR="008D6F70" w:rsidRPr="31BE288D">
              <w:rPr>
                <w:rFonts w:asciiTheme="minorHAnsi" w:hAnsiTheme="minorHAnsi" w:cstheme="minorBidi"/>
                <w:b w:val="0"/>
                <w:sz w:val="22"/>
                <w:szCs w:val="22"/>
              </w:rPr>
              <w:t>ractitioner</w:t>
            </w:r>
          </w:p>
          <w:p w14:paraId="10830A8F" w14:textId="77777777" w:rsidR="008D6F70" w:rsidRDefault="00000000">
            <w:pPr>
              <w:pStyle w:val="BodyText2"/>
              <w:spacing w:before="120" w:after="120"/>
              <w:jc w:val="both"/>
              <w:rPr>
                <w:rFonts w:asciiTheme="minorHAnsi" w:hAnsiTheme="minorHAnsi" w:cstheme="minorHAnsi"/>
                <w:b w:val="0"/>
                <w:sz w:val="22"/>
                <w:szCs w:val="22"/>
              </w:rPr>
            </w:pPr>
            <w:sdt>
              <w:sdtPr>
                <w:rPr>
                  <w:rFonts w:asciiTheme="minorHAnsi" w:hAnsiTheme="minorHAnsi" w:cstheme="minorHAnsi"/>
                  <w:b w:val="0"/>
                  <w:szCs w:val="22"/>
                </w:rPr>
                <w:id w:val="-1154136303"/>
                <w14:checkbox>
                  <w14:checked w14:val="0"/>
                  <w14:checkedState w14:val="2612" w14:font="MS Gothic"/>
                  <w14:uncheckedState w14:val="2610" w14:font="MS Gothic"/>
                </w14:checkbox>
              </w:sdtPr>
              <w:sdtContent>
                <w:r w:rsidR="008D6F70" w:rsidRPr="00A435DA">
                  <w:rPr>
                    <w:rFonts w:ascii="Segoe UI Symbol" w:eastAsia="MS Gothic" w:hAnsi="Segoe UI Symbol" w:cs="Segoe UI Symbol"/>
                    <w:b w:val="0"/>
                    <w:sz w:val="22"/>
                    <w:szCs w:val="22"/>
                  </w:rPr>
                  <w:t>☐</w:t>
                </w:r>
              </w:sdtContent>
            </w:sdt>
            <w:r w:rsidR="008D6F70">
              <w:rPr>
                <w:rFonts w:asciiTheme="minorHAnsi" w:hAnsiTheme="minorHAnsi" w:cstheme="minorHAnsi"/>
                <w:b w:val="0"/>
                <w:sz w:val="22"/>
                <w:szCs w:val="22"/>
              </w:rPr>
              <w:t xml:space="preserve">  Nursing &amp; Midwifery</w:t>
            </w:r>
          </w:p>
        </w:tc>
      </w:tr>
      <w:tr w:rsidR="00AB3A8F" w:rsidRPr="00CC113F" w:rsidDel="001651D9" w14:paraId="1F89E04A" w14:textId="77777777" w:rsidTr="002815FA">
        <w:tc>
          <w:tcPr>
            <w:tcW w:w="4111" w:type="dxa"/>
          </w:tcPr>
          <w:p w14:paraId="53648179" w14:textId="77777777" w:rsidR="00AB3A8F" w:rsidRPr="000F7B2A" w:rsidDel="001651D9" w:rsidRDefault="00AB3A8F">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r w:rsidDel="001651D9">
              <w:rPr>
                <w:rFonts w:asciiTheme="minorHAnsi" w:hAnsiTheme="minorHAnsi" w:cstheme="minorHAnsi"/>
                <w:b w:val="0"/>
                <w:sz w:val="22"/>
                <w:szCs w:val="22"/>
              </w:rPr>
              <w:t xml:space="preserve"> </w:t>
            </w:r>
          </w:p>
          <w:p w14:paraId="51C7F352" w14:textId="77777777" w:rsidR="00AB3A8F" w:rsidDel="001651D9" w:rsidRDefault="00AB3A8F">
            <w:pPr>
              <w:spacing w:after="120"/>
              <w:rPr>
                <w:rFonts w:ascii="Arial" w:hAnsi="Arial" w:cs="Arial"/>
                <w:i/>
                <w:szCs w:val="22"/>
              </w:rPr>
            </w:pPr>
            <w:r w:rsidRPr="00A35594" w:rsidDel="001651D9">
              <w:rPr>
                <w:rFonts w:ascii="Arial" w:hAnsi="Arial" w:cs="Arial"/>
                <w:i/>
                <w:szCs w:val="22"/>
              </w:rPr>
              <w:t xml:space="preserve">An </w:t>
            </w:r>
            <w:r w:rsidDel="001651D9">
              <w:rPr>
                <w:rFonts w:ascii="Arial" w:hAnsi="Arial" w:cs="Arial"/>
                <w:i/>
                <w:szCs w:val="22"/>
              </w:rPr>
              <w:t>E</w:t>
            </w:r>
            <w:r w:rsidRPr="00A35594" w:rsidDel="001651D9">
              <w:rPr>
                <w:rFonts w:ascii="Arial" w:hAnsi="Arial" w:cs="Arial"/>
                <w:i/>
                <w:szCs w:val="22"/>
              </w:rPr>
              <w:t>arly-</w:t>
            </w:r>
            <w:r w:rsidDel="001651D9">
              <w:rPr>
                <w:rFonts w:ascii="Arial" w:hAnsi="Arial" w:cs="Arial"/>
                <w:i/>
                <w:szCs w:val="22"/>
              </w:rPr>
              <w:t>C</w:t>
            </w:r>
            <w:r w:rsidRPr="00A35594" w:rsidDel="001651D9">
              <w:rPr>
                <w:rFonts w:ascii="Arial" w:hAnsi="Arial" w:cs="Arial"/>
                <w:i/>
                <w:szCs w:val="22"/>
              </w:rPr>
              <w:t xml:space="preserve">areer researcher has held their PhD for no more than 5 years from the date that their PhD was passed and a </w:t>
            </w:r>
            <w:r w:rsidDel="001651D9">
              <w:rPr>
                <w:rFonts w:ascii="Arial" w:hAnsi="Arial" w:cs="Arial"/>
                <w:i/>
                <w:szCs w:val="22"/>
              </w:rPr>
              <w:t>M</w:t>
            </w:r>
            <w:r w:rsidRPr="00A35594" w:rsidDel="001651D9">
              <w:rPr>
                <w:rFonts w:ascii="Arial" w:hAnsi="Arial" w:cs="Arial"/>
                <w:i/>
                <w:szCs w:val="22"/>
              </w:rPr>
              <w:t>id-</w:t>
            </w:r>
            <w:r w:rsidDel="001651D9">
              <w:rPr>
                <w:rFonts w:ascii="Arial" w:hAnsi="Arial" w:cs="Arial"/>
                <w:i/>
                <w:szCs w:val="22"/>
              </w:rPr>
              <w:t>C</w:t>
            </w:r>
            <w:r w:rsidRPr="00A35594" w:rsidDel="001651D9">
              <w:rPr>
                <w:rFonts w:ascii="Arial" w:hAnsi="Arial" w:cs="Arial"/>
                <w:i/>
                <w:szCs w:val="22"/>
              </w:rPr>
              <w:t>areer researcher no more than 10 years as at the time of application</w:t>
            </w:r>
            <w:r w:rsidDel="001651D9">
              <w:rPr>
                <w:rFonts w:ascii="Arial" w:hAnsi="Arial" w:cs="Arial"/>
                <w:i/>
                <w:szCs w:val="22"/>
              </w:rPr>
              <w:t>,</w:t>
            </w:r>
            <w:r w:rsidRPr="00A35594" w:rsidDel="001651D9">
              <w:rPr>
                <w:rFonts w:ascii="Arial" w:hAnsi="Arial" w:cs="Arial"/>
                <w:i/>
                <w:szCs w:val="22"/>
              </w:rPr>
              <w:t xml:space="preserve"> taking into consideration any career disruptions as defined in the </w:t>
            </w:r>
            <w:hyperlink r:id="rId15" w:history="1">
              <w:r w:rsidRPr="00A35594" w:rsidDel="001651D9">
                <w:rPr>
                  <w:rStyle w:val="Hyperlink"/>
                  <w:rFonts w:ascii="Arial" w:hAnsi="Arial" w:cs="Arial"/>
                  <w:i/>
                  <w:szCs w:val="22"/>
                </w:rPr>
                <w:t>NHMRC Relative to Opportunity Policy</w:t>
              </w:r>
            </w:hyperlink>
            <w:r w:rsidRPr="000F7B2A" w:rsidDel="001651D9">
              <w:rPr>
                <w:rFonts w:ascii="Arial" w:hAnsi="Arial" w:cs="Arial"/>
                <w:i/>
                <w:szCs w:val="22"/>
              </w:rPr>
              <w:t xml:space="preserve"> </w:t>
            </w:r>
          </w:p>
          <w:p w14:paraId="7ECE6DFF" w14:textId="77777777" w:rsidR="00AB3A8F" w:rsidRPr="000F7B2A" w:rsidDel="001651D9" w:rsidRDefault="00AB3A8F">
            <w:pPr>
              <w:spacing w:after="120"/>
              <w:rPr>
                <w:rFonts w:asciiTheme="majorHAnsi" w:hAnsiTheme="majorHAnsi" w:cstheme="majorHAnsi"/>
                <w:b/>
                <w:sz w:val="22"/>
                <w:szCs w:val="22"/>
              </w:rPr>
            </w:pPr>
            <w:r w:rsidRPr="00C70E0E" w:rsidDel="001651D9">
              <w:rPr>
                <w:rFonts w:asciiTheme="majorHAnsi" w:hAnsiTheme="majorHAnsi" w:cstheme="majorHAnsi"/>
                <w:i/>
                <w:szCs w:val="22"/>
              </w:rPr>
              <w:t>Note: this is collected for statistical purposes only</w:t>
            </w:r>
          </w:p>
        </w:tc>
        <w:tc>
          <w:tcPr>
            <w:tcW w:w="5528" w:type="dxa"/>
          </w:tcPr>
          <w:p w14:paraId="0EBD6E7C" w14:textId="493105F5" w:rsidR="00B87A60" w:rsidRPr="00A435DA" w:rsidDel="001651D9" w:rsidRDefault="00000000" w:rsidP="00B87A60">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798944979"/>
                <w14:checkbox>
                  <w14:checked w14:val="0"/>
                  <w14:checkedState w14:val="2612" w14:font="MS Gothic"/>
                  <w14:uncheckedState w14:val="2610" w14:font="MS Gothic"/>
                </w14:checkbox>
              </w:sdtPr>
              <w:sdtContent>
                <w:r w:rsidR="00B87A60">
                  <w:rPr>
                    <w:rFonts w:ascii="MS Gothic" w:eastAsia="MS Gothic" w:hAnsi="MS Gothic" w:cstheme="minorHAnsi" w:hint="eastAsia"/>
                    <w:b w:val="0"/>
                    <w:sz w:val="22"/>
                    <w:szCs w:val="22"/>
                  </w:rPr>
                  <w:t>☐</w:t>
                </w:r>
              </w:sdtContent>
            </w:sdt>
            <w:r w:rsidR="00B87A60" w:rsidRPr="00A435DA" w:rsidDel="001651D9">
              <w:rPr>
                <w:rFonts w:asciiTheme="minorHAnsi" w:hAnsiTheme="minorHAnsi" w:cstheme="minorHAnsi"/>
                <w:b w:val="0"/>
                <w:sz w:val="22"/>
                <w:szCs w:val="22"/>
              </w:rPr>
              <w:t xml:space="preserve"> </w:t>
            </w:r>
            <w:r w:rsidR="00B87A60">
              <w:rPr>
                <w:rFonts w:asciiTheme="minorHAnsi" w:hAnsiTheme="minorHAnsi" w:cstheme="minorHAnsi"/>
                <w:b w:val="0"/>
                <w:sz w:val="22"/>
                <w:szCs w:val="22"/>
              </w:rPr>
              <w:t>Not applicable</w:t>
            </w:r>
          </w:p>
          <w:p w14:paraId="505ECE57" w14:textId="57D4783E" w:rsidR="00AB3A8F" w:rsidRPr="00A435DA" w:rsidDel="001651D9" w:rsidRDefault="00000000">
            <w:pPr>
              <w:pStyle w:val="BodyText2"/>
              <w:spacing w:before="240" w:after="240"/>
              <w:jc w:val="both"/>
              <w:rPr>
                <w:rFonts w:asciiTheme="minorHAnsi" w:hAnsiTheme="minorHAnsi" w:cstheme="minorBidi"/>
                <w:b w:val="0"/>
                <w:sz w:val="22"/>
                <w:szCs w:val="22"/>
              </w:rPr>
            </w:pPr>
            <w:sdt>
              <w:sdtPr>
                <w:rPr>
                  <w:rFonts w:asciiTheme="minorHAnsi" w:hAnsiTheme="minorHAnsi" w:cstheme="minorBidi"/>
                  <w:b w:val="0"/>
                  <w:sz w:val="22"/>
                  <w:szCs w:val="22"/>
                </w:rPr>
                <w:id w:val="397870328"/>
                <w14:checkbox>
                  <w14:checked w14:val="0"/>
                  <w14:checkedState w14:val="2612" w14:font="MS Gothic"/>
                  <w14:uncheckedState w14:val="2610" w14:font="MS Gothic"/>
                </w14:checkbox>
              </w:sdtPr>
              <w:sdtContent>
                <w:r w:rsidR="00B87A60" w:rsidRPr="31BE288D">
                  <w:rPr>
                    <w:rFonts w:ascii="MS Gothic" w:eastAsia="MS Gothic" w:hAnsi="MS Gothic" w:cstheme="minorBidi" w:hint="eastAsia"/>
                    <w:b w:val="0"/>
                    <w:sz w:val="22"/>
                    <w:szCs w:val="22"/>
                  </w:rPr>
                  <w:t>☐</w:t>
                </w:r>
              </w:sdtContent>
            </w:sdt>
            <w:r w:rsidR="00AB3A8F" w:rsidRPr="31BE288D" w:rsidDel="001651D9">
              <w:rPr>
                <w:rFonts w:asciiTheme="minorHAnsi" w:hAnsiTheme="minorHAnsi" w:cstheme="minorBidi"/>
                <w:b w:val="0"/>
                <w:sz w:val="22"/>
                <w:szCs w:val="22"/>
              </w:rPr>
              <w:t xml:space="preserve"> </w:t>
            </w:r>
            <w:r w:rsidR="00AB3A8F" w:rsidRPr="31BE288D">
              <w:rPr>
                <w:rFonts w:asciiTheme="minorHAnsi" w:hAnsiTheme="minorHAnsi" w:cstheme="minorBidi"/>
                <w:b w:val="0"/>
                <w:sz w:val="22"/>
                <w:szCs w:val="22"/>
              </w:rPr>
              <w:t>Early</w:t>
            </w:r>
            <w:r w:rsidR="00AB3A8F" w:rsidRPr="31BE288D" w:rsidDel="001651D9">
              <w:rPr>
                <w:rFonts w:asciiTheme="minorHAnsi" w:hAnsiTheme="minorHAnsi" w:cstheme="minorBidi"/>
                <w:b w:val="0"/>
                <w:sz w:val="22"/>
                <w:szCs w:val="22"/>
              </w:rPr>
              <w:t>-Career</w:t>
            </w:r>
          </w:p>
          <w:p w14:paraId="601EBF70" w14:textId="77777777" w:rsidR="00AB3A8F" w:rsidRPr="00A435DA" w:rsidDel="001651D9" w:rsidRDefault="00000000">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596628420"/>
                <w14:checkbox>
                  <w14:checked w14:val="0"/>
                  <w14:checkedState w14:val="2612" w14:font="MS Gothic"/>
                  <w14:uncheckedState w14:val="2610" w14:font="MS Gothic"/>
                </w14:checkbox>
              </w:sdtPr>
              <w:sdtContent>
                <w:r w:rsidR="00AB3A8F">
                  <w:rPr>
                    <w:rFonts w:ascii="MS Gothic" w:eastAsia="MS Gothic" w:hAnsi="MS Gothic" w:cstheme="minorHAnsi" w:hint="eastAsia"/>
                    <w:b w:val="0"/>
                    <w:sz w:val="22"/>
                    <w:szCs w:val="22"/>
                  </w:rPr>
                  <w:t>☐</w:t>
                </w:r>
              </w:sdtContent>
            </w:sdt>
            <w:r w:rsidR="00AB3A8F" w:rsidRPr="00A435DA" w:rsidDel="001651D9">
              <w:rPr>
                <w:rFonts w:asciiTheme="minorHAnsi" w:hAnsiTheme="minorHAnsi" w:cstheme="minorHAnsi"/>
                <w:b w:val="0"/>
                <w:sz w:val="22"/>
                <w:szCs w:val="22"/>
              </w:rPr>
              <w:t xml:space="preserve"> Mid-Career</w:t>
            </w:r>
          </w:p>
          <w:p w14:paraId="16A311BE" w14:textId="77777777" w:rsidR="00AB3A8F" w:rsidRPr="00A435DA" w:rsidDel="001651D9" w:rsidRDefault="00000000">
            <w:pPr>
              <w:pStyle w:val="BodyText2"/>
              <w:spacing w:before="240" w:after="240"/>
              <w:jc w:val="both"/>
              <w:rPr>
                <w:rFonts w:asciiTheme="minorHAnsi" w:hAnsiTheme="minorHAnsi" w:cstheme="minorHAnsi"/>
                <w:b w:val="0"/>
                <w:sz w:val="22"/>
                <w:szCs w:val="22"/>
              </w:rPr>
            </w:pPr>
            <w:sdt>
              <w:sdtPr>
                <w:rPr>
                  <w:rFonts w:asciiTheme="minorHAnsi" w:hAnsiTheme="minorHAnsi" w:cstheme="minorHAnsi"/>
                  <w:b w:val="0"/>
                  <w:sz w:val="22"/>
                  <w:szCs w:val="22"/>
                </w:rPr>
                <w:id w:val="1387839808"/>
                <w14:checkbox>
                  <w14:checked w14:val="0"/>
                  <w14:checkedState w14:val="2612" w14:font="MS Gothic"/>
                  <w14:uncheckedState w14:val="2610" w14:font="MS Gothic"/>
                </w14:checkbox>
              </w:sdtPr>
              <w:sdtContent>
                <w:r w:rsidR="00AB3A8F">
                  <w:rPr>
                    <w:rFonts w:ascii="MS Gothic" w:eastAsia="MS Gothic" w:hAnsi="MS Gothic" w:cstheme="minorHAnsi" w:hint="eastAsia"/>
                    <w:b w:val="0"/>
                    <w:sz w:val="22"/>
                    <w:szCs w:val="22"/>
                  </w:rPr>
                  <w:t>☐</w:t>
                </w:r>
              </w:sdtContent>
            </w:sdt>
            <w:r w:rsidR="00AB3A8F" w:rsidRPr="00A435DA" w:rsidDel="001651D9">
              <w:rPr>
                <w:rFonts w:asciiTheme="minorHAnsi" w:hAnsiTheme="minorHAnsi" w:cstheme="minorHAnsi"/>
                <w:b w:val="0"/>
                <w:sz w:val="22"/>
                <w:szCs w:val="22"/>
              </w:rPr>
              <w:t xml:space="preserve"> </w:t>
            </w:r>
            <w:r w:rsidR="00AB3A8F">
              <w:rPr>
                <w:rFonts w:asciiTheme="minorHAnsi" w:hAnsiTheme="minorHAnsi" w:cstheme="minorHAnsi"/>
                <w:b w:val="0"/>
                <w:sz w:val="22"/>
                <w:szCs w:val="22"/>
              </w:rPr>
              <w:t>Post Mid-</w:t>
            </w:r>
            <w:r w:rsidR="00AB3A8F" w:rsidRPr="00A435DA" w:rsidDel="001651D9">
              <w:rPr>
                <w:rFonts w:asciiTheme="minorHAnsi" w:hAnsiTheme="minorHAnsi" w:cstheme="minorHAnsi"/>
                <w:b w:val="0"/>
                <w:sz w:val="22"/>
                <w:szCs w:val="22"/>
              </w:rPr>
              <w:t>Career</w:t>
            </w:r>
          </w:p>
          <w:p w14:paraId="7076FB0C" w14:textId="77777777" w:rsidR="00AB3A8F" w:rsidRPr="000F7B2A" w:rsidDel="001651D9" w:rsidRDefault="00AB3A8F" w:rsidP="00B87A60">
            <w:pPr>
              <w:pStyle w:val="BodyText2"/>
              <w:spacing w:before="240" w:after="240"/>
              <w:jc w:val="both"/>
              <w:rPr>
                <w:rFonts w:asciiTheme="majorHAnsi" w:hAnsiTheme="majorHAnsi" w:cstheme="majorHAnsi"/>
                <w:b w:val="0"/>
                <w:bCs/>
                <w:iCs/>
                <w:sz w:val="22"/>
                <w:szCs w:val="22"/>
              </w:rPr>
            </w:pPr>
          </w:p>
        </w:tc>
      </w:tr>
      <w:tr w:rsidR="008D6F70" w:rsidRPr="00CC113F" w14:paraId="204074B6" w14:textId="77777777" w:rsidTr="002815FA">
        <w:tc>
          <w:tcPr>
            <w:tcW w:w="4111" w:type="dxa"/>
          </w:tcPr>
          <w:p w14:paraId="31CAE87D" w14:textId="77777777" w:rsidR="008D6F70" w:rsidRPr="002B2801" w:rsidRDefault="008D6F70">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t</w:t>
            </w:r>
            <w:r w:rsidRPr="002B2801">
              <w:rPr>
                <w:rFonts w:asciiTheme="majorHAnsi" w:hAnsiTheme="majorHAnsi" w:cstheme="majorHAnsi"/>
                <w:b w:val="0"/>
                <w:sz w:val="22"/>
                <w:szCs w:val="22"/>
              </w:rPr>
              <w:t>elephone number</w:t>
            </w:r>
          </w:p>
        </w:tc>
        <w:tc>
          <w:tcPr>
            <w:tcW w:w="5528" w:type="dxa"/>
          </w:tcPr>
          <w:p w14:paraId="5045C918" w14:textId="77777777" w:rsidR="008D6F70" w:rsidRPr="002B2801" w:rsidRDefault="008D6F70">
            <w:pPr>
              <w:pStyle w:val="BodyText2"/>
              <w:spacing w:before="120"/>
              <w:jc w:val="both"/>
              <w:rPr>
                <w:rFonts w:asciiTheme="majorHAnsi" w:hAnsiTheme="majorHAnsi" w:cstheme="majorHAnsi"/>
                <w:b w:val="0"/>
                <w:bCs/>
                <w:iCs/>
                <w:sz w:val="22"/>
                <w:szCs w:val="22"/>
              </w:rPr>
            </w:pPr>
          </w:p>
        </w:tc>
      </w:tr>
      <w:tr w:rsidR="008D6F70" w:rsidRPr="00CC113F" w14:paraId="166061B1" w14:textId="77777777" w:rsidTr="002815FA">
        <w:tc>
          <w:tcPr>
            <w:tcW w:w="4111" w:type="dxa"/>
          </w:tcPr>
          <w:p w14:paraId="63CA3F89" w14:textId="77777777" w:rsidR="008D6F70" w:rsidRPr="002B2801" w:rsidRDefault="008D6F70">
            <w:pPr>
              <w:pStyle w:val="BodyText2"/>
              <w:spacing w:before="120" w:after="120"/>
              <w:rPr>
                <w:rFonts w:asciiTheme="majorHAnsi" w:hAnsiTheme="majorHAnsi" w:cstheme="majorHAnsi"/>
                <w:b w:val="0"/>
                <w:bCs/>
                <w:iCs/>
                <w:sz w:val="22"/>
                <w:szCs w:val="22"/>
              </w:rPr>
            </w:pPr>
            <w:r>
              <w:rPr>
                <w:rFonts w:asciiTheme="majorHAnsi" w:hAnsiTheme="majorHAnsi" w:cstheme="majorHAnsi"/>
                <w:b w:val="0"/>
                <w:sz w:val="22"/>
                <w:szCs w:val="22"/>
              </w:rPr>
              <w:t>Primary e</w:t>
            </w:r>
            <w:r w:rsidRPr="002B2801">
              <w:rPr>
                <w:rFonts w:asciiTheme="majorHAnsi" w:hAnsiTheme="majorHAnsi" w:cstheme="majorHAnsi"/>
                <w:b w:val="0"/>
                <w:sz w:val="22"/>
                <w:szCs w:val="22"/>
              </w:rPr>
              <w:t>mail address</w:t>
            </w:r>
          </w:p>
        </w:tc>
        <w:tc>
          <w:tcPr>
            <w:tcW w:w="5528" w:type="dxa"/>
          </w:tcPr>
          <w:p w14:paraId="60F4474E" w14:textId="77777777" w:rsidR="008D6F70" w:rsidRPr="002B2801" w:rsidRDefault="008D6F70">
            <w:pPr>
              <w:pStyle w:val="BodyText2"/>
              <w:spacing w:before="120"/>
              <w:jc w:val="both"/>
              <w:rPr>
                <w:rFonts w:asciiTheme="majorHAnsi" w:hAnsiTheme="majorHAnsi" w:cstheme="majorHAnsi"/>
                <w:b w:val="0"/>
                <w:bCs/>
                <w:iCs/>
                <w:sz w:val="22"/>
                <w:szCs w:val="22"/>
              </w:rPr>
            </w:pPr>
          </w:p>
        </w:tc>
      </w:tr>
      <w:tr w:rsidR="008D6F70" w:rsidRPr="00CC113F" w14:paraId="6E4B720E" w14:textId="77777777" w:rsidTr="002815FA">
        <w:tc>
          <w:tcPr>
            <w:tcW w:w="4111" w:type="dxa"/>
          </w:tcPr>
          <w:p w14:paraId="0A907B6D" w14:textId="77777777" w:rsidR="008D6F70" w:rsidRDefault="008D6F70">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63DBB9F2" w14:textId="77777777" w:rsidR="008D6F70" w:rsidRDefault="008D6F70">
            <w:pPr>
              <w:spacing w:after="120"/>
              <w:rPr>
                <w:rFonts w:asciiTheme="majorHAnsi" w:hAnsiTheme="majorHAnsi" w:cstheme="majorHAnsi"/>
                <w:b/>
                <w:sz w:val="22"/>
                <w:szCs w:val="22"/>
              </w:rPr>
            </w:pPr>
            <w:r>
              <w:rPr>
                <w:rFonts w:ascii="Arial" w:hAnsi="Arial" w:cs="Arial"/>
                <w:i/>
                <w:szCs w:val="22"/>
              </w:rPr>
              <w:t>Confirm that you will be based in WA for a minimum of 80% during the grant</w:t>
            </w:r>
            <w:r w:rsidRPr="00EB1D98">
              <w:rPr>
                <w:rFonts w:asciiTheme="minorHAnsi" w:hAnsiTheme="minorHAnsi" w:cstheme="minorHAnsi"/>
                <w:i/>
                <w:szCs w:val="22"/>
                <w:lang w:val="en-US"/>
              </w:rPr>
              <w:t xml:space="preserve">. </w:t>
            </w:r>
          </w:p>
        </w:tc>
        <w:tc>
          <w:tcPr>
            <w:tcW w:w="5528" w:type="dxa"/>
          </w:tcPr>
          <w:p w14:paraId="7F795F56" w14:textId="77777777" w:rsidR="008D6F70" w:rsidRPr="00B958C9" w:rsidRDefault="00000000">
            <w:pPr>
              <w:pStyle w:val="BodyText2"/>
              <w:tabs>
                <w:tab w:val="left" w:pos="1980"/>
              </w:tabs>
              <w:spacing w:before="120"/>
              <w:jc w:val="both"/>
              <w:rPr>
                <w:rFonts w:ascii="Arial" w:hAnsi="Arial" w:cs="Arial"/>
                <w:b w:val="0"/>
                <w:iCs/>
                <w:sz w:val="22"/>
                <w:szCs w:val="22"/>
              </w:rPr>
            </w:pPr>
            <w:sdt>
              <w:sdtPr>
                <w:rPr>
                  <w:rFonts w:ascii="Arial" w:hAnsi="Arial" w:cs="Arial"/>
                  <w:b w:val="0"/>
                  <w:sz w:val="22"/>
                  <w:szCs w:val="22"/>
                </w:rPr>
                <w:id w:val="1477032136"/>
                <w14:checkbox>
                  <w14:checked w14:val="0"/>
                  <w14:checkedState w14:val="2612" w14:font="MS Gothic"/>
                  <w14:uncheckedState w14:val="2610" w14:font="MS Gothic"/>
                </w14:checkbox>
              </w:sdtPr>
              <w:sdtContent>
                <w:r w:rsidR="008D6F70" w:rsidRPr="00B958C9">
                  <w:rPr>
                    <w:rFonts w:ascii="Segoe UI Symbol" w:eastAsia="MS Gothic" w:hAnsi="Segoe UI Symbol" w:cs="Segoe UI Symbol"/>
                    <w:b w:val="0"/>
                    <w:sz w:val="22"/>
                    <w:szCs w:val="22"/>
                  </w:rPr>
                  <w:t>☐</w:t>
                </w:r>
              </w:sdtContent>
            </w:sdt>
            <w:r w:rsidR="008D6F70" w:rsidRPr="00B958C9">
              <w:rPr>
                <w:rFonts w:ascii="Arial" w:hAnsi="Arial" w:cs="Arial"/>
                <w:b w:val="0"/>
                <w:sz w:val="22"/>
                <w:szCs w:val="22"/>
              </w:rPr>
              <w:t xml:space="preserve"> Yes</w:t>
            </w:r>
            <w:r w:rsidR="008D6F70" w:rsidRPr="00B958C9">
              <w:rPr>
                <w:rFonts w:ascii="Arial" w:hAnsi="Arial" w:cs="Arial"/>
                <w:b w:val="0"/>
                <w:bCs/>
                <w:sz w:val="22"/>
                <w:szCs w:val="22"/>
              </w:rPr>
              <w:t xml:space="preserve">  </w:t>
            </w:r>
          </w:p>
        </w:tc>
      </w:tr>
      <w:tr w:rsidR="008D6F70" w:rsidRPr="00CC113F" w14:paraId="525A05FB" w14:textId="77777777" w:rsidTr="002815FA">
        <w:trPr>
          <w:trHeight w:val="686"/>
        </w:trPr>
        <w:tc>
          <w:tcPr>
            <w:tcW w:w="4111" w:type="dxa"/>
            <w:vAlign w:val="center"/>
          </w:tcPr>
          <w:p w14:paraId="5F638130" w14:textId="0109005A" w:rsidR="008D6F70" w:rsidRPr="003A48F5" w:rsidRDefault="008D6F70">
            <w:pPr>
              <w:spacing w:before="120" w:after="120"/>
              <w:rPr>
                <w:rFonts w:ascii="Arial" w:hAnsi="Arial" w:cs="Arial"/>
              </w:rPr>
            </w:pPr>
            <w:r w:rsidRPr="31BE288D">
              <w:rPr>
                <w:rFonts w:asciiTheme="minorHAnsi" w:hAnsiTheme="minorHAnsi" w:cstheme="minorBidi"/>
                <w:sz w:val="22"/>
                <w:szCs w:val="22"/>
              </w:rPr>
              <w:t xml:space="preserve">Completed the free online </w:t>
            </w:r>
            <w:r w:rsidR="73039C35" w:rsidRPr="31BE288D">
              <w:rPr>
                <w:rFonts w:asciiTheme="minorHAnsi" w:hAnsiTheme="minorHAnsi" w:cstheme="minorBidi"/>
                <w:sz w:val="22"/>
                <w:szCs w:val="22"/>
              </w:rPr>
              <w:t>30-minute</w:t>
            </w:r>
            <w:r w:rsidRPr="31BE288D">
              <w:rPr>
                <w:rFonts w:asciiTheme="minorHAnsi" w:hAnsiTheme="minorHAnsi" w:cstheme="minorBidi"/>
                <w:sz w:val="22"/>
                <w:szCs w:val="22"/>
              </w:rPr>
              <w:t xml:space="preserve"> </w:t>
            </w:r>
            <w:hyperlink r:id="rId16">
              <w:r w:rsidRPr="31BE288D">
                <w:rPr>
                  <w:rStyle w:val="Hyperlink"/>
                  <w:rFonts w:asciiTheme="minorHAnsi" w:hAnsiTheme="minorHAnsi" w:cstheme="minorBidi"/>
                  <w:sz w:val="22"/>
                  <w:szCs w:val="22"/>
                </w:rPr>
                <w:t>Consumer and Community Involvement in Health Research</w:t>
              </w:r>
            </w:hyperlink>
            <w:r w:rsidRPr="31BE288D">
              <w:rPr>
                <w:rFonts w:asciiTheme="minorHAnsi" w:hAnsiTheme="minorHAnsi" w:cstheme="minorBidi"/>
              </w:rPr>
              <w:t xml:space="preserve"> </w:t>
            </w:r>
            <w:r w:rsidRPr="31BE288D">
              <w:rPr>
                <w:rFonts w:asciiTheme="minorHAnsi" w:hAnsiTheme="minorHAnsi" w:cstheme="minorBidi"/>
                <w:sz w:val="22"/>
                <w:szCs w:val="22"/>
              </w:rPr>
              <w:t>course (or equivalent)</w:t>
            </w:r>
          </w:p>
        </w:tc>
        <w:tc>
          <w:tcPr>
            <w:tcW w:w="5528" w:type="dxa"/>
            <w:vAlign w:val="center"/>
          </w:tcPr>
          <w:p w14:paraId="07600341" w14:textId="77777777" w:rsidR="008D6F70" w:rsidRDefault="00000000">
            <w:pPr>
              <w:rPr>
                <w:rFonts w:ascii="Arial" w:hAnsi="Arial" w:cs="Arial"/>
                <w:bCs/>
                <w:sz w:val="22"/>
                <w:szCs w:val="22"/>
              </w:rPr>
            </w:pPr>
            <w:sdt>
              <w:sdtPr>
                <w:rPr>
                  <w:rFonts w:ascii="Arial" w:hAnsi="Arial" w:cs="Arial"/>
                  <w:b/>
                  <w:szCs w:val="22"/>
                </w:rPr>
                <w:id w:val="1109852102"/>
                <w14:checkbox>
                  <w14:checked w14:val="0"/>
                  <w14:checkedState w14:val="2612" w14:font="MS Gothic"/>
                  <w14:uncheckedState w14:val="2610" w14:font="MS Gothic"/>
                </w14:checkbox>
              </w:sdtPr>
              <w:sdtContent>
                <w:r w:rsidR="008D6F70" w:rsidRPr="00B958C9">
                  <w:rPr>
                    <w:rFonts w:ascii="Segoe UI Symbol" w:eastAsia="MS Gothic" w:hAnsi="Segoe UI Symbol" w:cs="Segoe UI Symbol"/>
                    <w:sz w:val="22"/>
                    <w:szCs w:val="22"/>
                  </w:rPr>
                  <w:t>☐</w:t>
                </w:r>
              </w:sdtContent>
            </w:sdt>
            <w:r w:rsidR="008D6F70" w:rsidRPr="00B958C9">
              <w:rPr>
                <w:rFonts w:ascii="Arial" w:hAnsi="Arial" w:cs="Arial"/>
                <w:sz w:val="22"/>
                <w:szCs w:val="22"/>
              </w:rPr>
              <w:t xml:space="preserve"> Yes</w:t>
            </w:r>
            <w:r w:rsidR="008D6F70" w:rsidRPr="00B958C9">
              <w:rPr>
                <w:rFonts w:ascii="Arial" w:hAnsi="Arial" w:cs="Arial"/>
                <w:bCs/>
                <w:sz w:val="22"/>
                <w:szCs w:val="22"/>
              </w:rPr>
              <w:t xml:space="preserve">             </w:t>
            </w:r>
            <w:sdt>
              <w:sdtPr>
                <w:rPr>
                  <w:rFonts w:ascii="Arial" w:hAnsi="Arial" w:cs="Arial"/>
                  <w:b/>
                  <w:bCs/>
                  <w:szCs w:val="22"/>
                </w:rPr>
                <w:id w:val="-792511326"/>
                <w14:checkbox>
                  <w14:checked w14:val="0"/>
                  <w14:checkedState w14:val="2612" w14:font="MS Gothic"/>
                  <w14:uncheckedState w14:val="2610" w14:font="MS Gothic"/>
                </w14:checkbox>
              </w:sdtPr>
              <w:sdtContent>
                <w:r w:rsidR="008D6F70" w:rsidRPr="00B958C9">
                  <w:rPr>
                    <w:rFonts w:ascii="Segoe UI Symbol" w:eastAsia="MS Gothic" w:hAnsi="Segoe UI Symbol" w:cs="Segoe UI Symbol"/>
                    <w:bCs/>
                    <w:sz w:val="22"/>
                    <w:szCs w:val="22"/>
                  </w:rPr>
                  <w:t>☐</w:t>
                </w:r>
              </w:sdtContent>
            </w:sdt>
            <w:r w:rsidR="008D6F70" w:rsidRPr="00B958C9">
              <w:rPr>
                <w:rFonts w:ascii="Arial" w:hAnsi="Arial" w:cs="Arial"/>
                <w:b/>
                <w:bCs/>
                <w:sz w:val="22"/>
                <w:szCs w:val="22"/>
              </w:rPr>
              <w:t xml:space="preserve">  </w:t>
            </w:r>
            <w:r w:rsidR="008D6F70" w:rsidRPr="00B958C9">
              <w:rPr>
                <w:rFonts w:ascii="Arial" w:hAnsi="Arial" w:cs="Arial"/>
                <w:bCs/>
                <w:sz w:val="22"/>
                <w:szCs w:val="22"/>
              </w:rPr>
              <w:t>No</w:t>
            </w:r>
          </w:p>
          <w:p w14:paraId="09698EE9" w14:textId="77777777" w:rsidR="008D6F70" w:rsidRPr="003035F5" w:rsidRDefault="008D6F70">
            <w:pPr>
              <w:rPr>
                <w:rFonts w:ascii="Arial" w:hAnsi="Arial" w:cs="Arial"/>
                <w:bCs/>
                <w:sz w:val="14"/>
                <w:szCs w:val="14"/>
              </w:rPr>
            </w:pPr>
          </w:p>
          <w:p w14:paraId="319C4043" w14:textId="77777777" w:rsidR="008D6F70" w:rsidRPr="00B958C9" w:rsidRDefault="008D6F70">
            <w:pPr>
              <w:rPr>
                <w:rFonts w:ascii="Arial" w:hAnsi="Arial" w:cs="Arial"/>
                <w:sz w:val="22"/>
                <w:szCs w:val="22"/>
              </w:rPr>
            </w:pPr>
            <w:r>
              <w:rPr>
                <w:rFonts w:ascii="Arial" w:hAnsi="Arial" w:cs="Arial"/>
                <w:bCs/>
                <w:sz w:val="22"/>
                <w:szCs w:val="22"/>
              </w:rPr>
              <w:t>If applicable, equivalent course name:</w:t>
            </w:r>
          </w:p>
        </w:tc>
      </w:tr>
      <w:tr w:rsidR="008D6F70" w:rsidRPr="00CC113F" w14:paraId="1E07508D" w14:textId="77777777" w:rsidTr="002815FA">
        <w:tc>
          <w:tcPr>
            <w:tcW w:w="4111" w:type="dxa"/>
          </w:tcPr>
          <w:p w14:paraId="62A45E80" w14:textId="77777777" w:rsidR="008D6F70" w:rsidRDefault="008D6F70">
            <w:pPr>
              <w:spacing w:before="120"/>
              <w:rPr>
                <w:rFonts w:ascii="Arial" w:hAnsi="Arial" w:cs="Arial"/>
                <w:sz w:val="22"/>
                <w:szCs w:val="24"/>
              </w:rPr>
            </w:pPr>
            <w:r w:rsidRPr="00B76B09">
              <w:rPr>
                <w:rFonts w:ascii="Arial" w:hAnsi="Arial" w:cs="Arial"/>
                <w:sz w:val="22"/>
                <w:szCs w:val="24"/>
              </w:rPr>
              <w:t xml:space="preserve">CV </w:t>
            </w:r>
            <w:proofErr w:type="gramStart"/>
            <w:r w:rsidRPr="00B76B09">
              <w:rPr>
                <w:rFonts w:ascii="Arial" w:hAnsi="Arial" w:cs="Arial"/>
                <w:sz w:val="22"/>
                <w:szCs w:val="24"/>
              </w:rPr>
              <w:t>attached</w:t>
            </w:r>
            <w:proofErr w:type="gramEnd"/>
            <w:r>
              <w:rPr>
                <w:rFonts w:ascii="Arial" w:hAnsi="Arial" w:cs="Arial"/>
                <w:sz w:val="22"/>
                <w:szCs w:val="24"/>
              </w:rPr>
              <w:t xml:space="preserve"> </w:t>
            </w:r>
          </w:p>
          <w:p w14:paraId="56CA390D" w14:textId="77777777" w:rsidR="008D6F70" w:rsidRPr="00800246" w:rsidRDefault="008D6F70">
            <w:pPr>
              <w:rPr>
                <w:rFonts w:ascii="Arial" w:hAnsi="Arial" w:cs="Arial"/>
                <w:sz w:val="12"/>
                <w:szCs w:val="24"/>
              </w:rPr>
            </w:pPr>
            <w:r w:rsidRPr="00A92365">
              <w:rPr>
                <w:rFonts w:ascii="Arial" w:hAnsi="Arial" w:cs="Arial"/>
                <w:i/>
                <w:szCs w:val="24"/>
              </w:rPr>
              <w:t>Maximum two pages</w:t>
            </w:r>
          </w:p>
        </w:tc>
        <w:tc>
          <w:tcPr>
            <w:tcW w:w="5528" w:type="dxa"/>
            <w:vAlign w:val="center"/>
          </w:tcPr>
          <w:p w14:paraId="26FB9EC9" w14:textId="77777777" w:rsidR="008D6F70" w:rsidRPr="007850E0" w:rsidRDefault="00000000">
            <w:pPr>
              <w:rPr>
                <w:rFonts w:ascii="Arial" w:hAnsi="Arial" w:cs="Arial"/>
                <w:sz w:val="22"/>
                <w:szCs w:val="22"/>
              </w:rPr>
            </w:pPr>
            <w:sdt>
              <w:sdtPr>
                <w:rPr>
                  <w:rFonts w:ascii="Arial" w:hAnsi="Arial" w:cs="Arial"/>
                  <w:b/>
                  <w:bCs/>
                </w:rPr>
                <w:id w:val="1596971642"/>
                <w14:checkbox>
                  <w14:checked w14:val="0"/>
                  <w14:checkedState w14:val="2612" w14:font="MS Gothic"/>
                  <w14:uncheckedState w14:val="2610" w14:font="MS Gothic"/>
                </w14:checkbox>
              </w:sdtPr>
              <w:sdtContent>
                <w:r w:rsidR="008D6F70">
                  <w:rPr>
                    <w:rFonts w:ascii="MS Gothic" w:eastAsia="MS Gothic" w:hAnsi="MS Gothic" w:cs="Arial" w:hint="eastAsia"/>
                    <w:b/>
                    <w:bCs/>
                  </w:rPr>
                  <w:t>☐</w:t>
                </w:r>
              </w:sdtContent>
            </w:sdt>
            <w:r w:rsidR="008D6F70" w:rsidRPr="002F4716">
              <w:rPr>
                <w:rFonts w:ascii="Arial" w:hAnsi="Arial" w:cs="Arial"/>
                <w:sz w:val="22"/>
                <w:szCs w:val="22"/>
              </w:rPr>
              <w:t xml:space="preserve"> </w:t>
            </w:r>
            <w:r w:rsidR="008D6F70" w:rsidRPr="002F4716">
              <w:rPr>
                <w:rFonts w:ascii="Arial" w:hAnsi="Arial" w:cs="Arial"/>
                <w:bCs/>
                <w:sz w:val="22"/>
                <w:szCs w:val="22"/>
              </w:rPr>
              <w:t>Yes</w:t>
            </w:r>
          </w:p>
        </w:tc>
      </w:tr>
    </w:tbl>
    <w:p w14:paraId="19A9E84C" w14:textId="77777777" w:rsidR="008D6F70" w:rsidRPr="008F38F5" w:rsidRDefault="008D6F70" w:rsidP="008D6F70">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Team members</w:t>
      </w:r>
    </w:p>
    <w:p w14:paraId="2641727E" w14:textId="77777777" w:rsidR="008D6F70" w:rsidRDefault="008D6F70" w:rsidP="008D6F70">
      <w:pPr>
        <w:spacing w:before="120"/>
        <w:jc w:val="both"/>
        <w:rPr>
          <w:rFonts w:ascii="Arial" w:hAnsi="Arial" w:cs="Arial"/>
          <w:szCs w:val="22"/>
        </w:rPr>
      </w:pPr>
      <w:r>
        <w:rPr>
          <w:rFonts w:ascii="Arial" w:hAnsi="Arial" w:cs="Arial"/>
          <w:szCs w:val="22"/>
        </w:rPr>
        <w:t>Provide details for each of the team members involved in the Activity. This will include team members a</w:t>
      </w:r>
      <w:r w:rsidRPr="00212559">
        <w:rPr>
          <w:rFonts w:ascii="Arial" w:hAnsi="Arial" w:cs="Arial"/>
          <w:szCs w:val="22"/>
        </w:rPr>
        <w:t xml:space="preserve">ssociated with the </w:t>
      </w:r>
      <w:r>
        <w:rPr>
          <w:rFonts w:ascii="Arial" w:hAnsi="Arial" w:cs="Arial"/>
          <w:szCs w:val="22"/>
        </w:rPr>
        <w:t xml:space="preserve">Responsible Entity, and </w:t>
      </w:r>
      <w:r w:rsidRPr="00212559">
        <w:rPr>
          <w:rFonts w:ascii="Arial" w:hAnsi="Arial" w:cs="Arial"/>
          <w:szCs w:val="22"/>
        </w:rPr>
        <w:t xml:space="preserve">any other participating </w:t>
      </w:r>
      <w:r>
        <w:rPr>
          <w:rFonts w:ascii="Arial" w:hAnsi="Arial" w:cs="Arial"/>
          <w:szCs w:val="22"/>
        </w:rPr>
        <w:t>organisations</w:t>
      </w:r>
      <w:r w:rsidRPr="00212559">
        <w:rPr>
          <w:rFonts w:ascii="Arial" w:hAnsi="Arial" w:cs="Arial"/>
          <w:szCs w:val="22"/>
        </w:rPr>
        <w:t>.</w:t>
      </w:r>
      <w:r>
        <w:rPr>
          <w:rFonts w:ascii="Arial" w:hAnsi="Arial" w:cs="Arial"/>
          <w:szCs w:val="22"/>
        </w:rPr>
        <w:t xml:space="preserve"> </w:t>
      </w:r>
    </w:p>
    <w:p w14:paraId="37D21F2B" w14:textId="77777777" w:rsidR="008D6F70" w:rsidRPr="007C6D89" w:rsidRDefault="008D6F70" w:rsidP="008D6F70">
      <w:pPr>
        <w:jc w:val="both"/>
        <w:rPr>
          <w:rFonts w:asciiTheme="minorHAnsi" w:hAnsiTheme="minorHAnsi" w:cstheme="minorHAnsi"/>
          <w:sz w:val="12"/>
          <w:szCs w:val="22"/>
          <w:lang w:val="en-US"/>
        </w:rPr>
      </w:pPr>
    </w:p>
    <w:p w14:paraId="130294D5" w14:textId="7730D22F" w:rsidR="008D6F70" w:rsidRPr="00EF78D6" w:rsidRDefault="008D6F70" w:rsidP="008D6F70">
      <w:pPr>
        <w:pStyle w:val="BodyText3"/>
        <w:rPr>
          <w:rFonts w:asciiTheme="minorHAnsi" w:hAnsiTheme="minorHAnsi" w:cstheme="minorHAnsi"/>
          <w:bCs w:val="0"/>
          <w:iCs w:val="0"/>
          <w:lang w:val="en-US"/>
        </w:rPr>
      </w:pPr>
      <w:r w:rsidRPr="000F65B8">
        <w:rPr>
          <w:rFonts w:asciiTheme="minorHAnsi" w:hAnsiTheme="minorHAnsi" w:cstheme="minorHAnsi"/>
          <w:bCs w:val="0"/>
          <w:iCs w:val="0"/>
          <w:lang w:val="en-US"/>
        </w:rPr>
        <w:lastRenderedPageBreak/>
        <w:t xml:space="preserve">To demonstrate the capacity of the team and its suitability to conduct the </w:t>
      </w:r>
      <w:r>
        <w:rPr>
          <w:rFonts w:asciiTheme="minorHAnsi" w:hAnsiTheme="minorHAnsi" w:cstheme="minorHAnsi"/>
          <w:bCs w:val="0"/>
          <w:iCs w:val="0"/>
          <w:lang w:val="en-US"/>
        </w:rPr>
        <w:t>Activity</w:t>
      </w:r>
      <w:r w:rsidRPr="000F65B8">
        <w:rPr>
          <w:rFonts w:asciiTheme="minorHAnsi" w:hAnsiTheme="minorHAnsi" w:cstheme="minorHAnsi"/>
          <w:bCs w:val="0"/>
          <w:iCs w:val="0"/>
          <w:lang w:val="en-US"/>
        </w:rPr>
        <w:t xml:space="preserve">, insert an abridged (two-page maximum) CV of each team member, which includes </w:t>
      </w:r>
      <w:r w:rsidRPr="00202496">
        <w:rPr>
          <w:rFonts w:asciiTheme="minorHAnsi" w:hAnsiTheme="minorHAnsi" w:cstheme="minorHAnsi"/>
          <w:bCs w:val="0"/>
          <w:iCs w:val="0"/>
          <w:lang w:val="en-US"/>
        </w:rPr>
        <w:t>key innovation achievements</w:t>
      </w:r>
      <w:r w:rsidRPr="00EF78D6">
        <w:rPr>
          <w:rFonts w:asciiTheme="minorHAnsi" w:hAnsiTheme="minorHAnsi" w:cstheme="minorHAnsi"/>
          <w:bCs w:val="0"/>
          <w:iCs w:val="0"/>
          <w:lang w:val="en-US"/>
        </w:rPr>
        <w:t xml:space="preserve"> over the last 5 years </w:t>
      </w:r>
      <w:r w:rsidRPr="00202496">
        <w:rPr>
          <w:rFonts w:asciiTheme="minorHAnsi" w:hAnsiTheme="minorHAnsi" w:cstheme="minorHAnsi"/>
          <w:bCs w:val="0"/>
          <w:iCs w:val="0"/>
          <w:lang w:val="en-US"/>
        </w:rPr>
        <w:t>(where applicable)</w:t>
      </w:r>
      <w:r w:rsidRPr="00EF78D6">
        <w:rPr>
          <w:rFonts w:asciiTheme="minorHAnsi" w:hAnsiTheme="minorHAnsi" w:cstheme="minorHAnsi"/>
          <w:bCs w:val="0"/>
          <w:iCs w:val="0"/>
          <w:lang w:val="en-US"/>
        </w:rPr>
        <w:t>. CVs can be inserted at the end of this application form.</w:t>
      </w:r>
    </w:p>
    <w:p w14:paraId="65146B8B" w14:textId="77777777" w:rsidR="008D6F70" w:rsidRPr="00212559" w:rsidRDefault="008D6F70" w:rsidP="008D6F70">
      <w:pPr>
        <w:spacing w:before="120"/>
        <w:jc w:val="both"/>
        <w:rPr>
          <w:rFonts w:ascii="Arial" w:hAnsi="Arial" w:cs="Arial"/>
          <w:szCs w:val="22"/>
        </w:rPr>
      </w:pPr>
      <w:r w:rsidRPr="00EF78D6">
        <w:rPr>
          <w:rFonts w:ascii="Arial" w:hAnsi="Arial" w:cs="Arial"/>
          <w:szCs w:val="22"/>
        </w:rPr>
        <w:t>Insert additional team member tables as required.</w:t>
      </w:r>
    </w:p>
    <w:p w14:paraId="5B6EAE3A" w14:textId="77777777" w:rsidR="008D6F70" w:rsidRPr="00FF39D8" w:rsidRDefault="008D6F70" w:rsidP="008D6F70">
      <w:pPr>
        <w:jc w:val="both"/>
        <w:rPr>
          <w:rFonts w:ascii="Arial" w:hAnsi="Arial" w:cs="Arial"/>
          <w:bCs/>
          <w:iCs/>
          <w:sz w:val="12"/>
          <w:szCs w:val="12"/>
        </w:rPr>
      </w:pPr>
    </w:p>
    <w:tbl>
      <w:tblPr>
        <w:tblStyle w:val="TableGrid"/>
        <w:tblW w:w="9639" w:type="dxa"/>
        <w:tblInd w:w="-5" w:type="dxa"/>
        <w:tblLook w:val="04A0" w:firstRow="1" w:lastRow="0" w:firstColumn="1" w:lastColumn="0" w:noHBand="0" w:noVBand="1"/>
      </w:tblPr>
      <w:tblGrid>
        <w:gridCol w:w="3515"/>
        <w:gridCol w:w="6124"/>
      </w:tblGrid>
      <w:tr w:rsidR="008D6F70" w14:paraId="79E39965" w14:textId="77777777" w:rsidTr="00734239">
        <w:trPr>
          <w:trHeight w:val="448"/>
        </w:trPr>
        <w:tc>
          <w:tcPr>
            <w:tcW w:w="9639" w:type="dxa"/>
            <w:gridSpan w:val="2"/>
            <w:vAlign w:val="center"/>
          </w:tcPr>
          <w:p w14:paraId="401ED524" w14:textId="77777777" w:rsidR="008D6F70" w:rsidRPr="00EF295E" w:rsidRDefault="008D6F70">
            <w:pPr>
              <w:jc w:val="both"/>
              <w:rPr>
                <w:rFonts w:asciiTheme="minorHAnsi" w:hAnsiTheme="minorHAnsi" w:cstheme="minorHAnsi"/>
                <w:bCs/>
                <w:iCs/>
                <w:sz w:val="22"/>
                <w:szCs w:val="22"/>
              </w:rPr>
            </w:pPr>
            <w:r w:rsidRPr="00EF295E">
              <w:rPr>
                <w:rFonts w:asciiTheme="minorHAnsi" w:hAnsiTheme="minorHAnsi" w:cstheme="minorHAnsi"/>
                <w:b/>
                <w:sz w:val="22"/>
                <w:szCs w:val="22"/>
              </w:rPr>
              <w:t>Team member 1</w:t>
            </w:r>
          </w:p>
        </w:tc>
      </w:tr>
      <w:tr w:rsidR="008D6F70" w14:paraId="4053916C" w14:textId="77777777" w:rsidTr="00734239">
        <w:trPr>
          <w:trHeight w:val="448"/>
        </w:trPr>
        <w:tc>
          <w:tcPr>
            <w:tcW w:w="3515" w:type="dxa"/>
            <w:vAlign w:val="center"/>
          </w:tcPr>
          <w:p w14:paraId="2B80B74C" w14:textId="77777777" w:rsidR="008D6F70" w:rsidRPr="00EF295E" w:rsidRDefault="008D6F70">
            <w:pPr>
              <w:rPr>
                <w:rFonts w:asciiTheme="minorHAnsi" w:hAnsiTheme="minorHAnsi" w:cstheme="minorHAnsi"/>
                <w:bCs/>
                <w:iCs/>
                <w:sz w:val="22"/>
                <w:szCs w:val="22"/>
              </w:rPr>
            </w:pPr>
            <w:r w:rsidRPr="00EF295E">
              <w:rPr>
                <w:rFonts w:asciiTheme="minorHAnsi" w:hAnsiTheme="minorHAnsi" w:cstheme="minorHAnsi"/>
                <w:sz w:val="22"/>
                <w:szCs w:val="22"/>
              </w:rPr>
              <w:t>Title, First name, SURNAME</w:t>
            </w:r>
          </w:p>
        </w:tc>
        <w:tc>
          <w:tcPr>
            <w:tcW w:w="6124" w:type="dxa"/>
            <w:vAlign w:val="center"/>
          </w:tcPr>
          <w:p w14:paraId="04049EFA" w14:textId="77777777" w:rsidR="008D6F70" w:rsidRPr="00EF295E" w:rsidRDefault="008D6F70">
            <w:pPr>
              <w:jc w:val="both"/>
              <w:rPr>
                <w:rFonts w:asciiTheme="minorHAnsi" w:hAnsiTheme="minorHAnsi" w:cstheme="minorHAnsi"/>
                <w:bCs/>
                <w:iCs/>
                <w:sz w:val="22"/>
                <w:szCs w:val="22"/>
              </w:rPr>
            </w:pPr>
          </w:p>
        </w:tc>
      </w:tr>
      <w:tr w:rsidR="008D6F70" w14:paraId="10A72021" w14:textId="77777777" w:rsidTr="00734239">
        <w:trPr>
          <w:trHeight w:val="448"/>
        </w:trPr>
        <w:tc>
          <w:tcPr>
            <w:tcW w:w="3515" w:type="dxa"/>
            <w:vAlign w:val="center"/>
          </w:tcPr>
          <w:p w14:paraId="60FEA357" w14:textId="77777777" w:rsidR="008D6F70" w:rsidRPr="000F65B8" w:rsidRDefault="008D6F70">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Role in this Activity</w:t>
            </w:r>
          </w:p>
        </w:tc>
        <w:tc>
          <w:tcPr>
            <w:tcW w:w="6124" w:type="dxa"/>
            <w:vAlign w:val="center"/>
          </w:tcPr>
          <w:p w14:paraId="23CD28E8" w14:textId="77777777" w:rsidR="008D6F70" w:rsidRPr="00EF295E" w:rsidRDefault="008D6F70">
            <w:pPr>
              <w:jc w:val="both"/>
              <w:rPr>
                <w:rFonts w:asciiTheme="minorHAnsi" w:hAnsiTheme="minorHAnsi" w:cstheme="minorHAnsi"/>
                <w:bCs/>
                <w:iCs/>
                <w:sz w:val="22"/>
                <w:szCs w:val="22"/>
              </w:rPr>
            </w:pPr>
          </w:p>
        </w:tc>
      </w:tr>
      <w:tr w:rsidR="008D6F70" w14:paraId="16ED2210" w14:textId="77777777" w:rsidTr="00734239">
        <w:trPr>
          <w:trHeight w:val="448"/>
        </w:trPr>
        <w:tc>
          <w:tcPr>
            <w:tcW w:w="3515" w:type="dxa"/>
            <w:vAlign w:val="center"/>
          </w:tcPr>
          <w:p w14:paraId="76884F47" w14:textId="77777777" w:rsidR="008D6F70" w:rsidRPr="000F65B8" w:rsidRDefault="008D6F70">
            <w:pPr>
              <w:pStyle w:val="Header"/>
              <w:tabs>
                <w:tab w:val="clear" w:pos="4513"/>
                <w:tab w:val="clear" w:pos="9026"/>
              </w:tabs>
              <w:rPr>
                <w:rFonts w:asciiTheme="minorHAnsi" w:hAnsiTheme="minorHAnsi" w:cstheme="minorHAnsi"/>
                <w:sz w:val="22"/>
                <w:szCs w:val="22"/>
              </w:rPr>
            </w:pPr>
            <w:r w:rsidRPr="000F65B8">
              <w:rPr>
                <w:rFonts w:asciiTheme="minorHAnsi" w:hAnsiTheme="minorHAnsi" w:cstheme="minorHAnsi"/>
                <w:sz w:val="22"/>
                <w:szCs w:val="22"/>
              </w:rPr>
              <w:t xml:space="preserve">Time commitment to this Activity </w:t>
            </w:r>
          </w:p>
        </w:tc>
        <w:tc>
          <w:tcPr>
            <w:tcW w:w="6124" w:type="dxa"/>
            <w:vAlign w:val="center"/>
          </w:tcPr>
          <w:p w14:paraId="665646F5" w14:textId="77777777" w:rsidR="008D6F70" w:rsidRPr="00EF295E" w:rsidRDefault="008D6F70">
            <w:pPr>
              <w:jc w:val="both"/>
              <w:rPr>
                <w:rFonts w:asciiTheme="minorHAnsi" w:hAnsiTheme="minorHAnsi" w:cstheme="minorHAnsi"/>
                <w:bCs/>
                <w:iCs/>
                <w:sz w:val="22"/>
                <w:szCs w:val="22"/>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8D6F70" w14:paraId="2A0A351F" w14:textId="77777777" w:rsidTr="00734239">
        <w:trPr>
          <w:trHeight w:val="448"/>
        </w:trPr>
        <w:tc>
          <w:tcPr>
            <w:tcW w:w="3515" w:type="dxa"/>
            <w:vAlign w:val="center"/>
          </w:tcPr>
          <w:p w14:paraId="2240795C" w14:textId="77777777" w:rsidR="008D6F70" w:rsidRPr="00137932" w:rsidRDefault="008D6F70">
            <w:pPr>
              <w:pStyle w:val="Header"/>
              <w:tabs>
                <w:tab w:val="clear" w:pos="4513"/>
                <w:tab w:val="clear" w:pos="9026"/>
              </w:tabs>
              <w:rPr>
                <w:rFonts w:asciiTheme="minorHAnsi" w:hAnsiTheme="minorHAnsi" w:cstheme="minorHAnsi"/>
                <w:sz w:val="22"/>
                <w:szCs w:val="22"/>
              </w:rPr>
            </w:pPr>
            <w:r w:rsidRPr="00137932">
              <w:rPr>
                <w:rFonts w:asciiTheme="minorHAnsi" w:hAnsiTheme="minorHAnsi" w:cstheme="minorHAnsi"/>
                <w:sz w:val="22"/>
                <w:szCs w:val="22"/>
              </w:rPr>
              <w:t>Primary telephone number</w:t>
            </w:r>
          </w:p>
        </w:tc>
        <w:tc>
          <w:tcPr>
            <w:tcW w:w="6124" w:type="dxa"/>
            <w:vAlign w:val="center"/>
          </w:tcPr>
          <w:p w14:paraId="1E7C8515" w14:textId="77777777" w:rsidR="008D6F70" w:rsidRPr="00EF295E" w:rsidRDefault="008D6F70">
            <w:pPr>
              <w:jc w:val="both"/>
              <w:rPr>
                <w:rFonts w:asciiTheme="minorHAnsi" w:hAnsiTheme="minorHAnsi" w:cstheme="minorHAnsi"/>
                <w:bCs/>
                <w:iCs/>
                <w:sz w:val="22"/>
                <w:szCs w:val="22"/>
              </w:rPr>
            </w:pPr>
          </w:p>
        </w:tc>
      </w:tr>
      <w:tr w:rsidR="008D6F70" w14:paraId="765833EE" w14:textId="77777777" w:rsidTr="00734239">
        <w:trPr>
          <w:trHeight w:val="448"/>
        </w:trPr>
        <w:tc>
          <w:tcPr>
            <w:tcW w:w="3515" w:type="dxa"/>
            <w:vAlign w:val="center"/>
          </w:tcPr>
          <w:p w14:paraId="64A4AC78" w14:textId="77777777" w:rsidR="008D6F70" w:rsidRPr="00137932" w:rsidRDefault="008D6F70">
            <w:pPr>
              <w:pStyle w:val="Header"/>
              <w:tabs>
                <w:tab w:val="clear" w:pos="4513"/>
                <w:tab w:val="clear" w:pos="9026"/>
              </w:tabs>
              <w:rPr>
                <w:rFonts w:asciiTheme="minorHAnsi" w:hAnsiTheme="minorHAnsi" w:cstheme="minorHAnsi"/>
                <w:bCs/>
                <w:iCs/>
                <w:sz w:val="22"/>
                <w:szCs w:val="22"/>
              </w:rPr>
            </w:pPr>
            <w:r w:rsidRPr="00137932">
              <w:rPr>
                <w:rFonts w:asciiTheme="minorHAnsi" w:hAnsiTheme="minorHAnsi" w:cstheme="minorHAnsi"/>
                <w:sz w:val="22"/>
                <w:szCs w:val="22"/>
              </w:rPr>
              <w:t>Primary email address</w:t>
            </w:r>
          </w:p>
        </w:tc>
        <w:tc>
          <w:tcPr>
            <w:tcW w:w="6124" w:type="dxa"/>
            <w:vAlign w:val="center"/>
          </w:tcPr>
          <w:p w14:paraId="1C795901" w14:textId="77777777" w:rsidR="008D6F70" w:rsidRPr="00EF295E" w:rsidRDefault="008D6F70">
            <w:pPr>
              <w:jc w:val="both"/>
              <w:rPr>
                <w:rFonts w:asciiTheme="minorHAnsi" w:hAnsiTheme="minorHAnsi" w:cstheme="minorHAnsi"/>
                <w:bCs/>
                <w:iCs/>
                <w:sz w:val="22"/>
                <w:szCs w:val="22"/>
              </w:rPr>
            </w:pPr>
          </w:p>
        </w:tc>
      </w:tr>
      <w:tr w:rsidR="008D6F70" w14:paraId="5E499C17" w14:textId="77777777" w:rsidTr="00734239">
        <w:trPr>
          <w:trHeight w:val="448"/>
        </w:trPr>
        <w:tc>
          <w:tcPr>
            <w:tcW w:w="3515" w:type="dxa"/>
            <w:vAlign w:val="center"/>
          </w:tcPr>
          <w:p w14:paraId="30CD36FC" w14:textId="77777777" w:rsidR="008D6F70" w:rsidRPr="003B277B" w:rsidRDefault="008D6F70">
            <w:pPr>
              <w:spacing w:before="120" w:after="120"/>
              <w:rPr>
                <w:rFonts w:ascii="Arial" w:hAnsi="Arial" w:cs="Arial"/>
                <w:sz w:val="22"/>
                <w:szCs w:val="22"/>
              </w:rPr>
            </w:pPr>
            <w:r>
              <w:rPr>
                <w:rFonts w:ascii="Arial" w:hAnsi="Arial" w:cs="Arial"/>
                <w:sz w:val="22"/>
                <w:szCs w:val="22"/>
              </w:rPr>
              <w:t>C</w:t>
            </w:r>
            <w:r w:rsidRPr="003B277B">
              <w:rPr>
                <w:rFonts w:ascii="Arial" w:hAnsi="Arial" w:cs="Arial"/>
                <w:sz w:val="22"/>
                <w:szCs w:val="22"/>
              </w:rPr>
              <w:t>ompleted the</w:t>
            </w:r>
            <w:r>
              <w:rPr>
                <w:rFonts w:ascii="Arial" w:hAnsi="Arial" w:cs="Arial"/>
                <w:sz w:val="22"/>
                <w:szCs w:val="22"/>
              </w:rPr>
              <w:t xml:space="preserve"> free</w:t>
            </w:r>
            <w:r w:rsidRPr="003B277B">
              <w:rPr>
                <w:rFonts w:ascii="Arial" w:hAnsi="Arial" w:cs="Arial"/>
                <w:sz w:val="22"/>
                <w:szCs w:val="22"/>
              </w:rPr>
              <w:t xml:space="preserve"> </w:t>
            </w:r>
            <w:r>
              <w:rPr>
                <w:rFonts w:ascii="Arial" w:hAnsi="Arial" w:cs="Arial"/>
                <w:sz w:val="22"/>
                <w:szCs w:val="22"/>
              </w:rPr>
              <w:t xml:space="preserve">online </w:t>
            </w:r>
            <w:r w:rsidRPr="003B277B">
              <w:rPr>
                <w:rFonts w:ascii="Arial" w:hAnsi="Arial" w:cs="Arial"/>
                <w:sz w:val="22"/>
                <w:szCs w:val="22"/>
              </w:rPr>
              <w:t xml:space="preserve">30 minute </w:t>
            </w:r>
            <w:hyperlink r:id="rId17" w:history="1">
              <w:r w:rsidRPr="003B277B">
                <w:rPr>
                  <w:rStyle w:val="Hyperlink"/>
                  <w:rFonts w:ascii="Arial" w:hAnsi="Arial" w:cs="Arial"/>
                  <w:sz w:val="22"/>
                  <w:szCs w:val="22"/>
                </w:rPr>
                <w:t>Consumer and Community Involvement in Health Research</w:t>
              </w:r>
            </w:hyperlink>
            <w:r>
              <w:rPr>
                <w:rFonts w:ascii="Arial" w:hAnsi="Arial" w:cs="Arial"/>
                <w:szCs w:val="22"/>
              </w:rPr>
              <w:t xml:space="preserve"> </w:t>
            </w:r>
            <w:r w:rsidRPr="003B277B">
              <w:rPr>
                <w:rFonts w:ascii="Arial" w:hAnsi="Arial" w:cs="Arial"/>
                <w:sz w:val="22"/>
                <w:szCs w:val="22"/>
              </w:rPr>
              <w:t>course</w:t>
            </w:r>
            <w:r>
              <w:rPr>
                <w:rFonts w:ascii="Arial" w:hAnsi="Arial" w:cs="Arial"/>
                <w:sz w:val="22"/>
                <w:szCs w:val="22"/>
              </w:rPr>
              <w:t xml:space="preserve"> (or equivalent)</w:t>
            </w:r>
          </w:p>
        </w:tc>
        <w:tc>
          <w:tcPr>
            <w:tcW w:w="6124" w:type="dxa"/>
            <w:vAlign w:val="center"/>
          </w:tcPr>
          <w:p w14:paraId="4BC32F66" w14:textId="77777777" w:rsidR="008D6F70" w:rsidRDefault="00000000">
            <w:pPr>
              <w:jc w:val="both"/>
              <w:rPr>
                <w:rFonts w:ascii="Arial" w:hAnsi="Arial" w:cs="Arial"/>
                <w:bCs/>
                <w:sz w:val="22"/>
                <w:szCs w:val="22"/>
              </w:rPr>
            </w:pPr>
            <w:sdt>
              <w:sdtPr>
                <w:rPr>
                  <w:rFonts w:ascii="Arial" w:hAnsi="Arial" w:cs="Arial"/>
                  <w:b/>
                  <w:szCs w:val="22"/>
                </w:rPr>
                <w:id w:val="-384259254"/>
                <w14:checkbox>
                  <w14:checked w14:val="0"/>
                  <w14:checkedState w14:val="2612" w14:font="MS Gothic"/>
                  <w14:uncheckedState w14:val="2610" w14:font="MS Gothic"/>
                </w14:checkbox>
              </w:sdtPr>
              <w:sdtContent>
                <w:r w:rsidR="008D6F70" w:rsidRPr="00B958C9">
                  <w:rPr>
                    <w:rFonts w:ascii="Segoe UI Symbol" w:eastAsia="MS Gothic" w:hAnsi="Segoe UI Symbol" w:cs="Segoe UI Symbol"/>
                    <w:sz w:val="22"/>
                    <w:szCs w:val="22"/>
                  </w:rPr>
                  <w:t>☐</w:t>
                </w:r>
              </w:sdtContent>
            </w:sdt>
            <w:r w:rsidR="008D6F70" w:rsidRPr="00B958C9">
              <w:rPr>
                <w:rFonts w:ascii="Arial" w:hAnsi="Arial" w:cs="Arial"/>
                <w:sz w:val="22"/>
                <w:szCs w:val="22"/>
              </w:rPr>
              <w:t xml:space="preserve"> Yes</w:t>
            </w:r>
            <w:r w:rsidR="008D6F70" w:rsidRPr="00B958C9">
              <w:rPr>
                <w:rFonts w:ascii="Arial" w:hAnsi="Arial" w:cs="Arial"/>
                <w:bCs/>
                <w:sz w:val="22"/>
                <w:szCs w:val="22"/>
              </w:rPr>
              <w:t xml:space="preserve">             </w:t>
            </w:r>
            <w:sdt>
              <w:sdtPr>
                <w:rPr>
                  <w:rFonts w:ascii="Arial" w:hAnsi="Arial" w:cs="Arial"/>
                  <w:b/>
                  <w:bCs/>
                  <w:szCs w:val="22"/>
                </w:rPr>
                <w:id w:val="-1631009049"/>
                <w14:checkbox>
                  <w14:checked w14:val="0"/>
                  <w14:checkedState w14:val="2612" w14:font="MS Gothic"/>
                  <w14:uncheckedState w14:val="2610" w14:font="MS Gothic"/>
                </w14:checkbox>
              </w:sdtPr>
              <w:sdtContent>
                <w:r w:rsidR="008D6F70" w:rsidRPr="00B958C9">
                  <w:rPr>
                    <w:rFonts w:ascii="Segoe UI Symbol" w:eastAsia="MS Gothic" w:hAnsi="Segoe UI Symbol" w:cs="Segoe UI Symbol"/>
                    <w:bCs/>
                    <w:sz w:val="22"/>
                    <w:szCs w:val="22"/>
                  </w:rPr>
                  <w:t>☐</w:t>
                </w:r>
              </w:sdtContent>
            </w:sdt>
            <w:r w:rsidR="008D6F70" w:rsidRPr="00B958C9">
              <w:rPr>
                <w:rFonts w:ascii="Arial" w:hAnsi="Arial" w:cs="Arial"/>
                <w:b/>
                <w:bCs/>
                <w:sz w:val="22"/>
                <w:szCs w:val="22"/>
              </w:rPr>
              <w:t xml:space="preserve">  </w:t>
            </w:r>
            <w:r w:rsidR="008D6F70" w:rsidRPr="00B958C9">
              <w:rPr>
                <w:rFonts w:ascii="Arial" w:hAnsi="Arial" w:cs="Arial"/>
                <w:bCs/>
                <w:sz w:val="22"/>
                <w:szCs w:val="22"/>
              </w:rPr>
              <w:t>No</w:t>
            </w:r>
          </w:p>
          <w:p w14:paraId="19FE2B55" w14:textId="77777777" w:rsidR="008D6F70" w:rsidRDefault="008D6F70">
            <w:pPr>
              <w:jc w:val="both"/>
              <w:rPr>
                <w:rFonts w:ascii="Arial" w:hAnsi="Arial" w:cstheme="minorHAnsi"/>
                <w:bCs/>
                <w:iCs/>
                <w:szCs w:val="22"/>
              </w:rPr>
            </w:pPr>
          </w:p>
          <w:p w14:paraId="46D11619" w14:textId="77777777" w:rsidR="008D6F70" w:rsidRPr="00C56674" w:rsidRDefault="008D6F70">
            <w:pPr>
              <w:jc w:val="both"/>
              <w:rPr>
                <w:rFonts w:asciiTheme="minorHAnsi" w:hAnsiTheme="minorHAnsi" w:cstheme="minorHAnsi"/>
                <w:iCs/>
                <w:szCs w:val="22"/>
              </w:rPr>
            </w:pPr>
            <w:r>
              <w:rPr>
                <w:rFonts w:ascii="Arial" w:hAnsi="Arial" w:cs="Arial"/>
                <w:bCs/>
                <w:sz w:val="22"/>
                <w:szCs w:val="22"/>
              </w:rPr>
              <w:t>If applicable, equivalent course name:</w:t>
            </w:r>
          </w:p>
        </w:tc>
      </w:tr>
      <w:tr w:rsidR="008D6F70" w14:paraId="72FB85D4" w14:textId="77777777" w:rsidTr="00734239">
        <w:trPr>
          <w:trHeight w:val="448"/>
        </w:trPr>
        <w:tc>
          <w:tcPr>
            <w:tcW w:w="3515" w:type="dxa"/>
            <w:vAlign w:val="center"/>
          </w:tcPr>
          <w:p w14:paraId="48F6047C" w14:textId="77777777" w:rsidR="008D6F70" w:rsidRPr="00EF295E" w:rsidRDefault="008D6F70">
            <w:pPr>
              <w:rPr>
                <w:rFonts w:asciiTheme="minorHAnsi" w:hAnsiTheme="minorHAnsi" w:cstheme="minorHAnsi"/>
                <w:sz w:val="22"/>
                <w:szCs w:val="22"/>
              </w:rPr>
            </w:pPr>
            <w:r w:rsidRPr="00EF295E">
              <w:rPr>
                <w:rFonts w:asciiTheme="minorHAnsi" w:hAnsiTheme="minorHAnsi" w:cstheme="minorHAnsi"/>
                <w:sz w:val="22"/>
                <w:szCs w:val="22"/>
              </w:rPr>
              <w:t xml:space="preserve">CV </w:t>
            </w:r>
            <w:proofErr w:type="gramStart"/>
            <w:r w:rsidRPr="00EF295E">
              <w:rPr>
                <w:rFonts w:asciiTheme="minorHAnsi" w:hAnsiTheme="minorHAnsi" w:cstheme="minorHAnsi"/>
                <w:sz w:val="22"/>
                <w:szCs w:val="22"/>
              </w:rPr>
              <w:t>attached</w:t>
            </w:r>
            <w:proofErr w:type="gramEnd"/>
            <w:r w:rsidRPr="00EF295E">
              <w:rPr>
                <w:rFonts w:asciiTheme="minorHAnsi" w:hAnsiTheme="minorHAnsi" w:cstheme="minorHAnsi"/>
                <w:sz w:val="22"/>
                <w:szCs w:val="22"/>
              </w:rPr>
              <w:t xml:space="preserve"> </w:t>
            </w:r>
          </w:p>
          <w:p w14:paraId="2116D2A1" w14:textId="77777777" w:rsidR="008D6F70" w:rsidRPr="00EF295E" w:rsidRDefault="008D6F70">
            <w:pPr>
              <w:rPr>
                <w:rFonts w:asciiTheme="minorHAnsi" w:hAnsiTheme="minorHAnsi" w:cstheme="minorHAnsi"/>
                <w:i/>
                <w:sz w:val="22"/>
                <w:szCs w:val="22"/>
              </w:rPr>
            </w:pPr>
            <w:r w:rsidRPr="00EF295E">
              <w:rPr>
                <w:rFonts w:asciiTheme="minorHAnsi" w:hAnsiTheme="minorHAnsi" w:cstheme="minorHAnsi"/>
                <w:i/>
                <w:sz w:val="22"/>
                <w:szCs w:val="22"/>
              </w:rPr>
              <w:t>Maximum two pages</w:t>
            </w:r>
          </w:p>
        </w:tc>
        <w:tc>
          <w:tcPr>
            <w:tcW w:w="6124" w:type="dxa"/>
            <w:vAlign w:val="center"/>
          </w:tcPr>
          <w:p w14:paraId="039B2C34" w14:textId="77777777" w:rsidR="008D6F70" w:rsidRPr="00EF295E" w:rsidRDefault="00000000">
            <w:pPr>
              <w:jc w:val="both"/>
              <w:rPr>
                <w:rFonts w:asciiTheme="minorHAnsi" w:hAnsiTheme="minorHAnsi" w:cstheme="minorHAnsi"/>
                <w:b/>
                <w:bCs/>
                <w:iCs/>
                <w:sz w:val="22"/>
                <w:szCs w:val="22"/>
              </w:rPr>
            </w:pPr>
            <w:sdt>
              <w:sdtPr>
                <w:rPr>
                  <w:rFonts w:ascii="Arial" w:hAnsi="Arial" w:cs="Arial"/>
                  <w:b/>
                  <w:bCs/>
                </w:rPr>
                <w:id w:val="6883325"/>
                <w14:checkbox>
                  <w14:checked w14:val="0"/>
                  <w14:checkedState w14:val="2612" w14:font="MS Gothic"/>
                  <w14:uncheckedState w14:val="2610" w14:font="MS Gothic"/>
                </w14:checkbox>
              </w:sdtPr>
              <w:sdtContent>
                <w:r w:rsidR="008D6F70">
                  <w:rPr>
                    <w:rFonts w:ascii="MS Gothic" w:eastAsia="MS Gothic" w:hAnsi="MS Gothic" w:cs="Arial" w:hint="eastAsia"/>
                    <w:b/>
                    <w:bCs/>
                  </w:rPr>
                  <w:t>☐</w:t>
                </w:r>
              </w:sdtContent>
            </w:sdt>
            <w:r w:rsidR="008D6F70" w:rsidRPr="002F4716">
              <w:rPr>
                <w:rFonts w:ascii="Arial" w:hAnsi="Arial" w:cs="Arial"/>
                <w:sz w:val="22"/>
                <w:szCs w:val="22"/>
              </w:rPr>
              <w:t xml:space="preserve"> </w:t>
            </w:r>
            <w:r w:rsidR="008D6F70" w:rsidRPr="002F4716">
              <w:rPr>
                <w:rFonts w:ascii="Arial" w:hAnsi="Arial" w:cs="Arial"/>
                <w:bCs/>
                <w:sz w:val="22"/>
                <w:szCs w:val="22"/>
              </w:rPr>
              <w:t>Yes</w:t>
            </w:r>
          </w:p>
        </w:tc>
      </w:tr>
    </w:tbl>
    <w:p w14:paraId="32754E54" w14:textId="0A02F65E" w:rsidR="00D35696" w:rsidRPr="00FF39D8" w:rsidRDefault="00C94BBD" w:rsidP="00967FC5">
      <w:pPr>
        <w:pStyle w:val="Heading2"/>
        <w:keepLines/>
        <w:numPr>
          <w:ilvl w:val="0"/>
          <w:numId w:val="46"/>
        </w:numPr>
        <w:spacing w:before="240" w:after="60"/>
        <w:jc w:val="both"/>
        <w:rPr>
          <w:rFonts w:cs="Times New Roman"/>
          <w:bCs/>
          <w:color w:val="AD4900"/>
          <w:sz w:val="28"/>
          <w:szCs w:val="26"/>
        </w:rPr>
      </w:pPr>
      <w:r w:rsidRPr="7D12301D">
        <w:rPr>
          <w:rFonts w:cs="Times New Roman"/>
          <w:color w:val="AD4900"/>
          <w:sz w:val="28"/>
          <w:szCs w:val="28"/>
        </w:rPr>
        <w:t xml:space="preserve">Significance of the </w:t>
      </w:r>
      <w:r w:rsidR="00D66C35">
        <w:rPr>
          <w:rFonts w:cs="Times New Roman"/>
          <w:color w:val="AD4900"/>
          <w:sz w:val="28"/>
          <w:szCs w:val="28"/>
        </w:rPr>
        <w:t>Problem</w:t>
      </w:r>
      <w:r w:rsidR="00565AA9">
        <w:rPr>
          <w:rFonts w:cs="Times New Roman"/>
          <w:color w:val="AD4900"/>
          <w:sz w:val="28"/>
          <w:szCs w:val="28"/>
        </w:rPr>
        <w:t xml:space="preserve"> (</w:t>
      </w:r>
      <w:r w:rsidR="00EF78D6">
        <w:rPr>
          <w:rFonts w:cs="Times New Roman"/>
          <w:color w:val="AD4900"/>
          <w:sz w:val="28"/>
          <w:szCs w:val="28"/>
        </w:rPr>
        <w:t>15</w:t>
      </w:r>
      <w:r w:rsidR="00565AA9">
        <w:rPr>
          <w:rFonts w:cs="Times New Roman"/>
          <w:color w:val="AD4900"/>
          <w:sz w:val="28"/>
          <w:szCs w:val="28"/>
        </w:rPr>
        <w:t>%)</w:t>
      </w:r>
      <w:r w:rsidR="00D66C35" w:rsidRPr="7D12301D">
        <w:rPr>
          <w:rFonts w:cs="Times New Roman"/>
          <w:color w:val="AD4900"/>
          <w:sz w:val="28"/>
          <w:szCs w:val="28"/>
        </w:rPr>
        <w:t xml:space="preserve"> </w:t>
      </w:r>
    </w:p>
    <w:p w14:paraId="0A0AF0E1" w14:textId="77777777" w:rsidR="00AD7F4F" w:rsidRPr="00AD7F4F" w:rsidRDefault="00AD7F4F" w:rsidP="00AD7F4F">
      <w:pPr>
        <w:jc w:val="both"/>
        <w:textAlignment w:val="baseline"/>
        <w:rPr>
          <w:rFonts w:ascii="Segoe UI" w:hAnsi="Segoe UI" w:cs="Segoe UI"/>
          <w:sz w:val="18"/>
          <w:szCs w:val="18"/>
          <w:lang w:eastAsia="en-AU"/>
        </w:rPr>
      </w:pPr>
      <w:r w:rsidRPr="00AD7F4F">
        <w:rPr>
          <w:rFonts w:ascii="Arial" w:hAnsi="Arial" w:cs="Arial"/>
          <w:szCs w:val="22"/>
          <w:lang w:eastAsia="en-AU"/>
        </w:rPr>
        <w:t>Describe the following: </w:t>
      </w:r>
    </w:p>
    <w:p w14:paraId="60C7A5DA" w14:textId="77777777" w:rsidR="00AD7F4F" w:rsidRPr="006A65F2" w:rsidRDefault="00AD7F4F" w:rsidP="006A65F2">
      <w:pPr>
        <w:pStyle w:val="BodyText3"/>
        <w:numPr>
          <w:ilvl w:val="0"/>
          <w:numId w:val="50"/>
        </w:numPr>
        <w:ind w:left="714" w:hanging="357"/>
        <w:rPr>
          <w:rFonts w:asciiTheme="minorHAnsi" w:hAnsiTheme="minorHAnsi" w:cstheme="minorHAnsi"/>
        </w:rPr>
      </w:pPr>
      <w:r w:rsidRPr="006A65F2">
        <w:rPr>
          <w:rFonts w:asciiTheme="minorHAnsi" w:hAnsiTheme="minorHAnsi" w:cstheme="minorHAnsi"/>
          <w:bCs w:val="0"/>
          <w:iCs w:val="0"/>
        </w:rPr>
        <w:t>the problem that the innovation addresses </w:t>
      </w:r>
    </w:p>
    <w:p w14:paraId="66328C49" w14:textId="27C49CDF" w:rsidR="00AD7F4F" w:rsidRPr="006A65F2" w:rsidRDefault="00AD7F4F" w:rsidP="006A65F2">
      <w:pPr>
        <w:pStyle w:val="BodyText3"/>
        <w:numPr>
          <w:ilvl w:val="0"/>
          <w:numId w:val="50"/>
        </w:numPr>
        <w:ind w:left="714" w:hanging="357"/>
        <w:rPr>
          <w:rFonts w:asciiTheme="minorHAnsi" w:hAnsiTheme="minorHAnsi" w:cstheme="minorHAnsi"/>
        </w:rPr>
      </w:pPr>
      <w:r w:rsidRPr="006A65F2">
        <w:rPr>
          <w:rFonts w:asciiTheme="minorHAnsi" w:hAnsiTheme="minorHAnsi" w:cstheme="minorHAnsi"/>
          <w:bCs w:val="0"/>
          <w:iCs w:val="0"/>
        </w:rPr>
        <w:t>the relevance and scale of the problem in WA  </w:t>
      </w:r>
    </w:p>
    <w:p w14:paraId="3C3CC288" w14:textId="77777777" w:rsidR="00AD7F4F" w:rsidRPr="006A65F2" w:rsidRDefault="00AD7F4F" w:rsidP="006A65F2">
      <w:pPr>
        <w:pStyle w:val="BodyText3"/>
        <w:numPr>
          <w:ilvl w:val="0"/>
          <w:numId w:val="50"/>
        </w:numPr>
        <w:spacing w:after="120"/>
        <w:ind w:left="714" w:hanging="357"/>
        <w:rPr>
          <w:rFonts w:asciiTheme="minorHAnsi" w:hAnsiTheme="minorHAnsi" w:cstheme="minorHAnsi"/>
        </w:rPr>
      </w:pPr>
      <w:r w:rsidRPr="006A65F2">
        <w:rPr>
          <w:rFonts w:asciiTheme="minorHAnsi" w:hAnsiTheme="minorHAnsi" w:cstheme="minorHAnsi"/>
          <w:bCs w:val="0"/>
          <w:iCs w:val="0"/>
        </w:rPr>
        <w:t>the importance of addressing the problem in WA, and at a national and global level. </w:t>
      </w:r>
    </w:p>
    <w:p w14:paraId="01FFB879" w14:textId="4506A903" w:rsidR="00AD7F4F" w:rsidRPr="00AD7F4F" w:rsidRDefault="00AD7F4F" w:rsidP="00AD7F4F">
      <w:pPr>
        <w:jc w:val="both"/>
        <w:textAlignment w:val="baseline"/>
        <w:rPr>
          <w:rFonts w:ascii="Segoe UI" w:hAnsi="Segoe UI" w:cs="Segoe UI"/>
          <w:sz w:val="18"/>
          <w:szCs w:val="18"/>
          <w:lang w:eastAsia="en-AU"/>
        </w:rPr>
      </w:pPr>
      <w:r w:rsidRPr="00AD7F4F">
        <w:rPr>
          <w:rFonts w:ascii="Arial" w:hAnsi="Arial" w:cs="Arial"/>
          <w:i/>
          <w:iCs/>
          <w:szCs w:val="22"/>
          <w:lang w:eastAsia="en-AU"/>
        </w:rPr>
        <w:t>[Maximum 250 words]</w:t>
      </w:r>
      <w:r w:rsidRPr="00AD7F4F">
        <w:rPr>
          <w:rFonts w:ascii="Arial" w:hAnsi="Arial" w:cs="Arial"/>
          <w:szCs w:val="22"/>
          <w:lang w:eastAsia="en-AU"/>
        </w:rPr>
        <w:t> </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tblInd w:w="-5" w:type="dxa"/>
        <w:tblLook w:val="04A0" w:firstRow="1" w:lastRow="0" w:firstColumn="1" w:lastColumn="0" w:noHBand="0" w:noVBand="1"/>
      </w:tblPr>
      <w:tblGrid>
        <w:gridCol w:w="9634"/>
      </w:tblGrid>
      <w:tr w:rsidR="00C63F4A" w14:paraId="102CCD7D" w14:textId="77777777" w:rsidTr="006A65F2">
        <w:tc>
          <w:tcPr>
            <w:tcW w:w="9634" w:type="dxa"/>
          </w:tcPr>
          <w:p w14:paraId="594B82F2" w14:textId="77777777" w:rsidR="00C63F4A" w:rsidRPr="007C6D89" w:rsidRDefault="00C63F4A" w:rsidP="00D35696">
            <w:pPr>
              <w:rPr>
                <w:rFonts w:asciiTheme="minorHAnsi" w:hAnsiTheme="minorHAnsi" w:cstheme="minorHAnsi"/>
                <w:sz w:val="22"/>
                <w:szCs w:val="24"/>
                <w:lang w:val="en-US"/>
              </w:rPr>
            </w:pPr>
          </w:p>
          <w:p w14:paraId="2266B832" w14:textId="77777777" w:rsidR="00C63F4A" w:rsidRPr="007C6D89" w:rsidRDefault="00C63F4A" w:rsidP="00D35696">
            <w:pPr>
              <w:rPr>
                <w:rFonts w:asciiTheme="minorHAnsi" w:hAnsiTheme="minorHAnsi" w:cstheme="minorHAnsi"/>
                <w:sz w:val="22"/>
                <w:szCs w:val="24"/>
                <w:lang w:val="en-US"/>
              </w:rPr>
            </w:pPr>
          </w:p>
          <w:p w14:paraId="1686AD78" w14:textId="77777777" w:rsidR="00C63F4A" w:rsidRPr="007C6D89" w:rsidRDefault="00C63F4A" w:rsidP="00D35696">
            <w:pPr>
              <w:rPr>
                <w:rFonts w:asciiTheme="minorHAnsi" w:hAnsiTheme="minorHAnsi" w:cstheme="minorHAnsi"/>
                <w:sz w:val="22"/>
                <w:szCs w:val="24"/>
                <w:lang w:val="en-US"/>
              </w:rPr>
            </w:pPr>
          </w:p>
          <w:p w14:paraId="3685CB1B" w14:textId="499A2E02" w:rsidR="00C63F4A" w:rsidRPr="007C6D89" w:rsidRDefault="00C63F4A" w:rsidP="00D35696">
            <w:pPr>
              <w:rPr>
                <w:rFonts w:asciiTheme="minorHAnsi" w:hAnsiTheme="minorHAnsi" w:cstheme="minorHAnsi"/>
                <w:sz w:val="22"/>
                <w:szCs w:val="24"/>
                <w:lang w:val="en-US"/>
              </w:rPr>
            </w:pPr>
          </w:p>
          <w:p w14:paraId="3AE3EBDA" w14:textId="54DBDDF7" w:rsidR="000B672D" w:rsidRPr="007C6D89" w:rsidRDefault="000B672D" w:rsidP="00D35696">
            <w:pPr>
              <w:rPr>
                <w:rFonts w:asciiTheme="minorHAnsi" w:hAnsiTheme="minorHAnsi" w:cstheme="minorHAnsi"/>
                <w:sz w:val="22"/>
                <w:szCs w:val="24"/>
                <w:lang w:val="en-US"/>
              </w:rPr>
            </w:pPr>
          </w:p>
          <w:p w14:paraId="11DF296B" w14:textId="7E6FB5A2" w:rsidR="000B672D" w:rsidRPr="007C6D89" w:rsidRDefault="000B672D" w:rsidP="00D35696">
            <w:pPr>
              <w:rPr>
                <w:rFonts w:asciiTheme="minorHAnsi" w:hAnsiTheme="minorHAnsi" w:cstheme="minorHAnsi"/>
                <w:sz w:val="22"/>
                <w:szCs w:val="24"/>
                <w:lang w:val="en-US"/>
              </w:rPr>
            </w:pPr>
          </w:p>
          <w:p w14:paraId="45D47C02" w14:textId="77777777" w:rsidR="0037013C" w:rsidRPr="007C6D89" w:rsidRDefault="0037013C" w:rsidP="00D35696">
            <w:pPr>
              <w:rPr>
                <w:rFonts w:asciiTheme="minorHAnsi" w:hAnsiTheme="minorHAnsi" w:cstheme="minorHAnsi"/>
                <w:sz w:val="22"/>
                <w:szCs w:val="24"/>
                <w:lang w:val="en-US"/>
              </w:rPr>
            </w:pPr>
          </w:p>
          <w:p w14:paraId="5C7F0698" w14:textId="47B99B40" w:rsidR="00C63F4A" w:rsidRPr="007C6D89" w:rsidRDefault="00C63F4A" w:rsidP="00D35696">
            <w:pPr>
              <w:rPr>
                <w:rFonts w:asciiTheme="minorHAnsi" w:hAnsiTheme="minorHAnsi" w:cstheme="minorHAnsi"/>
                <w:sz w:val="22"/>
                <w:szCs w:val="24"/>
                <w:lang w:val="en-US"/>
              </w:rPr>
            </w:pPr>
          </w:p>
        </w:tc>
      </w:tr>
    </w:tbl>
    <w:p w14:paraId="52A06A9B" w14:textId="1B49272B" w:rsidR="00D06ACF" w:rsidRPr="00D06ACF" w:rsidRDefault="00CA339D" w:rsidP="00D06ACF">
      <w:pPr>
        <w:pStyle w:val="Heading2"/>
        <w:keepLines/>
        <w:numPr>
          <w:ilvl w:val="0"/>
          <w:numId w:val="46"/>
        </w:numPr>
        <w:spacing w:before="240" w:after="60"/>
        <w:jc w:val="both"/>
        <w:rPr>
          <w:rFonts w:asciiTheme="minorHAnsi" w:hAnsiTheme="minorHAnsi" w:cstheme="minorBidi"/>
          <w:color w:val="AD4900"/>
          <w:sz w:val="28"/>
          <w:szCs w:val="28"/>
        </w:rPr>
      </w:pPr>
      <w:r>
        <w:rPr>
          <w:rFonts w:asciiTheme="minorHAnsi" w:hAnsiTheme="minorHAnsi" w:cstheme="minorBidi"/>
          <w:color w:val="AD4900"/>
          <w:sz w:val="28"/>
          <w:szCs w:val="28"/>
        </w:rPr>
        <w:t>Proposed innovation and its maturity level</w:t>
      </w:r>
      <w:r w:rsidR="005F0168" w:rsidRPr="7D12301D">
        <w:rPr>
          <w:rFonts w:asciiTheme="minorHAnsi" w:hAnsiTheme="minorHAnsi" w:cstheme="minorBidi"/>
          <w:color w:val="AD4900"/>
          <w:sz w:val="28"/>
          <w:szCs w:val="28"/>
        </w:rPr>
        <w:t xml:space="preserve"> (</w:t>
      </w:r>
      <w:r w:rsidR="0010391C">
        <w:rPr>
          <w:rFonts w:asciiTheme="minorHAnsi" w:hAnsiTheme="minorHAnsi" w:cstheme="minorBidi"/>
          <w:color w:val="AD4900"/>
          <w:sz w:val="28"/>
          <w:szCs w:val="28"/>
        </w:rPr>
        <w:t>15</w:t>
      </w:r>
      <w:r w:rsidR="005F0168" w:rsidRPr="7D12301D">
        <w:rPr>
          <w:rFonts w:asciiTheme="minorHAnsi" w:hAnsiTheme="minorHAnsi" w:cstheme="minorBidi"/>
          <w:color w:val="AD4900"/>
          <w:sz w:val="28"/>
          <w:szCs w:val="28"/>
        </w:rPr>
        <w:t>%)</w:t>
      </w:r>
      <w:r w:rsidR="0091379F" w:rsidRPr="7D12301D">
        <w:rPr>
          <w:rFonts w:asciiTheme="minorHAnsi" w:hAnsiTheme="minorHAnsi" w:cstheme="minorBidi"/>
          <w:color w:val="AD4900"/>
          <w:sz w:val="28"/>
          <w:szCs w:val="28"/>
        </w:rPr>
        <w:t xml:space="preserve"> </w:t>
      </w:r>
    </w:p>
    <w:p w14:paraId="18F06157" w14:textId="77777777" w:rsidR="00FC34BD" w:rsidRPr="00FC34BD" w:rsidRDefault="00FC34BD" w:rsidP="00FC34BD">
      <w:pPr>
        <w:jc w:val="both"/>
        <w:textAlignment w:val="baseline"/>
        <w:rPr>
          <w:rFonts w:ascii="Segoe UI" w:hAnsi="Segoe UI" w:cs="Segoe UI"/>
          <w:sz w:val="18"/>
          <w:szCs w:val="18"/>
          <w:lang w:eastAsia="en-AU"/>
        </w:rPr>
      </w:pPr>
      <w:r w:rsidRPr="00FC34BD">
        <w:rPr>
          <w:rFonts w:ascii="Arial" w:hAnsi="Arial" w:cs="Arial"/>
          <w:szCs w:val="22"/>
          <w:lang w:eastAsia="en-AU"/>
        </w:rPr>
        <w:t>Describe the following: </w:t>
      </w:r>
    </w:p>
    <w:p w14:paraId="58D30505" w14:textId="77777777" w:rsidR="00FC34BD" w:rsidRPr="006A65F2" w:rsidRDefault="00FC34BD" w:rsidP="006A65F2">
      <w:pPr>
        <w:pStyle w:val="BodyText3"/>
        <w:numPr>
          <w:ilvl w:val="0"/>
          <w:numId w:val="94"/>
        </w:numPr>
        <w:rPr>
          <w:rFonts w:asciiTheme="minorHAnsi" w:hAnsiTheme="minorHAnsi" w:cstheme="minorHAnsi"/>
        </w:rPr>
      </w:pPr>
      <w:r w:rsidRPr="006A65F2">
        <w:rPr>
          <w:rFonts w:asciiTheme="minorHAnsi" w:hAnsiTheme="minorHAnsi" w:cstheme="minorHAnsi"/>
          <w:bCs w:val="0"/>
          <w:iCs w:val="0"/>
        </w:rPr>
        <w:t>the proposed innovation and how it is novel (new) </w:t>
      </w:r>
    </w:p>
    <w:p w14:paraId="3274766C" w14:textId="03C2B9CA" w:rsidR="00FC34BD" w:rsidRPr="006A65F2" w:rsidRDefault="00FC34BD" w:rsidP="00B52271">
      <w:pPr>
        <w:pStyle w:val="BodyText3"/>
        <w:numPr>
          <w:ilvl w:val="0"/>
          <w:numId w:val="94"/>
        </w:numPr>
        <w:ind w:left="714" w:hanging="357"/>
        <w:rPr>
          <w:rFonts w:asciiTheme="minorHAnsi" w:hAnsiTheme="minorHAnsi" w:cstheme="minorHAnsi"/>
        </w:rPr>
      </w:pPr>
      <w:r w:rsidRPr="006A65F2">
        <w:rPr>
          <w:rFonts w:asciiTheme="minorHAnsi" w:hAnsiTheme="minorHAnsi" w:cstheme="minorHAnsi"/>
          <w:bCs w:val="0"/>
          <w:iCs w:val="0"/>
        </w:rPr>
        <w:t>the maturity level of the innovation</w:t>
      </w:r>
      <w:r w:rsidR="00E96B1C">
        <w:rPr>
          <w:rFonts w:asciiTheme="minorHAnsi" w:hAnsiTheme="minorHAnsi" w:cstheme="minorHAnsi"/>
          <w:bCs w:val="0"/>
          <w:iCs w:val="0"/>
        </w:rPr>
        <w:t xml:space="preserve"> Activity</w:t>
      </w:r>
      <w:r w:rsidRPr="006A65F2">
        <w:rPr>
          <w:rFonts w:asciiTheme="minorHAnsi" w:hAnsiTheme="minorHAnsi" w:cstheme="minorHAnsi"/>
          <w:bCs w:val="0"/>
          <w:iCs w:val="0"/>
        </w:rPr>
        <w:t xml:space="preserve">, which must be </w:t>
      </w:r>
      <w:r w:rsidR="00E96B1C">
        <w:rPr>
          <w:rFonts w:asciiTheme="minorHAnsi" w:hAnsiTheme="minorHAnsi" w:cstheme="minorHAnsi"/>
          <w:bCs w:val="0"/>
          <w:iCs w:val="0"/>
        </w:rPr>
        <w:t>within the range of IML</w:t>
      </w:r>
      <w:r w:rsidRPr="006A65F2">
        <w:rPr>
          <w:rFonts w:asciiTheme="minorHAnsi" w:hAnsiTheme="minorHAnsi" w:cstheme="minorHAnsi"/>
          <w:bCs w:val="0"/>
          <w:iCs w:val="0"/>
        </w:rPr>
        <w:t xml:space="preserve"> </w:t>
      </w:r>
      <w:r w:rsidR="00E96B1C">
        <w:rPr>
          <w:rFonts w:asciiTheme="minorHAnsi" w:hAnsiTheme="minorHAnsi" w:cstheme="minorHAnsi"/>
          <w:bCs w:val="0"/>
          <w:iCs w:val="0"/>
        </w:rPr>
        <w:t>3</w:t>
      </w:r>
      <w:r w:rsidRPr="006A65F2">
        <w:rPr>
          <w:rFonts w:asciiTheme="minorHAnsi" w:hAnsiTheme="minorHAnsi" w:cstheme="minorHAnsi"/>
          <w:bCs w:val="0"/>
          <w:iCs w:val="0"/>
        </w:rPr>
        <w:t xml:space="preserve"> </w:t>
      </w:r>
      <w:r w:rsidR="00E96B1C">
        <w:rPr>
          <w:rFonts w:asciiTheme="minorHAnsi" w:hAnsiTheme="minorHAnsi" w:cstheme="minorHAnsi"/>
          <w:bCs w:val="0"/>
          <w:iCs w:val="0"/>
        </w:rPr>
        <w:t xml:space="preserve">to IML 7 </w:t>
      </w:r>
      <w:r w:rsidR="00342294">
        <w:rPr>
          <w:rFonts w:asciiTheme="minorHAnsi" w:hAnsiTheme="minorHAnsi" w:cstheme="minorHAnsi"/>
          <w:bCs w:val="0"/>
          <w:iCs w:val="0"/>
        </w:rPr>
        <w:t xml:space="preserve">and be appropriate for the funding </w:t>
      </w:r>
      <w:r w:rsidR="007311D8">
        <w:rPr>
          <w:rFonts w:asciiTheme="minorHAnsi" w:hAnsiTheme="minorHAnsi" w:cstheme="minorHAnsi"/>
          <w:bCs w:val="0"/>
          <w:iCs w:val="0"/>
        </w:rPr>
        <w:t xml:space="preserve">requested </w:t>
      </w:r>
      <w:r w:rsidR="00342294">
        <w:rPr>
          <w:rFonts w:asciiTheme="minorHAnsi" w:hAnsiTheme="minorHAnsi" w:cstheme="minorHAnsi"/>
          <w:bCs w:val="0"/>
          <w:iCs w:val="0"/>
        </w:rPr>
        <w:t xml:space="preserve">and </w:t>
      </w:r>
      <w:r w:rsidR="007311D8">
        <w:rPr>
          <w:rFonts w:asciiTheme="minorHAnsi" w:hAnsiTheme="minorHAnsi" w:cstheme="minorHAnsi"/>
          <w:bCs w:val="0"/>
          <w:iCs w:val="0"/>
        </w:rPr>
        <w:t xml:space="preserve">Activity </w:t>
      </w:r>
      <w:r w:rsidR="00342294">
        <w:rPr>
          <w:rFonts w:asciiTheme="minorHAnsi" w:hAnsiTheme="minorHAnsi" w:cstheme="minorHAnsi"/>
          <w:bCs w:val="0"/>
          <w:iCs w:val="0"/>
        </w:rPr>
        <w:t>duration proposed</w:t>
      </w:r>
      <w:r w:rsidRPr="006A65F2">
        <w:rPr>
          <w:rFonts w:asciiTheme="minorHAnsi" w:hAnsiTheme="minorHAnsi" w:cstheme="minorHAnsi"/>
          <w:bCs w:val="0"/>
          <w:iCs w:val="0"/>
        </w:rPr>
        <w:t xml:space="preserve"> (refer to Appendix 1 of the Guidelines and Conditions) </w:t>
      </w:r>
    </w:p>
    <w:p w14:paraId="38EFCC66" w14:textId="77777777" w:rsidR="00FC34BD" w:rsidRPr="006A65F2" w:rsidRDefault="00FC34BD" w:rsidP="00B52271">
      <w:pPr>
        <w:pStyle w:val="BodyText3"/>
        <w:numPr>
          <w:ilvl w:val="0"/>
          <w:numId w:val="94"/>
        </w:numPr>
        <w:ind w:left="714" w:hanging="357"/>
        <w:rPr>
          <w:rFonts w:asciiTheme="minorHAnsi" w:hAnsiTheme="minorHAnsi" w:cstheme="minorHAnsi"/>
        </w:rPr>
      </w:pPr>
      <w:r w:rsidRPr="006A65F2">
        <w:rPr>
          <w:rFonts w:asciiTheme="minorHAnsi" w:hAnsiTheme="minorHAnsi" w:cstheme="minorHAnsi"/>
          <w:bCs w:val="0"/>
          <w:iCs w:val="0"/>
        </w:rPr>
        <w:t>the differentiation between the proposed innovation and any existing or emerging competing processes, products and/or services </w:t>
      </w:r>
    </w:p>
    <w:p w14:paraId="6281439D" w14:textId="1FFBA49E" w:rsidR="00FC34BD" w:rsidRPr="006A65F2" w:rsidRDefault="00FC34BD" w:rsidP="00B52271">
      <w:pPr>
        <w:pStyle w:val="BodyText3"/>
        <w:numPr>
          <w:ilvl w:val="0"/>
          <w:numId w:val="94"/>
        </w:numPr>
        <w:spacing w:after="120"/>
        <w:ind w:left="714" w:hanging="357"/>
        <w:rPr>
          <w:rFonts w:asciiTheme="minorHAnsi" w:hAnsiTheme="minorHAnsi" w:cstheme="minorHAnsi"/>
        </w:rPr>
      </w:pPr>
      <w:r w:rsidRPr="006A65F2">
        <w:rPr>
          <w:rFonts w:asciiTheme="minorHAnsi" w:hAnsiTheme="minorHAnsi" w:cstheme="minorHAnsi"/>
          <w:bCs w:val="0"/>
          <w:iCs w:val="0"/>
        </w:rPr>
        <w:t>the technical merit (proof of concept) of the innovation, including key data that support the innovation.  </w:t>
      </w:r>
    </w:p>
    <w:p w14:paraId="140BC0B8" w14:textId="457EE607" w:rsidR="00FC34BD" w:rsidRDefault="00FC34BD" w:rsidP="00FC34BD">
      <w:pPr>
        <w:jc w:val="both"/>
        <w:textAlignment w:val="baseline"/>
        <w:rPr>
          <w:rFonts w:ascii="Arial" w:hAnsi="Arial" w:cs="Arial"/>
          <w:szCs w:val="22"/>
          <w:lang w:eastAsia="en-AU"/>
        </w:rPr>
      </w:pPr>
      <w:r w:rsidRPr="00FC34BD">
        <w:rPr>
          <w:rFonts w:ascii="Arial" w:hAnsi="Arial" w:cs="Arial"/>
          <w:i/>
          <w:iCs/>
          <w:szCs w:val="22"/>
          <w:lang w:eastAsia="en-AU"/>
        </w:rPr>
        <w:t xml:space="preserve">[Maximum </w:t>
      </w:r>
      <w:r w:rsidR="00E2376A">
        <w:rPr>
          <w:rFonts w:ascii="Arial" w:hAnsi="Arial" w:cs="Arial"/>
          <w:i/>
          <w:iCs/>
          <w:szCs w:val="22"/>
          <w:lang w:eastAsia="en-AU"/>
        </w:rPr>
        <w:t>500</w:t>
      </w:r>
      <w:r w:rsidRPr="00FC34BD">
        <w:rPr>
          <w:rFonts w:ascii="Arial" w:hAnsi="Arial" w:cs="Arial"/>
          <w:i/>
          <w:iCs/>
          <w:szCs w:val="22"/>
          <w:lang w:eastAsia="en-AU"/>
        </w:rPr>
        <w:t xml:space="preserve"> words]</w:t>
      </w:r>
      <w:r w:rsidRPr="00FC34BD">
        <w:rPr>
          <w:rFonts w:ascii="Arial" w:hAnsi="Arial" w:cs="Arial"/>
          <w:szCs w:val="22"/>
          <w:lang w:eastAsia="en-AU"/>
        </w:rPr>
        <w:t> </w:t>
      </w:r>
    </w:p>
    <w:p w14:paraId="6F3679D8" w14:textId="77777777" w:rsidR="002E3A90" w:rsidRPr="00805226" w:rsidRDefault="002E3A90" w:rsidP="002E3A90">
      <w:pPr>
        <w:tabs>
          <w:tab w:val="left" w:pos="1440"/>
        </w:tabs>
        <w:jc w:val="both"/>
        <w:rPr>
          <w:rFonts w:ascii="Arial" w:hAnsi="Arial" w:cs="Arial"/>
          <w:sz w:val="12"/>
          <w:szCs w:val="12"/>
        </w:rPr>
      </w:pPr>
    </w:p>
    <w:tbl>
      <w:tblPr>
        <w:tblStyle w:val="TableGrid"/>
        <w:tblW w:w="0" w:type="auto"/>
        <w:tblInd w:w="-5" w:type="dxa"/>
        <w:tblLook w:val="04A0" w:firstRow="1" w:lastRow="0" w:firstColumn="1" w:lastColumn="0" w:noHBand="0" w:noVBand="1"/>
      </w:tblPr>
      <w:tblGrid>
        <w:gridCol w:w="9634"/>
      </w:tblGrid>
      <w:tr w:rsidR="0028405C" w:rsidRPr="00E105DE" w14:paraId="3EEEDFA4" w14:textId="77777777" w:rsidTr="00B52271">
        <w:tc>
          <w:tcPr>
            <w:tcW w:w="9634" w:type="dxa"/>
          </w:tcPr>
          <w:p w14:paraId="22287818" w14:textId="77777777" w:rsidR="0028405C" w:rsidRPr="00AD74EE" w:rsidRDefault="0028405C" w:rsidP="003F08D0">
            <w:pPr>
              <w:rPr>
                <w:rFonts w:asciiTheme="minorHAnsi" w:hAnsiTheme="minorHAnsi" w:cstheme="minorHAnsi"/>
                <w:sz w:val="22"/>
                <w:szCs w:val="24"/>
                <w:lang w:val="en-US"/>
              </w:rPr>
            </w:pPr>
            <w:bookmarkStart w:id="4" w:name="_Hlk84231643"/>
          </w:p>
          <w:p w14:paraId="059401DF" w14:textId="77777777" w:rsidR="0028405C" w:rsidRPr="00AD74EE" w:rsidRDefault="0028405C" w:rsidP="003F08D0">
            <w:pPr>
              <w:rPr>
                <w:rFonts w:asciiTheme="minorHAnsi" w:hAnsiTheme="minorHAnsi" w:cstheme="minorHAnsi"/>
                <w:sz w:val="22"/>
                <w:szCs w:val="24"/>
                <w:lang w:val="en-US"/>
              </w:rPr>
            </w:pPr>
          </w:p>
          <w:p w14:paraId="1A1870A0" w14:textId="77777777" w:rsidR="0028405C" w:rsidRPr="00AD74EE" w:rsidRDefault="0028405C" w:rsidP="003F08D0">
            <w:pPr>
              <w:rPr>
                <w:rFonts w:asciiTheme="minorHAnsi" w:hAnsiTheme="minorHAnsi" w:cstheme="minorHAnsi"/>
                <w:sz w:val="22"/>
                <w:szCs w:val="24"/>
                <w:lang w:val="en-US"/>
              </w:rPr>
            </w:pPr>
          </w:p>
          <w:p w14:paraId="36A56ED6" w14:textId="6803E1E0" w:rsidR="0028405C" w:rsidRPr="00AD74EE" w:rsidRDefault="0028405C" w:rsidP="003F08D0">
            <w:pPr>
              <w:rPr>
                <w:rFonts w:asciiTheme="minorHAnsi" w:hAnsiTheme="minorHAnsi" w:cstheme="minorHAnsi"/>
                <w:sz w:val="22"/>
                <w:szCs w:val="24"/>
                <w:lang w:val="en-US"/>
              </w:rPr>
            </w:pPr>
          </w:p>
          <w:p w14:paraId="77FD4056" w14:textId="03A62CE0" w:rsidR="000B672D" w:rsidRDefault="000B672D" w:rsidP="003F08D0">
            <w:pPr>
              <w:rPr>
                <w:rFonts w:asciiTheme="minorHAnsi" w:hAnsiTheme="minorHAnsi" w:cstheme="minorHAnsi"/>
                <w:sz w:val="22"/>
                <w:szCs w:val="24"/>
                <w:lang w:val="en-US"/>
              </w:rPr>
            </w:pPr>
          </w:p>
          <w:p w14:paraId="1914402E" w14:textId="38EEDE08" w:rsidR="0037013C" w:rsidRDefault="0037013C" w:rsidP="003F08D0">
            <w:pPr>
              <w:rPr>
                <w:rFonts w:asciiTheme="minorHAnsi" w:hAnsiTheme="minorHAnsi" w:cstheme="minorHAnsi"/>
                <w:sz w:val="22"/>
                <w:szCs w:val="24"/>
                <w:lang w:val="en-US"/>
              </w:rPr>
            </w:pPr>
          </w:p>
          <w:p w14:paraId="3EC8B106" w14:textId="77777777" w:rsidR="0037013C" w:rsidRPr="00AD74EE" w:rsidRDefault="0037013C" w:rsidP="003F08D0">
            <w:pPr>
              <w:rPr>
                <w:rFonts w:asciiTheme="minorHAnsi" w:hAnsiTheme="minorHAnsi" w:cstheme="minorHAnsi"/>
                <w:sz w:val="22"/>
                <w:szCs w:val="24"/>
                <w:lang w:val="en-US"/>
              </w:rPr>
            </w:pPr>
          </w:p>
          <w:p w14:paraId="0399D0E0" w14:textId="77777777" w:rsidR="0028405C" w:rsidRPr="007C6D89" w:rsidRDefault="0028405C" w:rsidP="003F08D0">
            <w:pPr>
              <w:rPr>
                <w:rFonts w:asciiTheme="minorHAnsi" w:hAnsiTheme="minorHAnsi" w:cstheme="minorHAnsi"/>
                <w:sz w:val="22"/>
                <w:szCs w:val="24"/>
                <w:lang w:val="en-US"/>
              </w:rPr>
            </w:pPr>
          </w:p>
        </w:tc>
      </w:tr>
    </w:tbl>
    <w:bookmarkEnd w:id="4"/>
    <w:p w14:paraId="47502DDC" w14:textId="1A9284C3" w:rsidR="001D2299" w:rsidRPr="00D06ACF" w:rsidRDefault="001D2299" w:rsidP="001D2299">
      <w:pPr>
        <w:pStyle w:val="Heading2"/>
        <w:keepLines/>
        <w:numPr>
          <w:ilvl w:val="0"/>
          <w:numId w:val="46"/>
        </w:numPr>
        <w:spacing w:before="240" w:after="60"/>
        <w:jc w:val="both"/>
        <w:rPr>
          <w:rFonts w:asciiTheme="minorHAnsi" w:hAnsiTheme="minorHAnsi" w:cstheme="minorBidi"/>
          <w:color w:val="AD4900"/>
          <w:sz w:val="28"/>
          <w:szCs w:val="28"/>
        </w:rPr>
      </w:pPr>
      <w:r>
        <w:rPr>
          <w:rFonts w:asciiTheme="minorHAnsi" w:hAnsiTheme="minorHAnsi" w:cstheme="minorBidi"/>
          <w:color w:val="AD4900"/>
          <w:sz w:val="28"/>
          <w:szCs w:val="28"/>
        </w:rPr>
        <w:lastRenderedPageBreak/>
        <w:t xml:space="preserve">Value </w:t>
      </w:r>
      <w:r w:rsidR="00F3647E">
        <w:rPr>
          <w:rFonts w:asciiTheme="minorHAnsi" w:hAnsiTheme="minorHAnsi" w:cstheme="minorBidi"/>
          <w:color w:val="AD4900"/>
          <w:sz w:val="28"/>
          <w:szCs w:val="28"/>
        </w:rPr>
        <w:t xml:space="preserve">proposition </w:t>
      </w:r>
      <w:r w:rsidR="00F3647E" w:rsidRPr="7D12301D">
        <w:rPr>
          <w:rFonts w:asciiTheme="minorHAnsi" w:hAnsiTheme="minorHAnsi" w:cstheme="minorBidi"/>
          <w:color w:val="AD4900"/>
          <w:sz w:val="28"/>
          <w:szCs w:val="28"/>
        </w:rPr>
        <w:t>(</w:t>
      </w:r>
      <w:r w:rsidRPr="7D12301D">
        <w:rPr>
          <w:rFonts w:asciiTheme="minorHAnsi" w:hAnsiTheme="minorHAnsi" w:cstheme="minorBidi"/>
          <w:color w:val="AD4900"/>
          <w:sz w:val="28"/>
          <w:szCs w:val="28"/>
        </w:rPr>
        <w:t xml:space="preserve">15%) </w:t>
      </w:r>
    </w:p>
    <w:p w14:paraId="6646B277" w14:textId="77777777" w:rsidR="00F3647E" w:rsidRPr="00F3647E" w:rsidRDefault="00F3647E" w:rsidP="00F3647E">
      <w:pPr>
        <w:jc w:val="both"/>
        <w:textAlignment w:val="baseline"/>
        <w:rPr>
          <w:rFonts w:ascii="Segoe UI" w:hAnsi="Segoe UI" w:cs="Segoe UI"/>
          <w:sz w:val="18"/>
          <w:szCs w:val="18"/>
          <w:lang w:eastAsia="en-AU"/>
        </w:rPr>
      </w:pPr>
      <w:r w:rsidRPr="00F3647E">
        <w:rPr>
          <w:rFonts w:ascii="Arial" w:hAnsi="Arial" w:cs="Arial"/>
          <w:szCs w:val="22"/>
          <w:lang w:eastAsia="en-AU"/>
        </w:rPr>
        <w:t>Describe the following: </w:t>
      </w:r>
    </w:p>
    <w:p w14:paraId="41396821" w14:textId="77777777" w:rsidR="00F3647E" w:rsidRPr="00B52271" w:rsidRDefault="00F3647E" w:rsidP="00B52271">
      <w:pPr>
        <w:pStyle w:val="BodyText3"/>
        <w:numPr>
          <w:ilvl w:val="0"/>
          <w:numId w:val="95"/>
        </w:numPr>
        <w:rPr>
          <w:rFonts w:asciiTheme="minorHAnsi" w:hAnsiTheme="minorHAnsi" w:cstheme="minorHAnsi"/>
        </w:rPr>
      </w:pPr>
      <w:r w:rsidRPr="00B52271">
        <w:rPr>
          <w:rFonts w:asciiTheme="minorHAnsi" w:hAnsiTheme="minorHAnsi" w:cstheme="minorHAnsi"/>
          <w:bCs w:val="0"/>
          <w:iCs w:val="0"/>
        </w:rPr>
        <w:t>the potential impact of the proposed innovation on the problem in WA </w:t>
      </w:r>
    </w:p>
    <w:p w14:paraId="525C9F37" w14:textId="77777777" w:rsidR="00F3647E" w:rsidRPr="00B52271" w:rsidRDefault="00F3647E" w:rsidP="00B52271">
      <w:pPr>
        <w:pStyle w:val="BodyText3"/>
        <w:numPr>
          <w:ilvl w:val="0"/>
          <w:numId w:val="95"/>
        </w:numPr>
        <w:ind w:left="714" w:hanging="357"/>
        <w:rPr>
          <w:rFonts w:asciiTheme="minorHAnsi" w:hAnsiTheme="minorHAnsi" w:cstheme="minorHAnsi"/>
        </w:rPr>
      </w:pPr>
      <w:r w:rsidRPr="00B52271">
        <w:rPr>
          <w:rFonts w:asciiTheme="minorHAnsi" w:hAnsiTheme="minorHAnsi" w:cstheme="minorHAnsi"/>
          <w:bCs w:val="0"/>
          <w:iCs w:val="0"/>
        </w:rPr>
        <w:t xml:space="preserve">the impact that the innovation will have on the health and/or wellbeing of the WA </w:t>
      </w:r>
      <w:proofErr w:type="gramStart"/>
      <w:r w:rsidRPr="00B52271">
        <w:rPr>
          <w:rFonts w:asciiTheme="minorHAnsi" w:hAnsiTheme="minorHAnsi" w:cstheme="minorHAnsi"/>
          <w:bCs w:val="0"/>
          <w:iCs w:val="0"/>
        </w:rPr>
        <w:t>community</w:t>
      </w:r>
      <w:proofErr w:type="gramEnd"/>
      <w:r w:rsidRPr="00B52271">
        <w:rPr>
          <w:rFonts w:asciiTheme="minorHAnsi" w:hAnsiTheme="minorHAnsi" w:cstheme="minorHAnsi"/>
          <w:bCs w:val="0"/>
          <w:iCs w:val="0"/>
        </w:rPr>
        <w:t> </w:t>
      </w:r>
    </w:p>
    <w:p w14:paraId="4654EA08" w14:textId="77777777" w:rsidR="00F3647E" w:rsidRPr="00B52271" w:rsidRDefault="00F3647E" w:rsidP="00B52271">
      <w:pPr>
        <w:pStyle w:val="BodyText3"/>
        <w:numPr>
          <w:ilvl w:val="0"/>
          <w:numId w:val="95"/>
        </w:numPr>
        <w:ind w:left="714" w:hanging="357"/>
        <w:rPr>
          <w:rFonts w:asciiTheme="minorHAnsi" w:hAnsiTheme="minorHAnsi" w:cstheme="minorHAnsi"/>
        </w:rPr>
      </w:pPr>
      <w:r w:rsidRPr="00B52271">
        <w:rPr>
          <w:rFonts w:asciiTheme="minorHAnsi" w:hAnsiTheme="minorHAnsi" w:cstheme="minorHAnsi"/>
          <w:bCs w:val="0"/>
          <w:iCs w:val="0"/>
        </w:rPr>
        <w:t xml:space="preserve">the economic, </w:t>
      </w:r>
      <w:proofErr w:type="gramStart"/>
      <w:r w:rsidRPr="00B52271">
        <w:rPr>
          <w:rFonts w:asciiTheme="minorHAnsi" w:hAnsiTheme="minorHAnsi" w:cstheme="minorHAnsi"/>
          <w:bCs w:val="0"/>
          <w:iCs w:val="0"/>
        </w:rPr>
        <w:t>social</w:t>
      </w:r>
      <w:proofErr w:type="gramEnd"/>
      <w:r w:rsidRPr="00B52271">
        <w:rPr>
          <w:rFonts w:asciiTheme="minorHAnsi" w:hAnsiTheme="minorHAnsi" w:cstheme="minorHAnsi"/>
          <w:bCs w:val="0"/>
          <w:iCs w:val="0"/>
        </w:rPr>
        <w:t xml:space="preserve"> and environmental benefits of the innovation to WA </w:t>
      </w:r>
    </w:p>
    <w:p w14:paraId="42A301B5" w14:textId="77777777" w:rsidR="00F3647E" w:rsidRPr="00B52271" w:rsidRDefault="00F3647E" w:rsidP="00B52271">
      <w:pPr>
        <w:pStyle w:val="BodyText3"/>
        <w:numPr>
          <w:ilvl w:val="0"/>
          <w:numId w:val="95"/>
        </w:numPr>
        <w:ind w:left="714" w:hanging="357"/>
        <w:rPr>
          <w:rFonts w:asciiTheme="minorHAnsi" w:hAnsiTheme="minorHAnsi" w:cstheme="minorHAnsi"/>
        </w:rPr>
      </w:pPr>
      <w:r w:rsidRPr="00B52271">
        <w:rPr>
          <w:rFonts w:asciiTheme="minorHAnsi" w:hAnsiTheme="minorHAnsi" w:cstheme="minorHAnsi"/>
          <w:bCs w:val="0"/>
          <w:iCs w:val="0"/>
        </w:rPr>
        <w:t xml:space="preserve">the potential commercial value of the innovation, including market size and scalability, at the WA, national and global </w:t>
      </w:r>
      <w:proofErr w:type="gramStart"/>
      <w:r w:rsidRPr="00B52271">
        <w:rPr>
          <w:rFonts w:asciiTheme="minorHAnsi" w:hAnsiTheme="minorHAnsi" w:cstheme="minorHAnsi"/>
          <w:bCs w:val="0"/>
          <w:iCs w:val="0"/>
        </w:rPr>
        <w:t>level</w:t>
      </w:r>
      <w:proofErr w:type="gramEnd"/>
      <w:r w:rsidRPr="00B52271">
        <w:rPr>
          <w:rFonts w:asciiTheme="minorHAnsi" w:hAnsiTheme="minorHAnsi" w:cstheme="minorHAnsi"/>
          <w:bCs w:val="0"/>
          <w:iCs w:val="0"/>
        </w:rPr>
        <w:t> </w:t>
      </w:r>
    </w:p>
    <w:p w14:paraId="02855D91" w14:textId="77777777" w:rsidR="00F3647E" w:rsidRPr="00B52271" w:rsidRDefault="00F3647E" w:rsidP="00B52271">
      <w:pPr>
        <w:pStyle w:val="BodyText3"/>
        <w:numPr>
          <w:ilvl w:val="0"/>
          <w:numId w:val="95"/>
        </w:numPr>
        <w:ind w:left="714" w:hanging="357"/>
        <w:rPr>
          <w:rFonts w:asciiTheme="minorHAnsi" w:hAnsiTheme="minorHAnsi" w:cstheme="minorHAnsi"/>
        </w:rPr>
      </w:pPr>
      <w:r w:rsidRPr="00B52271">
        <w:rPr>
          <w:rFonts w:asciiTheme="minorHAnsi" w:hAnsiTheme="minorHAnsi" w:cstheme="minorHAnsi"/>
          <w:bCs w:val="0"/>
          <w:iCs w:val="0"/>
        </w:rPr>
        <w:t>the advantage of the innovation over any competing processes, products and/or services  </w:t>
      </w:r>
    </w:p>
    <w:p w14:paraId="51632ADD" w14:textId="77777777" w:rsidR="00F3647E" w:rsidRPr="00B52271" w:rsidRDefault="00F3647E" w:rsidP="00457444">
      <w:pPr>
        <w:pStyle w:val="BodyText3"/>
        <w:numPr>
          <w:ilvl w:val="0"/>
          <w:numId w:val="95"/>
        </w:numPr>
        <w:spacing w:after="120"/>
        <w:ind w:left="714" w:hanging="357"/>
        <w:rPr>
          <w:rFonts w:asciiTheme="minorHAnsi" w:hAnsiTheme="minorHAnsi" w:cstheme="minorHAnsi"/>
        </w:rPr>
      </w:pPr>
      <w:r w:rsidRPr="00B52271">
        <w:rPr>
          <w:rFonts w:asciiTheme="minorHAnsi" w:hAnsiTheme="minorHAnsi" w:cstheme="minorHAnsi"/>
          <w:bCs w:val="0"/>
          <w:iCs w:val="0"/>
        </w:rPr>
        <w:t>the drivers for clinicians, patients, community and/or industry to adopt the innovation. </w:t>
      </w:r>
    </w:p>
    <w:p w14:paraId="64703A0D" w14:textId="29C457BD" w:rsidR="00F3647E" w:rsidRPr="00F3647E" w:rsidRDefault="00F3647E" w:rsidP="00F3647E">
      <w:pPr>
        <w:jc w:val="both"/>
        <w:textAlignment w:val="baseline"/>
        <w:rPr>
          <w:rFonts w:ascii="Segoe UI" w:hAnsi="Segoe UI" w:cs="Segoe UI"/>
          <w:sz w:val="18"/>
          <w:szCs w:val="18"/>
          <w:lang w:eastAsia="en-AU"/>
        </w:rPr>
      </w:pPr>
      <w:r w:rsidRPr="00F3647E">
        <w:rPr>
          <w:rFonts w:ascii="Arial" w:hAnsi="Arial" w:cs="Arial"/>
          <w:i/>
          <w:iCs/>
          <w:szCs w:val="22"/>
          <w:lang w:eastAsia="en-AU"/>
        </w:rPr>
        <w:t xml:space="preserve">[Maximum </w:t>
      </w:r>
      <w:r w:rsidR="00E2376A">
        <w:rPr>
          <w:rFonts w:ascii="Arial" w:hAnsi="Arial" w:cs="Arial"/>
          <w:i/>
          <w:iCs/>
          <w:szCs w:val="22"/>
          <w:lang w:eastAsia="en-AU"/>
        </w:rPr>
        <w:t>500</w:t>
      </w:r>
      <w:r w:rsidRPr="00F3647E">
        <w:rPr>
          <w:rFonts w:ascii="Arial" w:hAnsi="Arial" w:cs="Arial"/>
          <w:i/>
          <w:iCs/>
          <w:szCs w:val="22"/>
          <w:lang w:eastAsia="en-AU"/>
        </w:rPr>
        <w:t xml:space="preserve"> words]</w:t>
      </w:r>
      <w:r w:rsidRPr="00F3647E">
        <w:rPr>
          <w:rFonts w:ascii="Arial" w:hAnsi="Arial" w:cs="Arial"/>
          <w:szCs w:val="22"/>
          <w:lang w:eastAsia="en-AU"/>
        </w:rPr>
        <w:t> </w:t>
      </w:r>
    </w:p>
    <w:p w14:paraId="5C55A259" w14:textId="072F23D3" w:rsidR="001D2299" w:rsidRPr="00FC34BD" w:rsidRDefault="001D2299" w:rsidP="001D2299">
      <w:pPr>
        <w:jc w:val="both"/>
        <w:textAlignment w:val="baseline"/>
        <w:rPr>
          <w:rFonts w:ascii="Segoe UI" w:hAnsi="Segoe UI" w:cs="Segoe UI"/>
          <w:sz w:val="18"/>
          <w:szCs w:val="18"/>
          <w:lang w:eastAsia="en-AU"/>
        </w:rPr>
      </w:pPr>
    </w:p>
    <w:tbl>
      <w:tblPr>
        <w:tblStyle w:val="TableGrid"/>
        <w:tblW w:w="0" w:type="auto"/>
        <w:tblInd w:w="-5" w:type="dxa"/>
        <w:tblLook w:val="04A0" w:firstRow="1" w:lastRow="0" w:firstColumn="1" w:lastColumn="0" w:noHBand="0" w:noVBand="1"/>
      </w:tblPr>
      <w:tblGrid>
        <w:gridCol w:w="9634"/>
      </w:tblGrid>
      <w:tr w:rsidR="00310519" w:rsidRPr="00E105DE" w14:paraId="6649570E" w14:textId="77777777" w:rsidTr="00B52271">
        <w:tc>
          <w:tcPr>
            <w:tcW w:w="9634" w:type="dxa"/>
          </w:tcPr>
          <w:p w14:paraId="7166D3C9" w14:textId="77777777" w:rsidR="001D2299" w:rsidRPr="00AD74EE" w:rsidRDefault="001D2299" w:rsidP="00B47C2A">
            <w:pPr>
              <w:rPr>
                <w:rFonts w:asciiTheme="minorHAnsi" w:hAnsiTheme="minorHAnsi" w:cstheme="minorHAnsi"/>
                <w:sz w:val="22"/>
                <w:szCs w:val="24"/>
                <w:lang w:val="en-US"/>
              </w:rPr>
            </w:pPr>
            <w:bookmarkStart w:id="5" w:name="_Hlk149068833"/>
          </w:p>
          <w:p w14:paraId="10D7B631" w14:textId="77777777" w:rsidR="001D2299" w:rsidRPr="00AD74EE" w:rsidRDefault="001D2299" w:rsidP="00B47C2A">
            <w:pPr>
              <w:rPr>
                <w:rFonts w:asciiTheme="minorHAnsi" w:hAnsiTheme="minorHAnsi" w:cstheme="minorHAnsi"/>
                <w:sz w:val="22"/>
                <w:szCs w:val="24"/>
                <w:lang w:val="en-US"/>
              </w:rPr>
            </w:pPr>
          </w:p>
          <w:p w14:paraId="3E752621" w14:textId="77777777" w:rsidR="001D2299" w:rsidRPr="00AD74EE" w:rsidRDefault="001D2299" w:rsidP="00B47C2A">
            <w:pPr>
              <w:rPr>
                <w:rFonts w:asciiTheme="minorHAnsi" w:hAnsiTheme="minorHAnsi" w:cstheme="minorHAnsi"/>
                <w:sz w:val="22"/>
                <w:szCs w:val="24"/>
                <w:lang w:val="en-US"/>
              </w:rPr>
            </w:pPr>
          </w:p>
          <w:p w14:paraId="2F449FE6" w14:textId="77777777" w:rsidR="001D2299" w:rsidRPr="00AD74EE" w:rsidRDefault="001D2299" w:rsidP="00B47C2A">
            <w:pPr>
              <w:rPr>
                <w:rFonts w:asciiTheme="minorHAnsi" w:hAnsiTheme="minorHAnsi" w:cstheme="minorHAnsi"/>
                <w:sz w:val="22"/>
                <w:szCs w:val="24"/>
                <w:lang w:val="en-US"/>
              </w:rPr>
            </w:pPr>
          </w:p>
          <w:p w14:paraId="76B70136" w14:textId="77777777" w:rsidR="001D2299" w:rsidRDefault="001D2299" w:rsidP="00B47C2A">
            <w:pPr>
              <w:rPr>
                <w:rFonts w:asciiTheme="minorHAnsi" w:hAnsiTheme="minorHAnsi" w:cstheme="minorHAnsi"/>
                <w:sz w:val="22"/>
                <w:szCs w:val="24"/>
                <w:lang w:val="en-US"/>
              </w:rPr>
            </w:pPr>
          </w:p>
          <w:p w14:paraId="65B65978" w14:textId="77777777" w:rsidR="001D2299" w:rsidRDefault="001D2299" w:rsidP="00B47C2A">
            <w:pPr>
              <w:rPr>
                <w:rFonts w:asciiTheme="minorHAnsi" w:hAnsiTheme="minorHAnsi" w:cstheme="minorHAnsi"/>
                <w:sz w:val="22"/>
                <w:szCs w:val="24"/>
                <w:lang w:val="en-US"/>
              </w:rPr>
            </w:pPr>
          </w:p>
          <w:p w14:paraId="1F933D51" w14:textId="77777777" w:rsidR="001D2299" w:rsidRPr="00AD74EE" w:rsidRDefault="001D2299" w:rsidP="00B47C2A">
            <w:pPr>
              <w:rPr>
                <w:rFonts w:asciiTheme="minorHAnsi" w:hAnsiTheme="minorHAnsi" w:cstheme="minorHAnsi"/>
                <w:sz w:val="22"/>
                <w:szCs w:val="24"/>
                <w:lang w:val="en-US"/>
              </w:rPr>
            </w:pPr>
          </w:p>
          <w:p w14:paraId="6EA41567" w14:textId="77777777" w:rsidR="001D2299" w:rsidRPr="007C6D89" w:rsidRDefault="001D2299" w:rsidP="00B47C2A">
            <w:pPr>
              <w:rPr>
                <w:rFonts w:asciiTheme="minorHAnsi" w:hAnsiTheme="minorHAnsi" w:cstheme="minorHAnsi"/>
                <w:sz w:val="22"/>
                <w:szCs w:val="24"/>
                <w:lang w:val="en-US"/>
              </w:rPr>
            </w:pPr>
          </w:p>
        </w:tc>
      </w:tr>
    </w:tbl>
    <w:bookmarkEnd w:id="5"/>
    <w:p w14:paraId="5E15A874" w14:textId="08F460DF" w:rsidR="00F3647E" w:rsidRPr="00D06ACF" w:rsidRDefault="00287199" w:rsidP="00F3647E">
      <w:pPr>
        <w:pStyle w:val="Heading2"/>
        <w:keepLines/>
        <w:numPr>
          <w:ilvl w:val="0"/>
          <w:numId w:val="46"/>
        </w:numPr>
        <w:spacing w:before="240" w:after="60"/>
        <w:jc w:val="both"/>
        <w:rPr>
          <w:rFonts w:asciiTheme="minorHAnsi" w:hAnsiTheme="minorHAnsi" w:cstheme="minorBidi"/>
          <w:color w:val="AD4900"/>
          <w:sz w:val="28"/>
          <w:szCs w:val="28"/>
        </w:rPr>
      </w:pPr>
      <w:r>
        <w:rPr>
          <w:rFonts w:asciiTheme="minorHAnsi" w:hAnsiTheme="minorHAnsi" w:cstheme="minorBidi"/>
          <w:color w:val="AD4900"/>
          <w:sz w:val="28"/>
          <w:szCs w:val="28"/>
        </w:rPr>
        <w:t>Activity plan</w:t>
      </w:r>
      <w:r w:rsidR="00F3647E">
        <w:rPr>
          <w:rFonts w:asciiTheme="minorHAnsi" w:hAnsiTheme="minorHAnsi" w:cstheme="minorBidi"/>
          <w:color w:val="AD4900"/>
          <w:sz w:val="28"/>
          <w:szCs w:val="28"/>
        </w:rPr>
        <w:t xml:space="preserve"> </w:t>
      </w:r>
      <w:r w:rsidR="00F3647E" w:rsidRPr="7D12301D">
        <w:rPr>
          <w:rFonts w:asciiTheme="minorHAnsi" w:hAnsiTheme="minorHAnsi" w:cstheme="minorBidi"/>
          <w:color w:val="AD4900"/>
          <w:sz w:val="28"/>
          <w:szCs w:val="28"/>
        </w:rPr>
        <w:t>(</w:t>
      </w:r>
      <w:r w:rsidR="00A22FF0">
        <w:rPr>
          <w:rFonts w:asciiTheme="minorHAnsi" w:hAnsiTheme="minorHAnsi" w:cstheme="minorBidi"/>
          <w:color w:val="AD4900"/>
          <w:sz w:val="28"/>
          <w:szCs w:val="28"/>
        </w:rPr>
        <w:t>15</w:t>
      </w:r>
      <w:r w:rsidR="00F3647E" w:rsidRPr="7D12301D">
        <w:rPr>
          <w:rFonts w:asciiTheme="minorHAnsi" w:hAnsiTheme="minorHAnsi" w:cstheme="minorBidi"/>
          <w:color w:val="AD4900"/>
          <w:sz w:val="28"/>
          <w:szCs w:val="28"/>
        </w:rPr>
        <w:t xml:space="preserve">%) </w:t>
      </w:r>
    </w:p>
    <w:p w14:paraId="0FC73E2C" w14:textId="77777777" w:rsidR="0000673F" w:rsidRPr="0000673F" w:rsidRDefault="0000673F" w:rsidP="0000673F">
      <w:pPr>
        <w:pStyle w:val="BodyText3"/>
        <w:spacing w:before="120"/>
        <w:rPr>
          <w:rFonts w:asciiTheme="minorHAnsi" w:hAnsiTheme="minorHAnsi" w:cstheme="minorHAnsi"/>
          <w:b/>
          <w:iCs w:val="0"/>
        </w:rPr>
      </w:pPr>
      <w:r w:rsidRPr="0000673F">
        <w:rPr>
          <w:rFonts w:asciiTheme="minorHAnsi" w:hAnsiTheme="minorHAnsi" w:cstheme="minorHAnsi"/>
          <w:b/>
          <w:iCs w:val="0"/>
        </w:rPr>
        <w:t>Note: The Activity must be completed within 12 months for IML 3, and 24 months for IML 4-7.</w:t>
      </w:r>
    </w:p>
    <w:p w14:paraId="09DF4E02" w14:textId="2356301E" w:rsidR="00E270AE" w:rsidRPr="00443AEE" w:rsidRDefault="00E270AE" w:rsidP="00D10F70">
      <w:pPr>
        <w:pStyle w:val="BodyText3"/>
        <w:spacing w:before="120"/>
        <w:rPr>
          <w:rFonts w:asciiTheme="minorHAnsi" w:hAnsiTheme="minorHAnsi" w:cstheme="minorHAnsi"/>
          <w:bCs w:val="0"/>
          <w:iCs w:val="0"/>
        </w:rPr>
      </w:pPr>
      <w:r w:rsidRPr="00443AEE">
        <w:rPr>
          <w:rFonts w:asciiTheme="minorHAnsi" w:hAnsiTheme="minorHAnsi" w:cstheme="minorHAnsi"/>
          <w:bCs w:val="0"/>
          <w:iCs w:val="0"/>
        </w:rPr>
        <w:t xml:space="preserve">Describe the </w:t>
      </w:r>
      <w:r>
        <w:rPr>
          <w:rFonts w:asciiTheme="minorHAnsi" w:hAnsiTheme="minorHAnsi" w:cstheme="minorHAnsi"/>
          <w:bCs w:val="0"/>
          <w:iCs w:val="0"/>
        </w:rPr>
        <w:t>A</w:t>
      </w:r>
      <w:r w:rsidRPr="00443AEE">
        <w:rPr>
          <w:rFonts w:asciiTheme="minorHAnsi" w:hAnsiTheme="minorHAnsi" w:cstheme="minorHAnsi"/>
          <w:bCs w:val="0"/>
          <w:iCs w:val="0"/>
        </w:rPr>
        <w:t>ctivity plan including:</w:t>
      </w:r>
    </w:p>
    <w:p w14:paraId="264341A9" w14:textId="77777777" w:rsidR="00D670D6" w:rsidRPr="00B52271" w:rsidRDefault="00D670D6" w:rsidP="00F96EA0">
      <w:pPr>
        <w:pStyle w:val="BodyText3"/>
        <w:numPr>
          <w:ilvl w:val="0"/>
          <w:numId w:val="96"/>
        </w:numPr>
        <w:spacing w:before="120"/>
        <w:ind w:left="714" w:hanging="357"/>
        <w:rPr>
          <w:rFonts w:asciiTheme="minorHAnsi" w:hAnsiTheme="minorHAnsi" w:cstheme="minorHAnsi"/>
        </w:rPr>
      </w:pPr>
      <w:r w:rsidRPr="00B52271">
        <w:rPr>
          <w:rFonts w:asciiTheme="minorHAnsi" w:hAnsiTheme="minorHAnsi" w:cstheme="minorHAnsi"/>
          <w:bCs w:val="0"/>
          <w:iCs w:val="0"/>
        </w:rPr>
        <w:t>the activity that will be undertaken, including objectives, methodology and realistic measures of outcomes </w:t>
      </w:r>
    </w:p>
    <w:p w14:paraId="7D3AA525" w14:textId="77777777" w:rsidR="00D670D6" w:rsidRPr="00B52271" w:rsidRDefault="00D670D6" w:rsidP="00B52271">
      <w:pPr>
        <w:pStyle w:val="BodyText3"/>
        <w:numPr>
          <w:ilvl w:val="0"/>
          <w:numId w:val="96"/>
        </w:numPr>
        <w:ind w:left="714" w:hanging="357"/>
        <w:rPr>
          <w:rFonts w:asciiTheme="minorHAnsi" w:hAnsiTheme="minorHAnsi" w:cstheme="minorHAnsi"/>
        </w:rPr>
      </w:pPr>
      <w:r w:rsidRPr="00B52271">
        <w:rPr>
          <w:rFonts w:asciiTheme="minorHAnsi" w:hAnsiTheme="minorHAnsi" w:cstheme="minorHAnsi"/>
          <w:bCs w:val="0"/>
          <w:iCs w:val="0"/>
        </w:rPr>
        <w:t>how the activity will contribute to validation or de-risking of the innovation </w:t>
      </w:r>
    </w:p>
    <w:p w14:paraId="4DDE687D" w14:textId="77777777" w:rsidR="00D670D6" w:rsidRPr="00B52271" w:rsidRDefault="00D670D6" w:rsidP="00B52271">
      <w:pPr>
        <w:pStyle w:val="BodyText3"/>
        <w:numPr>
          <w:ilvl w:val="0"/>
          <w:numId w:val="96"/>
        </w:numPr>
        <w:spacing w:after="120"/>
        <w:ind w:left="714" w:hanging="357"/>
        <w:rPr>
          <w:rFonts w:asciiTheme="minorHAnsi" w:hAnsiTheme="minorHAnsi" w:cstheme="minorHAnsi"/>
        </w:rPr>
      </w:pPr>
      <w:r w:rsidRPr="00B52271">
        <w:rPr>
          <w:rFonts w:asciiTheme="minorHAnsi" w:hAnsiTheme="minorHAnsi" w:cstheme="minorHAnsi"/>
          <w:bCs w:val="0"/>
          <w:iCs w:val="0"/>
        </w:rPr>
        <w:t>how the activity will improve the commercial potential of the innovation and drive investor/partner interest to get the innovation to market.  </w:t>
      </w:r>
    </w:p>
    <w:p w14:paraId="685B5A8D" w14:textId="62FD5C6C" w:rsidR="00D670D6" w:rsidRDefault="00D670D6" w:rsidP="00B52271">
      <w:pPr>
        <w:spacing w:after="120"/>
        <w:jc w:val="both"/>
        <w:textAlignment w:val="baseline"/>
        <w:rPr>
          <w:rFonts w:ascii="Arial" w:hAnsi="Arial" w:cs="Arial"/>
          <w:szCs w:val="22"/>
          <w:lang w:eastAsia="en-AU"/>
        </w:rPr>
      </w:pPr>
      <w:r w:rsidRPr="00D670D6">
        <w:rPr>
          <w:rFonts w:ascii="Arial" w:hAnsi="Arial" w:cs="Arial"/>
          <w:i/>
          <w:iCs/>
          <w:szCs w:val="22"/>
          <w:lang w:eastAsia="en-AU"/>
        </w:rPr>
        <w:t xml:space="preserve">[Maximum </w:t>
      </w:r>
      <w:r w:rsidR="00DE508D">
        <w:rPr>
          <w:rFonts w:ascii="Arial" w:hAnsi="Arial" w:cs="Arial"/>
          <w:i/>
          <w:iCs/>
          <w:szCs w:val="22"/>
          <w:lang w:eastAsia="en-AU"/>
        </w:rPr>
        <w:t>500</w:t>
      </w:r>
      <w:r w:rsidRPr="00D670D6">
        <w:rPr>
          <w:rFonts w:ascii="Arial" w:hAnsi="Arial" w:cs="Arial"/>
          <w:i/>
          <w:iCs/>
          <w:szCs w:val="22"/>
          <w:lang w:eastAsia="en-AU"/>
        </w:rPr>
        <w:t xml:space="preserve"> words]</w:t>
      </w:r>
      <w:r w:rsidRPr="00D670D6">
        <w:rPr>
          <w:rFonts w:ascii="Arial" w:hAnsi="Arial" w:cs="Arial"/>
          <w:szCs w:val="22"/>
          <w:lang w:eastAsia="en-AU"/>
        </w:rPr>
        <w:t> </w:t>
      </w:r>
    </w:p>
    <w:tbl>
      <w:tblPr>
        <w:tblStyle w:val="TableGrid"/>
        <w:tblW w:w="0" w:type="auto"/>
        <w:tblInd w:w="-5" w:type="dxa"/>
        <w:tblLook w:val="04A0" w:firstRow="1" w:lastRow="0" w:firstColumn="1" w:lastColumn="0" w:noHBand="0" w:noVBand="1"/>
      </w:tblPr>
      <w:tblGrid>
        <w:gridCol w:w="9634"/>
      </w:tblGrid>
      <w:tr w:rsidR="00107E84" w14:paraId="20A555F1" w14:textId="77777777">
        <w:tc>
          <w:tcPr>
            <w:tcW w:w="9634" w:type="dxa"/>
          </w:tcPr>
          <w:p w14:paraId="228E75CF" w14:textId="77777777" w:rsidR="00107E84" w:rsidRPr="007C6D89" w:rsidRDefault="00107E84">
            <w:pPr>
              <w:rPr>
                <w:rFonts w:asciiTheme="minorHAnsi" w:hAnsiTheme="minorHAnsi" w:cstheme="minorHAnsi"/>
                <w:sz w:val="22"/>
                <w:szCs w:val="24"/>
                <w:lang w:val="en-US"/>
              </w:rPr>
            </w:pPr>
          </w:p>
          <w:p w14:paraId="4E4A576C" w14:textId="77777777" w:rsidR="00107E84" w:rsidRPr="007C6D89" w:rsidRDefault="00107E84">
            <w:pPr>
              <w:rPr>
                <w:rFonts w:asciiTheme="minorHAnsi" w:hAnsiTheme="minorHAnsi" w:cstheme="minorHAnsi"/>
                <w:sz w:val="22"/>
                <w:szCs w:val="24"/>
                <w:lang w:val="en-US"/>
              </w:rPr>
            </w:pPr>
          </w:p>
          <w:p w14:paraId="1508A02E" w14:textId="77777777" w:rsidR="00107E84" w:rsidRPr="007C6D89" w:rsidRDefault="00107E84">
            <w:pPr>
              <w:rPr>
                <w:rFonts w:asciiTheme="minorHAnsi" w:hAnsiTheme="minorHAnsi" w:cstheme="minorHAnsi"/>
                <w:sz w:val="22"/>
                <w:szCs w:val="24"/>
                <w:lang w:val="en-US"/>
              </w:rPr>
            </w:pPr>
          </w:p>
          <w:p w14:paraId="06F5C54E" w14:textId="77777777" w:rsidR="00107E84" w:rsidRPr="007C6D89" w:rsidRDefault="00107E84">
            <w:pPr>
              <w:rPr>
                <w:rFonts w:asciiTheme="minorHAnsi" w:hAnsiTheme="minorHAnsi" w:cstheme="minorHAnsi"/>
                <w:sz w:val="22"/>
                <w:szCs w:val="24"/>
                <w:lang w:val="en-US"/>
              </w:rPr>
            </w:pPr>
          </w:p>
          <w:p w14:paraId="1D9EE47B" w14:textId="77777777" w:rsidR="00107E84" w:rsidRPr="007C6D89" w:rsidRDefault="00107E84">
            <w:pPr>
              <w:rPr>
                <w:rFonts w:asciiTheme="minorHAnsi" w:hAnsiTheme="minorHAnsi" w:cstheme="minorHAnsi"/>
                <w:sz w:val="22"/>
                <w:szCs w:val="24"/>
                <w:lang w:val="en-US"/>
              </w:rPr>
            </w:pPr>
          </w:p>
          <w:p w14:paraId="73AFFD6D" w14:textId="77777777" w:rsidR="00107E84" w:rsidRPr="007C6D89" w:rsidRDefault="00107E84">
            <w:pPr>
              <w:rPr>
                <w:rFonts w:asciiTheme="minorHAnsi" w:hAnsiTheme="minorHAnsi" w:cstheme="minorHAnsi"/>
                <w:sz w:val="22"/>
                <w:szCs w:val="24"/>
                <w:lang w:val="en-US"/>
              </w:rPr>
            </w:pPr>
          </w:p>
          <w:p w14:paraId="419A2806" w14:textId="77777777" w:rsidR="00107E84" w:rsidRPr="007C6D89" w:rsidRDefault="00107E84">
            <w:pPr>
              <w:rPr>
                <w:rFonts w:asciiTheme="minorHAnsi" w:hAnsiTheme="minorHAnsi" w:cstheme="minorHAnsi"/>
                <w:sz w:val="22"/>
                <w:szCs w:val="24"/>
                <w:lang w:val="en-US"/>
              </w:rPr>
            </w:pPr>
          </w:p>
          <w:p w14:paraId="51FE3789" w14:textId="77777777" w:rsidR="00107E84" w:rsidRPr="007C6D89" w:rsidRDefault="00107E84">
            <w:pPr>
              <w:rPr>
                <w:rFonts w:asciiTheme="minorHAnsi" w:hAnsiTheme="minorHAnsi" w:cstheme="minorHAnsi"/>
                <w:sz w:val="22"/>
                <w:szCs w:val="24"/>
                <w:lang w:val="en-US"/>
              </w:rPr>
            </w:pPr>
          </w:p>
        </w:tc>
      </w:tr>
    </w:tbl>
    <w:p w14:paraId="604DC11B" w14:textId="66496F79" w:rsidR="00BA2DFA" w:rsidRPr="007E744E" w:rsidRDefault="00737A04" w:rsidP="005F5816">
      <w:pPr>
        <w:pStyle w:val="BodyText3"/>
        <w:spacing w:before="120"/>
      </w:pPr>
      <w:r w:rsidRPr="007E744E">
        <w:rPr>
          <w:bCs w:val="0"/>
          <w:iCs w:val="0"/>
        </w:rPr>
        <w:t>List the major milestones</w:t>
      </w:r>
      <w:r w:rsidR="008A0A76" w:rsidRPr="007E744E">
        <w:rPr>
          <w:bCs w:val="0"/>
          <w:iCs w:val="0"/>
        </w:rPr>
        <w:t xml:space="preserve"> for the Activity</w:t>
      </w:r>
      <w:r w:rsidRPr="007E744E">
        <w:rPr>
          <w:bCs w:val="0"/>
          <w:iCs w:val="0"/>
        </w:rPr>
        <w:t xml:space="preserve"> </w:t>
      </w:r>
      <w:r w:rsidR="003E2DE4" w:rsidRPr="007E744E">
        <w:rPr>
          <w:bCs w:val="0"/>
          <w:iCs w:val="0"/>
        </w:rPr>
        <w:t xml:space="preserve">and </w:t>
      </w:r>
      <w:r w:rsidR="00D744C9" w:rsidRPr="007E744E">
        <w:rPr>
          <w:bCs w:val="0"/>
          <w:iCs w:val="0"/>
        </w:rPr>
        <w:t xml:space="preserve">their </w:t>
      </w:r>
      <w:r w:rsidR="003E2DE4" w:rsidRPr="007E744E">
        <w:rPr>
          <w:bCs w:val="0"/>
          <w:iCs w:val="0"/>
        </w:rPr>
        <w:t>duration</w:t>
      </w:r>
      <w:r w:rsidR="00AF166C" w:rsidRPr="007E744E">
        <w:rPr>
          <w:bCs w:val="0"/>
          <w:iCs w:val="0"/>
        </w:rPr>
        <w:t xml:space="preserve"> in months</w:t>
      </w:r>
      <w:r w:rsidR="00DD2984">
        <w:rPr>
          <w:bCs w:val="0"/>
          <w:iCs w:val="0"/>
        </w:rPr>
        <w:t xml:space="preserve"> in the following table</w:t>
      </w:r>
      <w:r w:rsidR="00076F34" w:rsidRPr="007E744E">
        <w:rPr>
          <w:bCs w:val="0"/>
          <w:iCs w:val="0"/>
        </w:rPr>
        <w:t>.</w:t>
      </w:r>
      <w:r w:rsidR="00335577" w:rsidRPr="007E744E">
        <w:rPr>
          <w:bCs w:val="0"/>
          <w:iCs w:val="0"/>
        </w:rPr>
        <w:t xml:space="preserve"> </w:t>
      </w:r>
      <w:r w:rsidR="007C7DB9" w:rsidRPr="007E744E">
        <w:rPr>
          <w:bCs w:val="0"/>
          <w:iCs w:val="0"/>
        </w:rPr>
        <w:t xml:space="preserve"> </w:t>
      </w:r>
    </w:p>
    <w:p w14:paraId="05306486" w14:textId="2B19947E" w:rsidR="0041178C" w:rsidRPr="0040282A" w:rsidRDefault="00335577" w:rsidP="0040282A">
      <w:pPr>
        <w:pStyle w:val="BodyText3"/>
        <w:spacing w:before="120" w:after="120"/>
        <w:rPr>
          <w:bCs w:val="0"/>
          <w:iCs w:val="0"/>
        </w:rPr>
      </w:pPr>
      <w:r w:rsidRPr="0040282A">
        <w:rPr>
          <w:bCs w:val="0"/>
          <w:iCs w:val="0"/>
        </w:rPr>
        <w:t xml:space="preserve">Milestone activity commences upon execution of a Grant Funding Agreement or Memorandum of Understanding (as appropriate).  </w:t>
      </w:r>
      <w:r w:rsidR="00AF166C" w:rsidRPr="0040282A">
        <w:rPr>
          <w:bCs w:val="0"/>
          <w:iCs w:val="0"/>
        </w:rPr>
        <w:t>I</w:t>
      </w:r>
      <w:r w:rsidR="007C7DB9" w:rsidRPr="0040282A">
        <w:rPr>
          <w:bCs w:val="0"/>
          <w:iCs w:val="0"/>
        </w:rPr>
        <w:t xml:space="preserve">nclude </w:t>
      </w:r>
      <w:r w:rsidR="004615F3" w:rsidRPr="0040282A">
        <w:rPr>
          <w:bCs w:val="0"/>
          <w:iCs w:val="0"/>
        </w:rPr>
        <w:t xml:space="preserve">separate </w:t>
      </w:r>
      <w:r w:rsidR="00FB7138" w:rsidRPr="0040282A">
        <w:rPr>
          <w:bCs w:val="0"/>
          <w:iCs w:val="0"/>
        </w:rPr>
        <w:t>milestones</w:t>
      </w:r>
      <w:r w:rsidR="002D541E">
        <w:rPr>
          <w:bCs w:val="0"/>
          <w:iCs w:val="0"/>
        </w:rPr>
        <w:t xml:space="preserve"> as applicable, for example,</w:t>
      </w:r>
      <w:r w:rsidR="00FB7138" w:rsidRPr="0040282A">
        <w:rPr>
          <w:bCs w:val="0"/>
          <w:iCs w:val="0"/>
        </w:rPr>
        <w:t xml:space="preserve"> </w:t>
      </w:r>
      <w:r w:rsidR="008D1F8E" w:rsidRPr="0040282A">
        <w:rPr>
          <w:bCs w:val="0"/>
          <w:iCs w:val="0"/>
        </w:rPr>
        <w:t xml:space="preserve">ethics and governance </w:t>
      </w:r>
      <w:r w:rsidR="007C7DB9" w:rsidRPr="0040282A">
        <w:rPr>
          <w:bCs w:val="0"/>
          <w:iCs w:val="0"/>
        </w:rPr>
        <w:t>approval</w:t>
      </w:r>
      <w:r w:rsidR="004615F3" w:rsidRPr="0040282A">
        <w:rPr>
          <w:bCs w:val="0"/>
          <w:iCs w:val="0"/>
        </w:rPr>
        <w:t>s</w:t>
      </w:r>
      <w:r w:rsidR="007C7DB9" w:rsidRPr="0040282A">
        <w:rPr>
          <w:bCs w:val="0"/>
          <w:iCs w:val="0"/>
        </w:rPr>
        <w:t xml:space="preserve">, employment of staff, data collection, </w:t>
      </w:r>
      <w:r w:rsidR="002171AA" w:rsidRPr="0040282A">
        <w:rPr>
          <w:bCs w:val="0"/>
          <w:iCs w:val="0"/>
        </w:rPr>
        <w:t>pa</w:t>
      </w:r>
      <w:r w:rsidR="00AD6CE8" w:rsidRPr="0040282A">
        <w:rPr>
          <w:bCs w:val="0"/>
          <w:iCs w:val="0"/>
        </w:rPr>
        <w:t>rticipant</w:t>
      </w:r>
      <w:r w:rsidR="002171AA" w:rsidRPr="0040282A">
        <w:rPr>
          <w:bCs w:val="0"/>
          <w:iCs w:val="0"/>
        </w:rPr>
        <w:t xml:space="preserve"> recruitment</w:t>
      </w:r>
      <w:r w:rsidR="00CA1D0B" w:rsidRPr="0040282A">
        <w:rPr>
          <w:bCs w:val="0"/>
          <w:iCs w:val="0"/>
        </w:rPr>
        <w:t>,</w:t>
      </w:r>
      <w:r w:rsidR="00872E0A" w:rsidRPr="0040282A">
        <w:rPr>
          <w:bCs w:val="0"/>
          <w:iCs w:val="0"/>
        </w:rPr>
        <w:t xml:space="preserve"> </w:t>
      </w:r>
      <w:r w:rsidR="00DA1C84">
        <w:rPr>
          <w:bCs w:val="0"/>
          <w:iCs w:val="0"/>
        </w:rPr>
        <w:t xml:space="preserve">and </w:t>
      </w:r>
      <w:r w:rsidR="00872E0A" w:rsidRPr="0040282A">
        <w:rPr>
          <w:bCs w:val="0"/>
          <w:iCs w:val="0"/>
        </w:rPr>
        <w:t>d</w:t>
      </w:r>
      <w:r w:rsidR="00495AC4" w:rsidRPr="0040282A">
        <w:rPr>
          <w:bCs w:val="0"/>
          <w:iCs w:val="0"/>
        </w:rPr>
        <w:t>ata</w:t>
      </w:r>
      <w:r w:rsidR="00872E0A" w:rsidRPr="0040282A">
        <w:rPr>
          <w:bCs w:val="0"/>
          <w:iCs w:val="0"/>
        </w:rPr>
        <w:t xml:space="preserve"> </w:t>
      </w:r>
      <w:r w:rsidR="007C7DB9" w:rsidRPr="0040282A">
        <w:rPr>
          <w:bCs w:val="0"/>
          <w:iCs w:val="0"/>
        </w:rPr>
        <w:t>analysis</w:t>
      </w:r>
      <w:r w:rsidR="00872E0A" w:rsidRPr="0040282A">
        <w:rPr>
          <w:bCs w:val="0"/>
          <w:iCs w:val="0"/>
        </w:rPr>
        <w:t>.</w:t>
      </w:r>
      <w:r w:rsidR="0041178C" w:rsidRPr="0040282A">
        <w:rPr>
          <w:bCs w:val="0"/>
          <w:iCs w:val="0"/>
        </w:rPr>
        <w:t xml:space="preserve"> </w:t>
      </w:r>
    </w:p>
    <w:p w14:paraId="2D309386" w14:textId="48BBFE0D" w:rsidR="003B7EC0" w:rsidRPr="008875E3" w:rsidRDefault="009A410F" w:rsidP="008875E3">
      <w:pPr>
        <w:spacing w:after="120"/>
        <w:rPr>
          <w:rFonts w:ascii="Arial" w:hAnsi="Arial" w:cs="Arial"/>
          <w:i/>
          <w:sz w:val="20"/>
        </w:rPr>
      </w:pPr>
      <w:r w:rsidRPr="008875E3">
        <w:rPr>
          <w:rFonts w:ascii="Arial" w:hAnsi="Arial" w:cs="Arial"/>
          <w:i/>
          <w:sz w:val="20"/>
        </w:rPr>
        <w:t xml:space="preserve">Note: </w:t>
      </w:r>
      <w:r w:rsidR="003B7EC0" w:rsidRPr="008875E3">
        <w:rPr>
          <w:rFonts w:ascii="Arial" w:hAnsi="Arial" w:cs="Arial"/>
          <w:i/>
          <w:sz w:val="20"/>
        </w:rPr>
        <w:t xml:space="preserve">If ethics/governance approval is required for the </w:t>
      </w:r>
      <w:r w:rsidR="006072DE" w:rsidRPr="008875E3">
        <w:rPr>
          <w:rFonts w:ascii="Arial" w:hAnsi="Arial" w:cs="Arial"/>
          <w:i/>
          <w:sz w:val="20"/>
        </w:rPr>
        <w:t>A</w:t>
      </w:r>
      <w:r w:rsidR="003B7EC0" w:rsidRPr="008875E3">
        <w:rPr>
          <w:rFonts w:ascii="Arial" w:hAnsi="Arial" w:cs="Arial"/>
          <w:i/>
          <w:sz w:val="20"/>
        </w:rPr>
        <w:t xml:space="preserve">ctivity, this must be achievable within the </w:t>
      </w:r>
      <w:r w:rsidR="001F6441" w:rsidRPr="008875E3">
        <w:rPr>
          <w:rFonts w:ascii="Arial" w:hAnsi="Arial" w:cs="Arial"/>
          <w:i/>
          <w:sz w:val="20"/>
        </w:rPr>
        <w:t>A</w:t>
      </w:r>
      <w:r w:rsidR="003B7EC0" w:rsidRPr="008875E3">
        <w:rPr>
          <w:rFonts w:ascii="Arial" w:hAnsi="Arial" w:cs="Arial"/>
          <w:i/>
          <w:sz w:val="20"/>
        </w:rPr>
        <w:t>ctivity period.</w:t>
      </w:r>
    </w:p>
    <w:tbl>
      <w:tblPr>
        <w:tblW w:w="9639" w:type="dxa"/>
        <w:tblInd w:w="-5"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567"/>
        <w:gridCol w:w="6379"/>
        <w:gridCol w:w="2693"/>
      </w:tblGrid>
      <w:tr w:rsidR="009647FA" w:rsidRPr="00466FAC" w14:paraId="0CABF2C4" w14:textId="77777777" w:rsidTr="00410DD2">
        <w:trPr>
          <w:trHeight w:val="624"/>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034C5485" w14:textId="7D482F22" w:rsidR="009647FA" w:rsidRPr="00466FAC" w:rsidRDefault="009647FA" w:rsidP="00466FAC">
            <w:pPr>
              <w:jc w:val="center"/>
              <w:rPr>
                <w:rFonts w:ascii="Arial" w:hAnsi="Arial" w:cs="Arial"/>
                <w:b/>
                <w:szCs w:val="22"/>
              </w:rPr>
            </w:pPr>
            <w:r w:rsidRPr="00FF24C1">
              <w:rPr>
                <w:rFonts w:ascii="Arial" w:hAnsi="Arial" w:cs="Arial"/>
                <w:b/>
                <w:szCs w:val="22"/>
              </w:rPr>
              <w:lastRenderedPageBreak/>
              <w:t>No</w:t>
            </w:r>
          </w:p>
        </w:tc>
        <w:tc>
          <w:tcPr>
            <w:tcW w:w="6379" w:type="dxa"/>
            <w:tcBorders>
              <w:top w:val="single" w:sz="4" w:space="0" w:color="auto"/>
              <w:left w:val="single" w:sz="4" w:space="0" w:color="auto"/>
              <w:bottom w:val="single" w:sz="4" w:space="0" w:color="auto"/>
              <w:right w:val="single" w:sz="4" w:space="0" w:color="auto"/>
            </w:tcBorders>
            <w:shd w:val="clear" w:color="auto" w:fill="E6E6E6"/>
            <w:vAlign w:val="center"/>
          </w:tcPr>
          <w:p w14:paraId="19ACC515" w14:textId="77777777" w:rsidR="009647FA" w:rsidRPr="00695FC1" w:rsidRDefault="009647FA" w:rsidP="00466FAC">
            <w:pPr>
              <w:jc w:val="center"/>
              <w:rPr>
                <w:rFonts w:ascii="Arial" w:hAnsi="Arial" w:cs="Arial"/>
                <w:b/>
                <w:sz w:val="24"/>
                <w:szCs w:val="24"/>
              </w:rPr>
            </w:pPr>
            <w:r w:rsidRPr="00695FC1">
              <w:rPr>
                <w:rFonts w:ascii="Arial" w:hAnsi="Arial" w:cs="Arial"/>
                <w:b/>
                <w:szCs w:val="22"/>
              </w:rPr>
              <w:t>Milestone</w:t>
            </w:r>
          </w:p>
          <w:p w14:paraId="22532366" w14:textId="7FB80A95" w:rsidR="00466FAC" w:rsidRPr="00614448" w:rsidRDefault="00466FAC" w:rsidP="00466FAC">
            <w:pPr>
              <w:jc w:val="center"/>
              <w:rPr>
                <w:rFonts w:ascii="Arial" w:hAnsi="Arial" w:cs="Arial"/>
                <w:bCs/>
                <w:szCs w:val="22"/>
              </w:rPr>
            </w:pPr>
            <w:r w:rsidRPr="00614448">
              <w:rPr>
                <w:rFonts w:ascii="Arial" w:hAnsi="Arial" w:cs="Arial"/>
                <w:bCs/>
                <w:i/>
                <w:sz w:val="20"/>
              </w:rPr>
              <w:t>(</w:t>
            </w:r>
            <w:proofErr w:type="gramStart"/>
            <w:r w:rsidRPr="00614448">
              <w:rPr>
                <w:rFonts w:ascii="Arial" w:hAnsi="Arial" w:cs="Arial"/>
                <w:bCs/>
                <w:i/>
                <w:sz w:val="20"/>
              </w:rPr>
              <w:t>insert</w:t>
            </w:r>
            <w:proofErr w:type="gramEnd"/>
            <w:r w:rsidRPr="00614448">
              <w:rPr>
                <w:rFonts w:ascii="Arial" w:hAnsi="Arial" w:cs="Arial"/>
                <w:bCs/>
                <w:i/>
                <w:sz w:val="20"/>
              </w:rPr>
              <w:t xml:space="preserve"> additional rows as required)</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2ED89053" w14:textId="77777777" w:rsidR="00410DD2" w:rsidRDefault="009647FA" w:rsidP="00C761BC">
            <w:pPr>
              <w:jc w:val="center"/>
              <w:rPr>
                <w:rFonts w:ascii="Arial" w:hAnsi="Arial" w:cs="Arial"/>
                <w:b/>
                <w:szCs w:val="22"/>
              </w:rPr>
            </w:pPr>
            <w:r w:rsidRPr="00695FC1">
              <w:rPr>
                <w:rFonts w:ascii="Arial" w:hAnsi="Arial" w:cs="Arial"/>
                <w:b/>
                <w:szCs w:val="22"/>
              </w:rPr>
              <w:t xml:space="preserve">Milestone </w:t>
            </w:r>
            <w:r w:rsidR="00410DD2">
              <w:rPr>
                <w:rFonts w:ascii="Arial" w:hAnsi="Arial" w:cs="Arial"/>
                <w:b/>
                <w:szCs w:val="22"/>
              </w:rPr>
              <w:t>date</w:t>
            </w:r>
            <w:r w:rsidRPr="00695FC1">
              <w:rPr>
                <w:rFonts w:ascii="Arial" w:hAnsi="Arial" w:cs="Arial"/>
                <w:b/>
                <w:szCs w:val="22"/>
              </w:rPr>
              <w:t xml:space="preserve"> </w:t>
            </w:r>
          </w:p>
          <w:p w14:paraId="6A81B28E" w14:textId="5A454799" w:rsidR="009647FA" w:rsidRPr="00614448" w:rsidRDefault="009647FA" w:rsidP="00C761BC">
            <w:pPr>
              <w:jc w:val="center"/>
              <w:rPr>
                <w:rFonts w:ascii="Arial" w:hAnsi="Arial" w:cs="Arial"/>
                <w:b/>
                <w:i/>
                <w:iCs/>
                <w:sz w:val="20"/>
              </w:rPr>
            </w:pPr>
            <w:r w:rsidRPr="00614448">
              <w:rPr>
                <w:rFonts w:ascii="Arial" w:hAnsi="Arial" w:cs="Arial"/>
                <w:bCs/>
                <w:i/>
                <w:iCs/>
                <w:sz w:val="20"/>
              </w:rPr>
              <w:t>(</w:t>
            </w:r>
            <w:proofErr w:type="gramStart"/>
            <w:r w:rsidRPr="00614448">
              <w:rPr>
                <w:rFonts w:ascii="Arial" w:hAnsi="Arial" w:cs="Arial"/>
                <w:bCs/>
                <w:i/>
                <w:iCs/>
                <w:sz w:val="20"/>
              </w:rPr>
              <w:t>in</w:t>
            </w:r>
            <w:proofErr w:type="gramEnd"/>
            <w:r w:rsidRPr="00614448">
              <w:rPr>
                <w:rFonts w:ascii="Arial" w:hAnsi="Arial" w:cs="Arial"/>
                <w:bCs/>
                <w:i/>
                <w:iCs/>
                <w:sz w:val="20"/>
              </w:rPr>
              <w:t xml:space="preserve"> months from execution)</w:t>
            </w:r>
          </w:p>
        </w:tc>
      </w:tr>
      <w:tr w:rsidR="00466FAC" w:rsidRPr="0095144D" w14:paraId="3C21EFE9" w14:textId="77777777" w:rsidTr="00410DD2">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C988ACC" w14:textId="52400DFA" w:rsidR="009647FA" w:rsidRPr="0095144D" w:rsidRDefault="00466FAC" w:rsidP="004A1B6F">
            <w:pPr>
              <w:jc w:val="center"/>
              <w:rPr>
                <w:rFonts w:ascii="Arial" w:hAnsi="Arial" w:cs="Arial"/>
                <w:sz w:val="20"/>
              </w:rPr>
            </w:pPr>
            <w:r w:rsidRPr="0095144D">
              <w:rPr>
                <w:rFonts w:ascii="Arial" w:hAnsi="Arial" w:cs="Arial"/>
                <w:sz w:val="20"/>
              </w:rPr>
              <w:t>1</w:t>
            </w:r>
            <w:r w:rsidR="009647FA" w:rsidRPr="0095144D">
              <w:rPr>
                <w:rFonts w:ascii="Arial" w:hAnsi="Arial" w:cs="Arial"/>
                <w:sz w:val="20"/>
              </w:rPr>
              <w:t>.</w:t>
            </w:r>
          </w:p>
        </w:tc>
        <w:tc>
          <w:tcPr>
            <w:tcW w:w="6379" w:type="dxa"/>
            <w:tcBorders>
              <w:top w:val="single" w:sz="4" w:space="0" w:color="auto"/>
              <w:left w:val="single" w:sz="4" w:space="0" w:color="auto"/>
              <w:bottom w:val="single" w:sz="4" w:space="0" w:color="auto"/>
              <w:right w:val="single" w:sz="4" w:space="0" w:color="auto"/>
            </w:tcBorders>
            <w:vAlign w:val="center"/>
          </w:tcPr>
          <w:p w14:paraId="731186FA" w14:textId="178813B4" w:rsidR="009647FA" w:rsidRPr="0095144D" w:rsidRDefault="00466FAC" w:rsidP="00A80C94">
            <w:pPr>
              <w:rPr>
                <w:rFonts w:ascii="Arial" w:hAnsi="Arial" w:cs="Arial"/>
                <w:i/>
                <w:iCs/>
                <w:sz w:val="20"/>
              </w:rPr>
            </w:pPr>
            <w:proofErr w:type="gramStart"/>
            <w:r w:rsidRPr="0095144D">
              <w:rPr>
                <w:rFonts w:ascii="Arial" w:hAnsi="Arial" w:cs="Arial"/>
                <w:i/>
                <w:iCs/>
                <w:sz w:val="20"/>
              </w:rPr>
              <w:t>e.g.</w:t>
            </w:r>
            <w:proofErr w:type="gramEnd"/>
            <w:r w:rsidRPr="0095144D">
              <w:rPr>
                <w:rFonts w:ascii="Arial" w:hAnsi="Arial" w:cs="Arial"/>
                <w:i/>
                <w:iCs/>
                <w:sz w:val="20"/>
              </w:rPr>
              <w:t xml:space="preserve"> prepare and submit ethics application</w:t>
            </w:r>
          </w:p>
        </w:tc>
        <w:tc>
          <w:tcPr>
            <w:tcW w:w="2693" w:type="dxa"/>
            <w:tcBorders>
              <w:top w:val="single" w:sz="4" w:space="0" w:color="auto"/>
              <w:left w:val="single" w:sz="4" w:space="0" w:color="auto"/>
              <w:bottom w:val="single" w:sz="4" w:space="0" w:color="auto"/>
              <w:right w:val="single" w:sz="4" w:space="0" w:color="auto"/>
            </w:tcBorders>
            <w:vAlign w:val="center"/>
          </w:tcPr>
          <w:p w14:paraId="027420FB" w14:textId="656597F9" w:rsidR="009647FA" w:rsidRPr="0095144D" w:rsidRDefault="00466FAC" w:rsidP="00A80C94">
            <w:pPr>
              <w:rPr>
                <w:rFonts w:ascii="Arial" w:hAnsi="Arial" w:cs="Arial"/>
                <w:i/>
                <w:iCs/>
                <w:sz w:val="20"/>
              </w:rPr>
            </w:pPr>
            <w:proofErr w:type="gramStart"/>
            <w:r w:rsidRPr="0095144D">
              <w:rPr>
                <w:rFonts w:ascii="Arial" w:hAnsi="Arial" w:cs="Arial"/>
                <w:i/>
                <w:iCs/>
                <w:sz w:val="20"/>
              </w:rPr>
              <w:t>e.g.</w:t>
            </w:r>
            <w:proofErr w:type="gramEnd"/>
            <w:r w:rsidRPr="0095144D">
              <w:rPr>
                <w:rFonts w:ascii="Arial" w:hAnsi="Arial" w:cs="Arial"/>
                <w:i/>
                <w:iCs/>
                <w:sz w:val="20"/>
              </w:rPr>
              <w:t xml:space="preserve"> 1</w:t>
            </w:r>
            <w:r w:rsidR="00D27438">
              <w:rPr>
                <w:rFonts w:ascii="Arial" w:hAnsi="Arial" w:cs="Arial"/>
                <w:i/>
                <w:iCs/>
                <w:sz w:val="20"/>
              </w:rPr>
              <w:t xml:space="preserve"> </w:t>
            </w:r>
            <w:r w:rsidRPr="0095144D">
              <w:rPr>
                <w:rFonts w:ascii="Arial" w:hAnsi="Arial" w:cs="Arial"/>
                <w:i/>
                <w:iCs/>
                <w:sz w:val="20"/>
              </w:rPr>
              <w:t>month</w:t>
            </w:r>
          </w:p>
        </w:tc>
      </w:tr>
      <w:tr w:rsidR="00466FAC" w:rsidRPr="0095144D" w14:paraId="1DAC1A28" w14:textId="77777777" w:rsidTr="00410DD2">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7CFD965C" w14:textId="3C680576" w:rsidR="009647FA" w:rsidRPr="0095144D" w:rsidRDefault="00466FAC" w:rsidP="004A1B6F">
            <w:pPr>
              <w:jc w:val="center"/>
              <w:rPr>
                <w:rFonts w:ascii="Arial" w:hAnsi="Arial" w:cs="Arial"/>
                <w:sz w:val="20"/>
              </w:rPr>
            </w:pPr>
            <w:r w:rsidRPr="0095144D">
              <w:rPr>
                <w:rFonts w:ascii="Arial" w:hAnsi="Arial" w:cs="Arial"/>
                <w:sz w:val="20"/>
              </w:rPr>
              <w:t>2.</w:t>
            </w:r>
          </w:p>
        </w:tc>
        <w:tc>
          <w:tcPr>
            <w:tcW w:w="6379" w:type="dxa"/>
            <w:tcBorders>
              <w:top w:val="single" w:sz="4" w:space="0" w:color="auto"/>
              <w:left w:val="single" w:sz="4" w:space="0" w:color="auto"/>
              <w:bottom w:val="single" w:sz="4" w:space="0" w:color="auto"/>
              <w:right w:val="single" w:sz="4" w:space="0" w:color="auto"/>
            </w:tcBorders>
            <w:vAlign w:val="center"/>
          </w:tcPr>
          <w:p w14:paraId="277E3AAA" w14:textId="766ECDD2" w:rsidR="009647FA" w:rsidRPr="0095144D" w:rsidRDefault="00466FAC" w:rsidP="00A80C94">
            <w:pPr>
              <w:rPr>
                <w:rFonts w:ascii="Arial" w:hAnsi="Arial" w:cs="Arial"/>
                <w:sz w:val="20"/>
              </w:rPr>
            </w:pPr>
            <w:proofErr w:type="gramStart"/>
            <w:r w:rsidRPr="0095144D">
              <w:rPr>
                <w:rFonts w:ascii="Arial" w:hAnsi="Arial" w:cs="Arial"/>
                <w:i/>
                <w:iCs/>
                <w:sz w:val="20"/>
              </w:rPr>
              <w:t>e.g.</w:t>
            </w:r>
            <w:proofErr w:type="gramEnd"/>
            <w:r w:rsidRPr="0095144D">
              <w:rPr>
                <w:rFonts w:ascii="Arial" w:hAnsi="Arial" w:cs="Arial"/>
                <w:i/>
                <w:iCs/>
                <w:sz w:val="20"/>
              </w:rPr>
              <w:t xml:space="preserve"> recruitment of support personnel</w:t>
            </w:r>
          </w:p>
        </w:tc>
        <w:tc>
          <w:tcPr>
            <w:tcW w:w="2693" w:type="dxa"/>
            <w:tcBorders>
              <w:top w:val="single" w:sz="4" w:space="0" w:color="auto"/>
              <w:left w:val="single" w:sz="4" w:space="0" w:color="auto"/>
              <w:bottom w:val="single" w:sz="4" w:space="0" w:color="auto"/>
              <w:right w:val="single" w:sz="4" w:space="0" w:color="auto"/>
            </w:tcBorders>
            <w:vAlign w:val="center"/>
          </w:tcPr>
          <w:p w14:paraId="309D4D52" w14:textId="04FA520F" w:rsidR="009647FA" w:rsidRPr="0095144D" w:rsidRDefault="00466FAC" w:rsidP="00A80C94">
            <w:pPr>
              <w:rPr>
                <w:rFonts w:ascii="Arial" w:hAnsi="Arial" w:cs="Arial"/>
                <w:sz w:val="20"/>
              </w:rPr>
            </w:pPr>
            <w:proofErr w:type="gramStart"/>
            <w:r w:rsidRPr="0095144D">
              <w:rPr>
                <w:rFonts w:ascii="Arial" w:hAnsi="Arial" w:cs="Arial"/>
                <w:i/>
                <w:iCs/>
                <w:sz w:val="20"/>
              </w:rPr>
              <w:t>e.g.</w:t>
            </w:r>
            <w:proofErr w:type="gramEnd"/>
            <w:r w:rsidRPr="0095144D">
              <w:rPr>
                <w:rFonts w:ascii="Arial" w:hAnsi="Arial" w:cs="Arial"/>
                <w:i/>
                <w:iCs/>
                <w:sz w:val="20"/>
              </w:rPr>
              <w:t xml:space="preserve"> </w:t>
            </w:r>
            <w:r w:rsidR="00D014EA">
              <w:rPr>
                <w:rFonts w:ascii="Arial" w:hAnsi="Arial" w:cs="Arial"/>
                <w:i/>
                <w:iCs/>
                <w:sz w:val="20"/>
              </w:rPr>
              <w:t>2</w:t>
            </w:r>
            <w:r w:rsidRPr="0095144D">
              <w:rPr>
                <w:rFonts w:ascii="Arial" w:hAnsi="Arial" w:cs="Arial"/>
                <w:i/>
                <w:iCs/>
                <w:sz w:val="20"/>
              </w:rPr>
              <w:t xml:space="preserve"> months</w:t>
            </w:r>
          </w:p>
        </w:tc>
      </w:tr>
      <w:tr w:rsidR="00466FAC" w:rsidRPr="0095144D" w14:paraId="3B40B20A" w14:textId="77777777" w:rsidTr="00410DD2">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6E74426D" w14:textId="2F68C524" w:rsidR="009647FA" w:rsidRPr="0095144D" w:rsidRDefault="00466FAC" w:rsidP="004A1B6F">
            <w:pPr>
              <w:jc w:val="center"/>
              <w:rPr>
                <w:rFonts w:ascii="Arial" w:hAnsi="Arial" w:cs="Arial"/>
                <w:sz w:val="20"/>
              </w:rPr>
            </w:pPr>
            <w:r w:rsidRPr="0095144D">
              <w:rPr>
                <w:rFonts w:ascii="Arial" w:hAnsi="Arial" w:cs="Arial"/>
                <w:sz w:val="20"/>
              </w:rPr>
              <w:t>3.</w:t>
            </w:r>
          </w:p>
        </w:tc>
        <w:tc>
          <w:tcPr>
            <w:tcW w:w="6379" w:type="dxa"/>
            <w:tcBorders>
              <w:top w:val="single" w:sz="4" w:space="0" w:color="auto"/>
              <w:left w:val="single" w:sz="4" w:space="0" w:color="auto"/>
              <w:bottom w:val="single" w:sz="4" w:space="0" w:color="auto"/>
              <w:right w:val="single" w:sz="4" w:space="0" w:color="auto"/>
            </w:tcBorders>
            <w:vAlign w:val="center"/>
          </w:tcPr>
          <w:p w14:paraId="7D253DE4" w14:textId="11270545" w:rsidR="009647FA" w:rsidRPr="0095144D" w:rsidRDefault="00466FAC" w:rsidP="00A80C94">
            <w:pPr>
              <w:rPr>
                <w:rFonts w:ascii="Arial" w:hAnsi="Arial" w:cs="Arial"/>
                <w:i/>
                <w:iCs/>
                <w:sz w:val="20"/>
              </w:rPr>
            </w:pPr>
            <w:proofErr w:type="gramStart"/>
            <w:r w:rsidRPr="0095144D">
              <w:rPr>
                <w:rFonts w:ascii="Arial" w:hAnsi="Arial" w:cs="Arial"/>
                <w:i/>
                <w:iCs/>
                <w:sz w:val="20"/>
              </w:rPr>
              <w:t>e.g.</w:t>
            </w:r>
            <w:proofErr w:type="gramEnd"/>
            <w:r w:rsidRPr="0095144D">
              <w:rPr>
                <w:rFonts w:ascii="Arial" w:hAnsi="Arial" w:cs="Arial"/>
                <w:i/>
                <w:iCs/>
                <w:sz w:val="20"/>
              </w:rPr>
              <w:t xml:space="preserve"> obtain ethics and governance approvals</w:t>
            </w:r>
          </w:p>
        </w:tc>
        <w:tc>
          <w:tcPr>
            <w:tcW w:w="2693" w:type="dxa"/>
            <w:tcBorders>
              <w:top w:val="single" w:sz="4" w:space="0" w:color="auto"/>
              <w:left w:val="single" w:sz="4" w:space="0" w:color="auto"/>
              <w:bottom w:val="single" w:sz="4" w:space="0" w:color="auto"/>
              <w:right w:val="single" w:sz="4" w:space="0" w:color="auto"/>
            </w:tcBorders>
            <w:vAlign w:val="center"/>
          </w:tcPr>
          <w:p w14:paraId="18C43C0E" w14:textId="5F6F06D0" w:rsidR="009647FA" w:rsidRPr="0095144D" w:rsidRDefault="00466FAC" w:rsidP="00A80C94">
            <w:pPr>
              <w:rPr>
                <w:rFonts w:ascii="Arial" w:hAnsi="Arial" w:cs="Arial"/>
                <w:sz w:val="20"/>
              </w:rPr>
            </w:pPr>
            <w:proofErr w:type="gramStart"/>
            <w:r w:rsidRPr="0095144D">
              <w:rPr>
                <w:rFonts w:ascii="Arial" w:hAnsi="Arial" w:cs="Arial"/>
                <w:i/>
                <w:iCs/>
                <w:sz w:val="20"/>
              </w:rPr>
              <w:t>e.g.</w:t>
            </w:r>
            <w:proofErr w:type="gramEnd"/>
            <w:r w:rsidRPr="0095144D">
              <w:rPr>
                <w:rFonts w:ascii="Arial" w:hAnsi="Arial" w:cs="Arial"/>
                <w:i/>
                <w:iCs/>
                <w:sz w:val="20"/>
              </w:rPr>
              <w:t xml:space="preserve"> 3 months</w:t>
            </w:r>
          </w:p>
        </w:tc>
      </w:tr>
      <w:tr w:rsidR="00466FAC" w:rsidRPr="0095144D" w14:paraId="23FEA1A6" w14:textId="77777777" w:rsidTr="00410DD2">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D9100A0" w14:textId="678E130D" w:rsidR="00466FAC" w:rsidRPr="0095144D" w:rsidRDefault="00466FAC" w:rsidP="004A1B6F">
            <w:pPr>
              <w:jc w:val="center"/>
              <w:rPr>
                <w:rFonts w:ascii="Arial" w:hAnsi="Arial" w:cs="Arial"/>
                <w:sz w:val="20"/>
              </w:rPr>
            </w:pPr>
            <w:r w:rsidRPr="0095144D">
              <w:rPr>
                <w:rFonts w:ascii="Arial" w:hAnsi="Arial" w:cs="Arial"/>
                <w:sz w:val="20"/>
              </w:rPr>
              <w:t>4.</w:t>
            </w:r>
          </w:p>
        </w:tc>
        <w:tc>
          <w:tcPr>
            <w:tcW w:w="6379" w:type="dxa"/>
            <w:tcBorders>
              <w:top w:val="single" w:sz="4" w:space="0" w:color="auto"/>
              <w:left w:val="single" w:sz="4" w:space="0" w:color="auto"/>
              <w:bottom w:val="single" w:sz="4" w:space="0" w:color="auto"/>
              <w:right w:val="single" w:sz="4" w:space="0" w:color="auto"/>
            </w:tcBorders>
            <w:vAlign w:val="center"/>
          </w:tcPr>
          <w:p w14:paraId="2ED1C86D" w14:textId="77777777" w:rsidR="00466FAC" w:rsidRPr="0095144D" w:rsidRDefault="00466FAC" w:rsidP="00A80C94">
            <w:pP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4102D052" w14:textId="77777777" w:rsidR="00466FAC" w:rsidRPr="0095144D" w:rsidRDefault="00466FAC" w:rsidP="00A80C94">
            <w:pPr>
              <w:rPr>
                <w:rFonts w:ascii="Arial" w:hAnsi="Arial" w:cs="Arial"/>
                <w:i/>
                <w:iCs/>
                <w:sz w:val="20"/>
              </w:rPr>
            </w:pPr>
          </w:p>
        </w:tc>
      </w:tr>
      <w:tr w:rsidR="00466FAC" w:rsidRPr="0095144D" w14:paraId="2BFEA2A4" w14:textId="77777777" w:rsidTr="00410DD2">
        <w:trPr>
          <w:trHeight w:val="454"/>
        </w:trPr>
        <w:tc>
          <w:tcPr>
            <w:tcW w:w="567" w:type="dxa"/>
            <w:tcBorders>
              <w:top w:val="single" w:sz="4" w:space="0" w:color="auto"/>
              <w:left w:val="single" w:sz="4" w:space="0" w:color="auto"/>
              <w:bottom w:val="single" w:sz="4" w:space="0" w:color="auto"/>
              <w:right w:val="single" w:sz="4" w:space="0" w:color="auto"/>
            </w:tcBorders>
            <w:vAlign w:val="center"/>
          </w:tcPr>
          <w:p w14:paraId="2363B387" w14:textId="05E1F900" w:rsidR="00466FAC" w:rsidRPr="0095144D" w:rsidRDefault="00466FAC" w:rsidP="004A1B6F">
            <w:pPr>
              <w:jc w:val="center"/>
              <w:rPr>
                <w:rFonts w:ascii="Arial" w:hAnsi="Arial" w:cs="Arial"/>
                <w:sz w:val="20"/>
              </w:rPr>
            </w:pPr>
            <w:r w:rsidRPr="0095144D">
              <w:rPr>
                <w:rFonts w:ascii="Arial" w:hAnsi="Arial" w:cs="Arial"/>
                <w:sz w:val="20"/>
              </w:rPr>
              <w:t>5.</w:t>
            </w:r>
          </w:p>
        </w:tc>
        <w:tc>
          <w:tcPr>
            <w:tcW w:w="6379" w:type="dxa"/>
            <w:tcBorders>
              <w:top w:val="single" w:sz="4" w:space="0" w:color="auto"/>
              <w:left w:val="single" w:sz="4" w:space="0" w:color="auto"/>
              <w:bottom w:val="single" w:sz="4" w:space="0" w:color="auto"/>
              <w:right w:val="single" w:sz="4" w:space="0" w:color="auto"/>
            </w:tcBorders>
            <w:vAlign w:val="center"/>
          </w:tcPr>
          <w:p w14:paraId="42EB0D45" w14:textId="77777777" w:rsidR="00466FAC" w:rsidRPr="0095144D" w:rsidRDefault="00466FAC" w:rsidP="00A80C94">
            <w:pPr>
              <w:rPr>
                <w:rFonts w:ascii="Arial" w:hAnsi="Arial" w:cs="Arial"/>
                <w:sz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4E68F7FE" w14:textId="77777777" w:rsidR="00466FAC" w:rsidRPr="0095144D" w:rsidRDefault="00466FAC" w:rsidP="00A80C94">
            <w:pPr>
              <w:rPr>
                <w:rFonts w:ascii="Arial" w:hAnsi="Arial" w:cs="Arial"/>
                <w:i/>
                <w:iCs/>
                <w:sz w:val="20"/>
              </w:rPr>
            </w:pPr>
          </w:p>
        </w:tc>
      </w:tr>
    </w:tbl>
    <w:p w14:paraId="03D029E0" w14:textId="77777777" w:rsidR="00DC5503" w:rsidRDefault="00DC5503" w:rsidP="00111EB7"/>
    <w:tbl>
      <w:tblPr>
        <w:tblStyle w:val="TableGrid"/>
        <w:tblW w:w="0" w:type="auto"/>
        <w:tblInd w:w="-5" w:type="dxa"/>
        <w:tblLook w:val="04A0" w:firstRow="1" w:lastRow="0" w:firstColumn="1" w:lastColumn="0" w:noHBand="0" w:noVBand="1"/>
      </w:tblPr>
      <w:tblGrid>
        <w:gridCol w:w="4819"/>
        <w:gridCol w:w="4815"/>
      </w:tblGrid>
      <w:tr w:rsidR="00310519" w14:paraId="6A248002" w14:textId="77777777" w:rsidTr="005507C4">
        <w:tc>
          <w:tcPr>
            <w:tcW w:w="4819" w:type="dxa"/>
          </w:tcPr>
          <w:p w14:paraId="3EBDFC2E" w14:textId="77777777" w:rsidR="00C30050" w:rsidRDefault="00C30050" w:rsidP="00B47C2A">
            <w:pPr>
              <w:pStyle w:val="BodyText3"/>
              <w:spacing w:before="120" w:after="120"/>
              <w:rPr>
                <w:sz w:val="22"/>
              </w:rPr>
            </w:pPr>
            <w:r w:rsidRPr="00B36B40">
              <w:rPr>
                <w:bCs w:val="0"/>
                <w:iCs w:val="0"/>
                <w:sz w:val="22"/>
              </w:rPr>
              <w:t>E</w:t>
            </w:r>
            <w:r w:rsidRPr="00B36B40">
              <w:rPr>
                <w:sz w:val="22"/>
              </w:rPr>
              <w:t>nter the duration of the Activity</w:t>
            </w:r>
            <w:r>
              <w:rPr>
                <w:sz w:val="22"/>
              </w:rPr>
              <w:t xml:space="preserve"> in </w:t>
            </w:r>
            <w:proofErr w:type="gramStart"/>
            <w:r>
              <w:rPr>
                <w:sz w:val="22"/>
              </w:rPr>
              <w:t>months</w:t>
            </w:r>
            <w:proofErr w:type="gramEnd"/>
          </w:p>
          <w:p w14:paraId="198036B2" w14:textId="60E89DAF" w:rsidR="00C30050" w:rsidRPr="00B36B40" w:rsidRDefault="003647E4" w:rsidP="00B47C2A">
            <w:pPr>
              <w:pStyle w:val="BodyText3"/>
              <w:spacing w:before="120" w:after="120"/>
              <w:rPr>
                <w:bCs w:val="0"/>
                <w:i/>
                <w:iCs w:val="0"/>
                <w:sz w:val="22"/>
              </w:rPr>
            </w:pPr>
            <w:r>
              <w:rPr>
                <w:i/>
                <w:iCs w:val="0"/>
                <w:szCs w:val="20"/>
              </w:rPr>
              <w:t>T</w:t>
            </w:r>
            <w:r w:rsidR="00C30050" w:rsidRPr="00B36B40">
              <w:rPr>
                <w:i/>
                <w:iCs w:val="0"/>
                <w:szCs w:val="20"/>
              </w:rPr>
              <w:t xml:space="preserve">he Activity must be completed within </w:t>
            </w:r>
            <w:r w:rsidR="00E9307B">
              <w:rPr>
                <w:i/>
                <w:iCs w:val="0"/>
                <w:szCs w:val="20"/>
              </w:rPr>
              <w:t>12</w:t>
            </w:r>
            <w:r w:rsidR="00C30050" w:rsidRPr="00B36B40">
              <w:rPr>
                <w:i/>
                <w:iCs w:val="0"/>
                <w:szCs w:val="20"/>
              </w:rPr>
              <w:t xml:space="preserve"> months</w:t>
            </w:r>
            <w:r w:rsidR="00E9307B">
              <w:rPr>
                <w:i/>
                <w:iCs w:val="0"/>
                <w:szCs w:val="20"/>
              </w:rPr>
              <w:t xml:space="preserve"> for IML</w:t>
            </w:r>
            <w:r w:rsidR="00B070CA">
              <w:rPr>
                <w:i/>
                <w:iCs w:val="0"/>
                <w:szCs w:val="20"/>
              </w:rPr>
              <w:t xml:space="preserve"> </w:t>
            </w:r>
            <w:r w:rsidR="00E9307B">
              <w:rPr>
                <w:i/>
                <w:iCs w:val="0"/>
                <w:szCs w:val="20"/>
              </w:rPr>
              <w:t>3</w:t>
            </w:r>
            <w:r w:rsidR="00070EEE">
              <w:rPr>
                <w:i/>
                <w:iCs w:val="0"/>
                <w:szCs w:val="20"/>
              </w:rPr>
              <w:t>, and 24 months for IML 4-7</w:t>
            </w:r>
          </w:p>
        </w:tc>
        <w:tc>
          <w:tcPr>
            <w:tcW w:w="4815" w:type="dxa"/>
          </w:tcPr>
          <w:p w14:paraId="66BF172A" w14:textId="77777777" w:rsidR="00C30050" w:rsidRDefault="00C30050" w:rsidP="00B47C2A">
            <w:pPr>
              <w:pStyle w:val="BodyText3"/>
              <w:spacing w:before="120"/>
              <w:rPr>
                <w:bCs w:val="0"/>
                <w:iCs w:val="0"/>
              </w:rPr>
            </w:pPr>
          </w:p>
        </w:tc>
      </w:tr>
    </w:tbl>
    <w:p w14:paraId="295D0740" w14:textId="109A9493" w:rsidR="00180D34" w:rsidRDefault="00032F77" w:rsidP="00D44861">
      <w:pPr>
        <w:pStyle w:val="Heading2"/>
        <w:keepLines/>
        <w:numPr>
          <w:ilvl w:val="0"/>
          <w:numId w:val="46"/>
        </w:numPr>
        <w:spacing w:before="240" w:after="60" w:line="240" w:lineRule="auto"/>
        <w:ind w:left="357" w:hanging="357"/>
        <w:jc w:val="both"/>
        <w:rPr>
          <w:rFonts w:cs="Times New Roman"/>
          <w:color w:val="AD4900"/>
          <w:sz w:val="28"/>
          <w:szCs w:val="28"/>
        </w:rPr>
      </w:pPr>
      <w:r>
        <w:rPr>
          <w:rFonts w:cs="Times New Roman"/>
          <w:color w:val="AD4900"/>
          <w:sz w:val="28"/>
          <w:szCs w:val="28"/>
        </w:rPr>
        <w:t xml:space="preserve">Capacity, </w:t>
      </w:r>
      <w:proofErr w:type="gramStart"/>
      <w:r>
        <w:rPr>
          <w:rFonts w:cs="Times New Roman"/>
          <w:color w:val="AD4900"/>
          <w:sz w:val="28"/>
          <w:szCs w:val="28"/>
        </w:rPr>
        <w:t>capability</w:t>
      </w:r>
      <w:proofErr w:type="gramEnd"/>
      <w:r>
        <w:rPr>
          <w:rFonts w:cs="Times New Roman"/>
          <w:color w:val="AD4900"/>
          <w:sz w:val="28"/>
          <w:szCs w:val="28"/>
        </w:rPr>
        <w:t xml:space="preserve"> and resources</w:t>
      </w:r>
      <w:r w:rsidR="00E84503">
        <w:rPr>
          <w:rFonts w:cs="Times New Roman"/>
          <w:color w:val="AD4900"/>
          <w:sz w:val="28"/>
          <w:szCs w:val="28"/>
        </w:rPr>
        <w:t xml:space="preserve"> (10%)</w:t>
      </w:r>
    </w:p>
    <w:p w14:paraId="288AD611" w14:textId="77777777" w:rsidR="0046443A" w:rsidRPr="0046443A" w:rsidRDefault="0046443A" w:rsidP="0046443A">
      <w:pPr>
        <w:jc w:val="both"/>
        <w:textAlignment w:val="baseline"/>
        <w:rPr>
          <w:rFonts w:ascii="Segoe UI" w:hAnsi="Segoe UI" w:cs="Segoe UI"/>
          <w:sz w:val="18"/>
          <w:szCs w:val="18"/>
          <w:lang w:eastAsia="en-AU"/>
        </w:rPr>
      </w:pPr>
      <w:r w:rsidRPr="0046443A">
        <w:rPr>
          <w:rFonts w:ascii="Arial" w:hAnsi="Arial" w:cs="Arial"/>
          <w:szCs w:val="22"/>
          <w:lang w:eastAsia="en-AU"/>
        </w:rPr>
        <w:t>Describe the following: </w:t>
      </w:r>
    </w:p>
    <w:p w14:paraId="71430BCF" w14:textId="47F08E40" w:rsidR="0046443A" w:rsidRPr="00380CC7" w:rsidRDefault="0046443A" w:rsidP="00380CC7">
      <w:pPr>
        <w:pStyle w:val="BodyText3"/>
        <w:numPr>
          <w:ilvl w:val="0"/>
          <w:numId w:val="97"/>
        </w:numPr>
        <w:rPr>
          <w:rFonts w:asciiTheme="minorHAnsi" w:hAnsiTheme="minorHAnsi" w:cstheme="minorHAnsi"/>
        </w:rPr>
      </w:pPr>
      <w:r w:rsidRPr="00380CC7">
        <w:rPr>
          <w:rFonts w:asciiTheme="minorHAnsi" w:hAnsiTheme="minorHAnsi" w:cstheme="minorHAnsi"/>
          <w:bCs w:val="0"/>
          <w:iCs w:val="0"/>
        </w:rPr>
        <w:t xml:space="preserve">contribution of the </w:t>
      </w:r>
      <w:r w:rsidR="008B39BC">
        <w:rPr>
          <w:rFonts w:asciiTheme="minorHAnsi" w:hAnsiTheme="minorHAnsi" w:cstheme="minorHAnsi"/>
          <w:bCs w:val="0"/>
          <w:iCs w:val="0"/>
        </w:rPr>
        <w:t>Activity</w:t>
      </w:r>
      <w:r w:rsidRPr="00380CC7">
        <w:rPr>
          <w:rFonts w:asciiTheme="minorHAnsi" w:hAnsiTheme="minorHAnsi" w:cstheme="minorHAnsi"/>
          <w:bCs w:val="0"/>
          <w:iCs w:val="0"/>
        </w:rPr>
        <w:t xml:space="preserve"> Lead and each Team Member to the proposed activity </w:t>
      </w:r>
    </w:p>
    <w:p w14:paraId="342908E6" w14:textId="77777777" w:rsidR="0046443A" w:rsidRPr="00380CC7" w:rsidRDefault="0046443A" w:rsidP="00380CC7">
      <w:pPr>
        <w:pStyle w:val="BodyText3"/>
        <w:numPr>
          <w:ilvl w:val="0"/>
          <w:numId w:val="97"/>
        </w:numPr>
        <w:ind w:left="714" w:hanging="357"/>
        <w:rPr>
          <w:rFonts w:asciiTheme="minorHAnsi" w:hAnsiTheme="minorHAnsi" w:cstheme="minorHAnsi"/>
        </w:rPr>
      </w:pPr>
      <w:r w:rsidRPr="00380CC7">
        <w:rPr>
          <w:rFonts w:asciiTheme="minorHAnsi" w:hAnsiTheme="minorHAnsi" w:cstheme="minorHAnsi"/>
          <w:bCs w:val="0"/>
          <w:iCs w:val="0"/>
        </w:rPr>
        <w:t>any collaborations with WA health service providers (public and/or private) and WA industry </w:t>
      </w:r>
    </w:p>
    <w:p w14:paraId="25472D68" w14:textId="77777777" w:rsidR="0046443A" w:rsidRPr="00380CC7" w:rsidRDefault="0046443A" w:rsidP="00380CC7">
      <w:pPr>
        <w:pStyle w:val="BodyText3"/>
        <w:numPr>
          <w:ilvl w:val="0"/>
          <w:numId w:val="97"/>
        </w:numPr>
        <w:spacing w:after="120"/>
        <w:ind w:left="714" w:hanging="357"/>
        <w:rPr>
          <w:rFonts w:asciiTheme="minorHAnsi" w:hAnsiTheme="minorHAnsi" w:cstheme="minorHAnsi"/>
        </w:rPr>
      </w:pPr>
      <w:r w:rsidRPr="00380CC7">
        <w:rPr>
          <w:rFonts w:asciiTheme="minorHAnsi" w:hAnsiTheme="minorHAnsi" w:cstheme="minorHAnsi"/>
          <w:bCs w:val="0"/>
          <w:iCs w:val="0"/>
        </w:rPr>
        <w:t>access to technical resources, infrastructure, equipment and facilities and additional support personnel, if necessary.  </w:t>
      </w:r>
    </w:p>
    <w:p w14:paraId="36A5BE0E" w14:textId="77777777" w:rsidR="0046443A" w:rsidRPr="0046443A" w:rsidRDefault="0046443A" w:rsidP="00380CC7">
      <w:pPr>
        <w:spacing w:after="120"/>
        <w:jc w:val="both"/>
        <w:textAlignment w:val="baseline"/>
        <w:rPr>
          <w:rFonts w:ascii="Segoe UI" w:hAnsi="Segoe UI" w:cs="Segoe UI"/>
          <w:sz w:val="18"/>
          <w:szCs w:val="18"/>
          <w:lang w:eastAsia="en-AU"/>
        </w:rPr>
      </w:pPr>
      <w:r w:rsidRPr="0046443A">
        <w:rPr>
          <w:rFonts w:ascii="Arial" w:hAnsi="Arial" w:cs="Arial"/>
          <w:i/>
          <w:iCs/>
          <w:szCs w:val="22"/>
          <w:lang w:eastAsia="en-AU"/>
        </w:rPr>
        <w:t>[Maximum 250 words]</w:t>
      </w:r>
      <w:r w:rsidRPr="0046443A">
        <w:rPr>
          <w:rFonts w:ascii="Arial" w:hAnsi="Arial" w:cs="Arial"/>
          <w:szCs w:val="22"/>
          <w:lang w:eastAsia="en-AU"/>
        </w:rPr>
        <w:t> </w:t>
      </w:r>
    </w:p>
    <w:tbl>
      <w:tblPr>
        <w:tblStyle w:val="TableGrid"/>
        <w:tblW w:w="0" w:type="auto"/>
        <w:tblInd w:w="-5" w:type="dxa"/>
        <w:tblLook w:val="04A0" w:firstRow="1" w:lastRow="0" w:firstColumn="1" w:lastColumn="0" w:noHBand="0" w:noVBand="1"/>
      </w:tblPr>
      <w:tblGrid>
        <w:gridCol w:w="9634"/>
      </w:tblGrid>
      <w:tr w:rsidR="006E25A2" w14:paraId="0D729352" w14:textId="77777777" w:rsidTr="00380CC7">
        <w:tc>
          <w:tcPr>
            <w:tcW w:w="9634" w:type="dxa"/>
          </w:tcPr>
          <w:p w14:paraId="6A26E890" w14:textId="77777777" w:rsidR="006E25A2" w:rsidRPr="007C6D89" w:rsidRDefault="006E25A2" w:rsidP="003F08D0">
            <w:pPr>
              <w:rPr>
                <w:rFonts w:asciiTheme="minorHAnsi" w:hAnsiTheme="minorHAnsi" w:cstheme="minorHAnsi"/>
                <w:sz w:val="22"/>
                <w:szCs w:val="24"/>
                <w:lang w:val="en-US"/>
              </w:rPr>
            </w:pPr>
          </w:p>
          <w:p w14:paraId="71B4DE89" w14:textId="77777777" w:rsidR="006E25A2" w:rsidRPr="007C6D89" w:rsidRDefault="006E25A2" w:rsidP="003F08D0">
            <w:pPr>
              <w:rPr>
                <w:rFonts w:asciiTheme="minorHAnsi" w:hAnsiTheme="minorHAnsi" w:cstheme="minorHAnsi"/>
                <w:sz w:val="22"/>
                <w:szCs w:val="24"/>
                <w:lang w:val="en-US"/>
              </w:rPr>
            </w:pPr>
          </w:p>
          <w:p w14:paraId="42CA2222" w14:textId="77777777" w:rsidR="006E25A2" w:rsidRPr="007C6D89" w:rsidRDefault="006E25A2" w:rsidP="003F08D0">
            <w:pPr>
              <w:rPr>
                <w:rFonts w:asciiTheme="minorHAnsi" w:hAnsiTheme="minorHAnsi" w:cstheme="minorHAnsi"/>
                <w:sz w:val="22"/>
                <w:szCs w:val="24"/>
                <w:lang w:val="en-US"/>
              </w:rPr>
            </w:pPr>
          </w:p>
          <w:p w14:paraId="5F23924F" w14:textId="343BFE09" w:rsidR="00226490" w:rsidRPr="007C6D89" w:rsidRDefault="00226490" w:rsidP="003F08D0">
            <w:pPr>
              <w:rPr>
                <w:rFonts w:asciiTheme="minorHAnsi" w:hAnsiTheme="minorHAnsi" w:cstheme="minorHAnsi"/>
                <w:sz w:val="22"/>
                <w:szCs w:val="24"/>
                <w:lang w:val="en-US"/>
              </w:rPr>
            </w:pPr>
          </w:p>
          <w:p w14:paraId="7C8D645A" w14:textId="574FBCAA" w:rsidR="0037013C" w:rsidRPr="007C6D89" w:rsidRDefault="0037013C" w:rsidP="003F08D0">
            <w:pPr>
              <w:rPr>
                <w:rFonts w:asciiTheme="minorHAnsi" w:hAnsiTheme="minorHAnsi" w:cstheme="minorHAnsi"/>
                <w:sz w:val="22"/>
                <w:szCs w:val="24"/>
                <w:lang w:val="en-US"/>
              </w:rPr>
            </w:pPr>
          </w:p>
          <w:p w14:paraId="2905BC39" w14:textId="5C1290DA" w:rsidR="0037013C" w:rsidRPr="007C6D89" w:rsidRDefault="0037013C" w:rsidP="003F08D0">
            <w:pPr>
              <w:rPr>
                <w:rFonts w:asciiTheme="minorHAnsi" w:hAnsiTheme="minorHAnsi" w:cstheme="minorHAnsi"/>
                <w:sz w:val="22"/>
                <w:szCs w:val="24"/>
                <w:lang w:val="en-US"/>
              </w:rPr>
            </w:pPr>
          </w:p>
          <w:p w14:paraId="4F4BD33C" w14:textId="2AF38F0C" w:rsidR="0037013C" w:rsidRPr="007C6D89" w:rsidRDefault="0037013C" w:rsidP="003F08D0">
            <w:pPr>
              <w:rPr>
                <w:rFonts w:asciiTheme="minorHAnsi" w:hAnsiTheme="minorHAnsi" w:cstheme="minorHAnsi"/>
                <w:sz w:val="22"/>
                <w:szCs w:val="24"/>
                <w:lang w:val="en-US"/>
              </w:rPr>
            </w:pPr>
          </w:p>
          <w:p w14:paraId="5CC38890" w14:textId="77777777" w:rsidR="0037013C" w:rsidRPr="007C6D89" w:rsidRDefault="0037013C" w:rsidP="003F08D0">
            <w:pPr>
              <w:rPr>
                <w:rFonts w:asciiTheme="minorHAnsi" w:hAnsiTheme="minorHAnsi" w:cstheme="minorHAnsi"/>
                <w:sz w:val="22"/>
                <w:szCs w:val="24"/>
                <w:lang w:val="en-US"/>
              </w:rPr>
            </w:pPr>
          </w:p>
          <w:p w14:paraId="24D7FF87" w14:textId="77777777" w:rsidR="006E25A2" w:rsidRPr="007C6D89" w:rsidRDefault="006E25A2" w:rsidP="003F08D0">
            <w:pPr>
              <w:rPr>
                <w:rFonts w:asciiTheme="minorHAnsi" w:hAnsiTheme="minorHAnsi" w:cstheme="minorHAnsi"/>
                <w:sz w:val="22"/>
                <w:szCs w:val="24"/>
                <w:lang w:val="en-US"/>
              </w:rPr>
            </w:pPr>
          </w:p>
        </w:tc>
      </w:tr>
    </w:tbl>
    <w:p w14:paraId="77F93830" w14:textId="24EA0DC8" w:rsidR="00A3381E" w:rsidRPr="00351495" w:rsidRDefault="00A3381E" w:rsidP="00A3381E">
      <w:pPr>
        <w:pStyle w:val="Heading2"/>
        <w:keepLines/>
        <w:numPr>
          <w:ilvl w:val="0"/>
          <w:numId w:val="46"/>
        </w:numPr>
        <w:spacing w:before="240" w:after="60"/>
        <w:jc w:val="both"/>
        <w:rPr>
          <w:rFonts w:cs="Times New Roman"/>
          <w:bCs/>
          <w:color w:val="AD4900"/>
          <w:sz w:val="28"/>
          <w:szCs w:val="26"/>
        </w:rPr>
      </w:pPr>
      <w:r w:rsidRPr="00351495">
        <w:rPr>
          <w:rFonts w:cs="Times New Roman"/>
          <w:bCs/>
          <w:color w:val="AD4900"/>
          <w:sz w:val="28"/>
          <w:szCs w:val="26"/>
        </w:rPr>
        <w:t>Intellectual Property (10%)</w:t>
      </w:r>
    </w:p>
    <w:p w14:paraId="2FC07F1D" w14:textId="77777777" w:rsidR="00A3381E" w:rsidRPr="00E75D16" w:rsidRDefault="00A3381E" w:rsidP="00A3381E">
      <w:pPr>
        <w:jc w:val="both"/>
        <w:textAlignment w:val="baseline"/>
        <w:rPr>
          <w:rFonts w:ascii="Segoe UI" w:hAnsi="Segoe UI" w:cs="Segoe UI"/>
          <w:sz w:val="18"/>
          <w:szCs w:val="18"/>
          <w:lang w:eastAsia="en-AU"/>
        </w:rPr>
      </w:pPr>
      <w:r w:rsidRPr="00E75D16">
        <w:rPr>
          <w:rFonts w:ascii="Arial" w:hAnsi="Arial" w:cs="Arial"/>
          <w:szCs w:val="22"/>
          <w:lang w:eastAsia="en-AU"/>
        </w:rPr>
        <w:t>Describe the IP position and strategy, including:  </w:t>
      </w:r>
    </w:p>
    <w:p w14:paraId="06D93EC0" w14:textId="77777777" w:rsidR="00A3381E" w:rsidRPr="0078275E" w:rsidRDefault="00A3381E" w:rsidP="00A3381E">
      <w:pPr>
        <w:pStyle w:val="BodyText3"/>
        <w:numPr>
          <w:ilvl w:val="0"/>
          <w:numId w:val="98"/>
        </w:numPr>
        <w:rPr>
          <w:rFonts w:asciiTheme="minorHAnsi" w:hAnsiTheme="minorHAnsi" w:cstheme="minorHAnsi"/>
        </w:rPr>
      </w:pPr>
      <w:r w:rsidRPr="0078275E">
        <w:rPr>
          <w:rFonts w:asciiTheme="minorHAnsi" w:hAnsiTheme="minorHAnsi" w:cstheme="minorHAnsi"/>
          <w:bCs w:val="0"/>
          <w:iCs w:val="0"/>
        </w:rPr>
        <w:t xml:space="preserve">any existing patent filings, including stage and priority </w:t>
      </w:r>
      <w:proofErr w:type="gramStart"/>
      <w:r w:rsidRPr="0078275E">
        <w:rPr>
          <w:rFonts w:asciiTheme="minorHAnsi" w:hAnsiTheme="minorHAnsi" w:cstheme="minorHAnsi"/>
          <w:bCs w:val="0"/>
          <w:iCs w:val="0"/>
        </w:rPr>
        <w:t>dates</w:t>
      </w:r>
      <w:proofErr w:type="gramEnd"/>
      <w:r w:rsidRPr="0078275E">
        <w:rPr>
          <w:rFonts w:asciiTheme="minorHAnsi" w:hAnsiTheme="minorHAnsi" w:cstheme="minorHAnsi"/>
          <w:bCs w:val="0"/>
          <w:iCs w:val="0"/>
        </w:rPr>
        <w:t> </w:t>
      </w:r>
    </w:p>
    <w:p w14:paraId="5748FC9A" w14:textId="77777777" w:rsidR="00A3381E" w:rsidRPr="0078275E" w:rsidRDefault="00A3381E" w:rsidP="00A3381E">
      <w:pPr>
        <w:pStyle w:val="BodyText3"/>
        <w:numPr>
          <w:ilvl w:val="0"/>
          <w:numId w:val="98"/>
        </w:numPr>
        <w:rPr>
          <w:rFonts w:asciiTheme="minorHAnsi" w:hAnsiTheme="minorHAnsi" w:cstheme="minorHAnsi"/>
        </w:rPr>
      </w:pPr>
      <w:r w:rsidRPr="0078275E">
        <w:rPr>
          <w:rFonts w:asciiTheme="minorHAnsi" w:hAnsiTheme="minorHAnsi" w:cstheme="minorHAnsi"/>
          <w:bCs w:val="0"/>
          <w:iCs w:val="0"/>
        </w:rPr>
        <w:t>names of the key inventors and the IP ownership structure </w:t>
      </w:r>
    </w:p>
    <w:p w14:paraId="260F8A45" w14:textId="77777777" w:rsidR="00A3381E" w:rsidRPr="0078275E" w:rsidRDefault="00A3381E" w:rsidP="00A3381E">
      <w:pPr>
        <w:pStyle w:val="BodyText3"/>
        <w:numPr>
          <w:ilvl w:val="0"/>
          <w:numId w:val="98"/>
        </w:numPr>
        <w:spacing w:after="120"/>
        <w:rPr>
          <w:rFonts w:asciiTheme="minorHAnsi" w:hAnsiTheme="minorHAnsi" w:cstheme="minorHAnsi"/>
        </w:rPr>
      </w:pPr>
      <w:r w:rsidRPr="0078275E">
        <w:rPr>
          <w:rFonts w:asciiTheme="minorHAnsi" w:hAnsiTheme="minorHAnsi" w:cstheme="minorHAnsi"/>
          <w:bCs w:val="0"/>
          <w:iCs w:val="0"/>
        </w:rPr>
        <w:t>the IP strategy for protection of the innovation and any potential new IP during and beyond the funding period. </w:t>
      </w:r>
    </w:p>
    <w:p w14:paraId="3D38493D" w14:textId="77777777" w:rsidR="00A3381E" w:rsidRPr="00E75D16" w:rsidRDefault="00A3381E" w:rsidP="00A3381E">
      <w:pPr>
        <w:spacing w:after="120"/>
        <w:jc w:val="both"/>
        <w:textAlignment w:val="baseline"/>
        <w:rPr>
          <w:rFonts w:ascii="Segoe UI" w:hAnsi="Segoe UI" w:cs="Segoe UI"/>
          <w:sz w:val="18"/>
          <w:szCs w:val="18"/>
          <w:lang w:eastAsia="en-AU"/>
        </w:rPr>
      </w:pPr>
      <w:r w:rsidRPr="00E75D16">
        <w:rPr>
          <w:rFonts w:ascii="Arial" w:hAnsi="Arial" w:cs="Arial"/>
          <w:i/>
          <w:iCs/>
          <w:szCs w:val="22"/>
          <w:lang w:eastAsia="en-AU"/>
        </w:rPr>
        <w:t>[Maximum 250 words]</w:t>
      </w:r>
      <w:r w:rsidRPr="00E75D16">
        <w:rPr>
          <w:rFonts w:ascii="Arial" w:hAnsi="Arial" w:cs="Arial"/>
          <w:szCs w:val="22"/>
          <w:lang w:eastAsia="en-AU"/>
        </w:rPr>
        <w:t> </w:t>
      </w:r>
    </w:p>
    <w:tbl>
      <w:tblPr>
        <w:tblStyle w:val="TableGrid"/>
        <w:tblW w:w="0" w:type="auto"/>
        <w:tblInd w:w="-5" w:type="dxa"/>
        <w:tblLook w:val="04A0" w:firstRow="1" w:lastRow="0" w:firstColumn="1" w:lastColumn="0" w:noHBand="0" w:noVBand="1"/>
      </w:tblPr>
      <w:tblGrid>
        <w:gridCol w:w="9634"/>
      </w:tblGrid>
      <w:tr w:rsidR="00A3381E" w:rsidRPr="000C6FA4" w14:paraId="5B5AD6D5" w14:textId="77777777">
        <w:trPr>
          <w:trHeight w:val="1446"/>
        </w:trPr>
        <w:tc>
          <w:tcPr>
            <w:tcW w:w="9634" w:type="dxa"/>
          </w:tcPr>
          <w:p w14:paraId="335E90A3" w14:textId="77777777" w:rsidR="00A3381E" w:rsidRPr="000C6FA4" w:rsidRDefault="00A3381E" w:rsidP="00640CBB">
            <w:pPr>
              <w:rPr>
                <w:rFonts w:asciiTheme="minorHAnsi" w:hAnsiTheme="minorHAnsi" w:cstheme="minorHAnsi"/>
                <w:sz w:val="22"/>
                <w:szCs w:val="22"/>
                <w:lang w:val="en-US"/>
              </w:rPr>
            </w:pPr>
          </w:p>
          <w:p w14:paraId="4DDF9122" w14:textId="77777777" w:rsidR="00A3381E" w:rsidRPr="000C6FA4" w:rsidRDefault="00A3381E" w:rsidP="00640CBB">
            <w:pPr>
              <w:rPr>
                <w:rFonts w:asciiTheme="minorHAnsi" w:hAnsiTheme="minorHAnsi" w:cstheme="minorHAnsi"/>
                <w:sz w:val="22"/>
                <w:szCs w:val="22"/>
                <w:lang w:val="en-US"/>
              </w:rPr>
            </w:pPr>
          </w:p>
          <w:p w14:paraId="14CFAFFA" w14:textId="77777777" w:rsidR="00A3381E" w:rsidRPr="000C6FA4" w:rsidRDefault="00A3381E" w:rsidP="00640CBB">
            <w:pPr>
              <w:pStyle w:val="Header"/>
              <w:tabs>
                <w:tab w:val="clear" w:pos="4513"/>
                <w:tab w:val="clear" w:pos="9026"/>
              </w:tabs>
              <w:rPr>
                <w:rFonts w:asciiTheme="minorHAnsi" w:hAnsiTheme="minorHAnsi" w:cstheme="minorHAnsi"/>
                <w:sz w:val="22"/>
                <w:szCs w:val="22"/>
                <w:lang w:val="en-US"/>
              </w:rPr>
            </w:pPr>
          </w:p>
          <w:p w14:paraId="7E9ECF80" w14:textId="77777777" w:rsidR="00A3381E" w:rsidRPr="000C6FA4" w:rsidRDefault="00A3381E" w:rsidP="00640CBB">
            <w:pPr>
              <w:rPr>
                <w:rFonts w:asciiTheme="minorHAnsi" w:hAnsiTheme="minorHAnsi" w:cstheme="minorHAnsi"/>
                <w:sz w:val="22"/>
                <w:szCs w:val="22"/>
                <w:lang w:val="en-US"/>
              </w:rPr>
            </w:pPr>
          </w:p>
          <w:p w14:paraId="2D8B5EDB" w14:textId="77777777" w:rsidR="00A3381E" w:rsidRPr="000C6FA4" w:rsidRDefault="00A3381E" w:rsidP="00640CBB">
            <w:pPr>
              <w:rPr>
                <w:rFonts w:asciiTheme="minorHAnsi" w:hAnsiTheme="minorHAnsi" w:cstheme="minorHAnsi"/>
                <w:sz w:val="22"/>
                <w:szCs w:val="22"/>
                <w:lang w:val="en-US"/>
              </w:rPr>
            </w:pPr>
          </w:p>
          <w:p w14:paraId="56C2CD0D" w14:textId="77777777" w:rsidR="00A3381E" w:rsidRPr="000C6FA4" w:rsidRDefault="00A3381E" w:rsidP="00640CBB">
            <w:pPr>
              <w:rPr>
                <w:rFonts w:asciiTheme="minorHAnsi" w:hAnsiTheme="minorHAnsi" w:cstheme="minorHAnsi"/>
                <w:sz w:val="22"/>
                <w:szCs w:val="22"/>
                <w:lang w:val="en-US"/>
              </w:rPr>
            </w:pPr>
          </w:p>
          <w:p w14:paraId="0A414F3B" w14:textId="77777777" w:rsidR="00A3381E" w:rsidRPr="000C6FA4" w:rsidRDefault="00A3381E" w:rsidP="00640CBB">
            <w:pPr>
              <w:rPr>
                <w:rFonts w:asciiTheme="minorHAnsi" w:hAnsiTheme="minorHAnsi" w:cstheme="minorHAnsi"/>
                <w:sz w:val="22"/>
                <w:szCs w:val="22"/>
                <w:lang w:val="en-US"/>
              </w:rPr>
            </w:pPr>
          </w:p>
          <w:p w14:paraId="0689464E" w14:textId="77777777" w:rsidR="00A3381E" w:rsidRPr="000C6FA4" w:rsidRDefault="00A3381E" w:rsidP="00640CBB">
            <w:pPr>
              <w:rPr>
                <w:rFonts w:asciiTheme="minorHAnsi" w:hAnsiTheme="minorHAnsi" w:cstheme="minorHAnsi"/>
                <w:sz w:val="22"/>
                <w:szCs w:val="22"/>
                <w:lang w:val="en-US"/>
              </w:rPr>
            </w:pPr>
          </w:p>
        </w:tc>
      </w:tr>
    </w:tbl>
    <w:p w14:paraId="0AEA9F78" w14:textId="126468DB" w:rsidR="005E2855" w:rsidRPr="00FF39D8" w:rsidRDefault="005E2855" w:rsidP="005E285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Consumer involvement (10%)</w:t>
      </w:r>
    </w:p>
    <w:p w14:paraId="65F47151" w14:textId="77777777" w:rsidR="005E2855" w:rsidRDefault="005E2855" w:rsidP="00380CC7">
      <w:pPr>
        <w:pStyle w:val="BodyText3"/>
        <w:rPr>
          <w:rFonts w:asciiTheme="minorHAnsi" w:hAnsiTheme="minorHAnsi" w:cstheme="minorHAnsi"/>
          <w:bCs w:val="0"/>
          <w:iCs w:val="0"/>
        </w:rPr>
      </w:pPr>
      <w:r w:rsidRPr="00B96035">
        <w:rPr>
          <w:rFonts w:asciiTheme="minorHAnsi" w:hAnsiTheme="minorHAnsi" w:cstheme="minorHAnsi"/>
          <w:bCs w:val="0"/>
          <w:iCs w:val="0"/>
        </w:rPr>
        <w:lastRenderedPageBreak/>
        <w:t xml:space="preserve">Describe </w:t>
      </w:r>
      <w:r>
        <w:rPr>
          <w:rFonts w:asciiTheme="minorHAnsi" w:hAnsiTheme="minorHAnsi" w:cstheme="minorHAnsi"/>
          <w:bCs w:val="0"/>
          <w:iCs w:val="0"/>
        </w:rPr>
        <w:t>the following:</w:t>
      </w:r>
    </w:p>
    <w:p w14:paraId="6DAC2F80" w14:textId="6D67B98E" w:rsidR="005E2855" w:rsidRDefault="00083FC8" w:rsidP="00380CC7">
      <w:pPr>
        <w:pStyle w:val="BodyText3"/>
        <w:numPr>
          <w:ilvl w:val="0"/>
          <w:numId w:val="93"/>
        </w:numPr>
        <w:rPr>
          <w:rFonts w:asciiTheme="minorHAnsi" w:hAnsiTheme="minorHAnsi" w:cstheme="minorHAnsi"/>
          <w:bCs w:val="0"/>
          <w:iCs w:val="0"/>
        </w:rPr>
      </w:pPr>
      <w:r>
        <w:rPr>
          <w:rFonts w:asciiTheme="minorHAnsi" w:hAnsiTheme="minorHAnsi" w:cstheme="minorHAnsi"/>
          <w:bCs w:val="0"/>
          <w:iCs w:val="0"/>
        </w:rPr>
        <w:t>h</w:t>
      </w:r>
      <w:r w:rsidR="005E2855" w:rsidRPr="00B96035">
        <w:rPr>
          <w:rFonts w:asciiTheme="minorHAnsi" w:hAnsiTheme="minorHAnsi" w:cstheme="minorHAnsi"/>
          <w:bCs w:val="0"/>
          <w:iCs w:val="0"/>
        </w:rPr>
        <w:t>ow consumers (people with lived experience of a health issue</w:t>
      </w:r>
      <w:r w:rsidR="005E2855">
        <w:rPr>
          <w:rFonts w:asciiTheme="minorHAnsi" w:hAnsiTheme="minorHAnsi" w:cstheme="minorHAnsi"/>
          <w:bCs w:val="0"/>
          <w:iCs w:val="0"/>
        </w:rPr>
        <w:t xml:space="preserve">, including </w:t>
      </w:r>
      <w:r w:rsidR="005E2855" w:rsidRPr="00B335BF">
        <w:rPr>
          <w:rFonts w:asciiTheme="minorHAnsi" w:hAnsiTheme="minorHAnsi" w:cstheme="minorHAnsi"/>
          <w:bCs w:val="0"/>
          <w:iCs w:val="0"/>
        </w:rPr>
        <w:t>patients and potential patients, carers and people who use health care services</w:t>
      </w:r>
      <w:r w:rsidR="005E2855" w:rsidRPr="00B96035">
        <w:rPr>
          <w:rFonts w:asciiTheme="minorHAnsi" w:hAnsiTheme="minorHAnsi" w:cstheme="minorHAnsi"/>
          <w:bCs w:val="0"/>
          <w:iCs w:val="0"/>
        </w:rPr>
        <w:t>) have been involved in the development of the propos</w:t>
      </w:r>
      <w:r w:rsidR="005E2855">
        <w:rPr>
          <w:rFonts w:asciiTheme="minorHAnsi" w:hAnsiTheme="minorHAnsi" w:cstheme="minorHAnsi"/>
          <w:bCs w:val="0"/>
          <w:iCs w:val="0"/>
        </w:rPr>
        <w:t xml:space="preserve">ed </w:t>
      </w:r>
      <w:proofErr w:type="gramStart"/>
      <w:r w:rsidR="005E2855">
        <w:rPr>
          <w:rFonts w:asciiTheme="minorHAnsi" w:hAnsiTheme="minorHAnsi" w:cstheme="minorHAnsi"/>
          <w:bCs w:val="0"/>
          <w:iCs w:val="0"/>
        </w:rPr>
        <w:t>activity</w:t>
      </w:r>
      <w:proofErr w:type="gramEnd"/>
    </w:p>
    <w:p w14:paraId="01A7441B" w14:textId="0794AAC3" w:rsidR="005E2855" w:rsidRDefault="00083FC8" w:rsidP="00380CC7">
      <w:pPr>
        <w:pStyle w:val="BodyText3"/>
        <w:numPr>
          <w:ilvl w:val="0"/>
          <w:numId w:val="93"/>
        </w:numPr>
        <w:spacing w:after="120"/>
        <w:ind w:left="714" w:hanging="357"/>
        <w:rPr>
          <w:rFonts w:asciiTheme="minorHAnsi" w:hAnsiTheme="minorHAnsi" w:cstheme="minorHAnsi"/>
          <w:bCs w:val="0"/>
          <w:iCs w:val="0"/>
        </w:rPr>
      </w:pPr>
      <w:r>
        <w:rPr>
          <w:rFonts w:asciiTheme="minorHAnsi" w:hAnsiTheme="minorHAnsi" w:cstheme="minorHAnsi"/>
          <w:bCs w:val="0"/>
          <w:iCs w:val="0"/>
        </w:rPr>
        <w:t>t</w:t>
      </w:r>
      <w:r w:rsidR="005E2855" w:rsidRPr="00B96035">
        <w:rPr>
          <w:rFonts w:asciiTheme="minorHAnsi" w:hAnsiTheme="minorHAnsi" w:cstheme="minorHAnsi"/>
          <w:bCs w:val="0"/>
          <w:iCs w:val="0"/>
        </w:rPr>
        <w:t xml:space="preserve">he plan for ongoing engagement </w:t>
      </w:r>
      <w:r w:rsidR="005E2855">
        <w:rPr>
          <w:rFonts w:asciiTheme="minorHAnsi" w:hAnsiTheme="minorHAnsi" w:cstheme="minorHAnsi"/>
          <w:bCs w:val="0"/>
          <w:iCs w:val="0"/>
        </w:rPr>
        <w:t>in the activity, i</w:t>
      </w:r>
      <w:r w:rsidR="005E2855" w:rsidRPr="00B96035">
        <w:rPr>
          <w:rFonts w:asciiTheme="minorHAnsi" w:hAnsiTheme="minorHAnsi" w:cstheme="minorHAnsi"/>
          <w:bCs w:val="0"/>
          <w:iCs w:val="0"/>
        </w:rPr>
        <w:t>nclud</w:t>
      </w:r>
      <w:r w:rsidR="005E2855">
        <w:rPr>
          <w:rFonts w:asciiTheme="minorHAnsi" w:hAnsiTheme="minorHAnsi" w:cstheme="minorHAnsi"/>
          <w:bCs w:val="0"/>
          <w:iCs w:val="0"/>
        </w:rPr>
        <w:t>ing their roles and how their lived experience perspectives will inform the activity through formal and informal processes</w:t>
      </w:r>
      <w:r w:rsidR="005E2855" w:rsidRPr="00B96035">
        <w:rPr>
          <w:rFonts w:asciiTheme="minorHAnsi" w:hAnsiTheme="minorHAnsi" w:cstheme="minorHAnsi"/>
          <w:bCs w:val="0"/>
          <w:iCs w:val="0"/>
        </w:rPr>
        <w:t xml:space="preserve">. </w:t>
      </w:r>
    </w:p>
    <w:p w14:paraId="08EC6401" w14:textId="77777777" w:rsidR="005E2855" w:rsidRPr="007F0F57" w:rsidRDefault="005E2855" w:rsidP="00380CC7">
      <w:pPr>
        <w:pStyle w:val="BodyText3"/>
        <w:spacing w:after="120"/>
        <w:rPr>
          <w:rFonts w:asciiTheme="minorHAnsi" w:hAnsiTheme="minorHAnsi" w:cstheme="minorHAnsi"/>
          <w:bCs w:val="0"/>
          <w:iCs w:val="0"/>
        </w:rPr>
      </w:pPr>
      <w:r w:rsidRPr="007F0F57">
        <w:rPr>
          <w:rFonts w:asciiTheme="minorHAnsi" w:hAnsiTheme="minorHAnsi" w:cstheme="minorHAnsi"/>
          <w:bCs w:val="0"/>
          <w:iCs w:val="0"/>
        </w:rPr>
        <w:t xml:space="preserve">Refer to </w:t>
      </w:r>
      <w:r>
        <w:rPr>
          <w:rFonts w:asciiTheme="minorHAnsi" w:hAnsiTheme="minorHAnsi" w:cstheme="minorHAnsi"/>
          <w:bCs w:val="0"/>
          <w:iCs w:val="0"/>
        </w:rPr>
        <w:t>the ‘Consumer involvement’ section</w:t>
      </w:r>
      <w:r w:rsidRPr="007F0F57">
        <w:rPr>
          <w:rFonts w:asciiTheme="minorHAnsi" w:hAnsiTheme="minorHAnsi" w:cstheme="minorHAnsi"/>
          <w:bCs w:val="0"/>
          <w:iCs w:val="0"/>
        </w:rPr>
        <w:t xml:space="preserve"> of the Guidelines and Conditions. </w:t>
      </w:r>
    </w:p>
    <w:p w14:paraId="78F29FFE" w14:textId="751A7EC2" w:rsidR="005E2855" w:rsidRPr="00212559" w:rsidRDefault="005E2855" w:rsidP="00380CC7">
      <w:pPr>
        <w:spacing w:after="120"/>
        <w:jc w:val="both"/>
        <w:rPr>
          <w:rFonts w:ascii="Arial" w:hAnsi="Arial" w:cs="Arial"/>
          <w:b/>
          <w:i/>
          <w:szCs w:val="22"/>
        </w:rPr>
      </w:pPr>
      <w:r w:rsidRPr="00C31447">
        <w:rPr>
          <w:rFonts w:asciiTheme="minorHAnsi" w:hAnsiTheme="minorHAnsi" w:cstheme="minorHAnsi"/>
          <w:i/>
          <w:szCs w:val="22"/>
        </w:rPr>
        <w:t xml:space="preserve">[Maximum </w:t>
      </w:r>
      <w:r w:rsidR="009D362B">
        <w:rPr>
          <w:rFonts w:asciiTheme="minorHAnsi" w:hAnsiTheme="minorHAnsi" w:cstheme="minorHAnsi"/>
          <w:i/>
          <w:szCs w:val="22"/>
        </w:rPr>
        <w:t>250</w:t>
      </w:r>
      <w:r w:rsidRPr="00C31447">
        <w:rPr>
          <w:rFonts w:asciiTheme="minorHAnsi" w:hAnsiTheme="minorHAnsi" w:cstheme="minorHAnsi"/>
          <w:i/>
          <w:szCs w:val="22"/>
        </w:rPr>
        <w:t xml:space="preserve"> words]</w:t>
      </w:r>
    </w:p>
    <w:tbl>
      <w:tblPr>
        <w:tblStyle w:val="TableGrid"/>
        <w:tblW w:w="0" w:type="auto"/>
        <w:tblInd w:w="137" w:type="dxa"/>
        <w:tblLook w:val="04A0" w:firstRow="1" w:lastRow="0" w:firstColumn="1" w:lastColumn="0" w:noHBand="0" w:noVBand="1"/>
      </w:tblPr>
      <w:tblGrid>
        <w:gridCol w:w="9492"/>
      </w:tblGrid>
      <w:tr w:rsidR="005E2855" w14:paraId="49AD992C" w14:textId="77777777">
        <w:tc>
          <w:tcPr>
            <w:tcW w:w="9492" w:type="dxa"/>
          </w:tcPr>
          <w:p w14:paraId="4871FB1E" w14:textId="77777777" w:rsidR="005E2855" w:rsidRPr="00AD74EE" w:rsidRDefault="005E2855">
            <w:pPr>
              <w:rPr>
                <w:rFonts w:asciiTheme="minorHAnsi" w:hAnsiTheme="minorHAnsi" w:cstheme="minorHAnsi"/>
                <w:sz w:val="22"/>
                <w:szCs w:val="24"/>
                <w:lang w:val="en-US"/>
              </w:rPr>
            </w:pPr>
          </w:p>
          <w:p w14:paraId="57BB9081" w14:textId="77777777" w:rsidR="005E2855" w:rsidRPr="00B335BF" w:rsidRDefault="005E2855">
            <w:pPr>
              <w:pStyle w:val="Header"/>
              <w:tabs>
                <w:tab w:val="clear" w:pos="4513"/>
                <w:tab w:val="clear" w:pos="9026"/>
              </w:tabs>
              <w:rPr>
                <w:rFonts w:asciiTheme="minorHAnsi" w:hAnsiTheme="minorHAnsi" w:cstheme="minorHAnsi"/>
                <w:szCs w:val="24"/>
                <w:lang w:val="en-US"/>
              </w:rPr>
            </w:pPr>
          </w:p>
          <w:p w14:paraId="51A38033" w14:textId="77777777" w:rsidR="005E2855" w:rsidRPr="00AD74EE" w:rsidRDefault="005E2855">
            <w:pPr>
              <w:rPr>
                <w:rFonts w:asciiTheme="minorHAnsi" w:hAnsiTheme="minorHAnsi" w:cstheme="minorHAnsi"/>
                <w:sz w:val="22"/>
                <w:szCs w:val="24"/>
                <w:lang w:val="en-US"/>
              </w:rPr>
            </w:pPr>
          </w:p>
          <w:p w14:paraId="087A0E7B" w14:textId="77777777" w:rsidR="005E2855" w:rsidRPr="00AD74EE" w:rsidRDefault="005E2855">
            <w:pPr>
              <w:rPr>
                <w:rFonts w:asciiTheme="minorHAnsi" w:hAnsiTheme="minorHAnsi" w:cstheme="minorHAnsi"/>
                <w:sz w:val="22"/>
                <w:szCs w:val="24"/>
                <w:lang w:val="en-US"/>
              </w:rPr>
            </w:pPr>
          </w:p>
          <w:p w14:paraId="4D8A3204" w14:textId="77777777" w:rsidR="005E2855" w:rsidRPr="007C6D89" w:rsidRDefault="005E2855">
            <w:pPr>
              <w:rPr>
                <w:rFonts w:asciiTheme="minorHAnsi" w:hAnsiTheme="minorHAnsi" w:cstheme="minorHAnsi"/>
                <w:sz w:val="22"/>
                <w:szCs w:val="24"/>
                <w:lang w:val="en-US"/>
              </w:rPr>
            </w:pPr>
          </w:p>
        </w:tc>
      </w:tr>
    </w:tbl>
    <w:p w14:paraId="23D9FF08" w14:textId="77777777" w:rsidR="005E2855" w:rsidRPr="0020265F" w:rsidRDefault="005E2855" w:rsidP="005E2855">
      <w:pPr>
        <w:rPr>
          <w:rFonts w:asciiTheme="minorHAnsi" w:hAnsiTheme="minorHAnsi" w:cstheme="minorHAnsi"/>
          <w:sz w:val="12"/>
          <w:szCs w:val="12"/>
        </w:rPr>
      </w:pPr>
    </w:p>
    <w:p w14:paraId="7D19ABC5" w14:textId="77777777" w:rsidR="005E2855" w:rsidRPr="004D243B" w:rsidRDefault="005E2855" w:rsidP="005E2855">
      <w:pPr>
        <w:jc w:val="both"/>
        <w:rPr>
          <w:rFonts w:asciiTheme="minorHAnsi" w:hAnsiTheme="minorHAnsi" w:cstheme="minorHAnsi"/>
        </w:rPr>
      </w:pPr>
      <w:r w:rsidRPr="004D243B">
        <w:rPr>
          <w:rFonts w:asciiTheme="minorHAnsi" w:hAnsiTheme="minorHAnsi" w:cstheme="minorHAnsi"/>
        </w:rPr>
        <w:t xml:space="preserve">Please provide details of each consumer representative involved in the development of this proposal and/or proposed to be involved in the Activity. </w:t>
      </w:r>
      <w:r w:rsidRPr="004D243B">
        <w:rPr>
          <w:rFonts w:asciiTheme="minorHAnsi" w:hAnsiTheme="minorHAnsi" w:cstheme="minorBidi"/>
        </w:rPr>
        <w:t>Note that named consumers must be aware of and agree to the statements above and must provide certification if proposed to be involved in the Activity.</w:t>
      </w:r>
    </w:p>
    <w:p w14:paraId="5CDFAAE9" w14:textId="77777777" w:rsidR="005E2855" w:rsidRPr="004D243B" w:rsidRDefault="005E2855" w:rsidP="005E2855">
      <w:pPr>
        <w:rPr>
          <w:rFonts w:asciiTheme="minorHAnsi" w:hAnsiTheme="minorHAnsi" w:cstheme="minorHAnsi"/>
          <w:sz w:val="12"/>
          <w:szCs w:val="12"/>
        </w:rPr>
      </w:pPr>
    </w:p>
    <w:p w14:paraId="0BACA0B6" w14:textId="060DA592" w:rsidR="005E2855" w:rsidRPr="004D243B" w:rsidRDefault="005E2855" w:rsidP="005E2855">
      <w:pPr>
        <w:spacing w:after="120"/>
        <w:rPr>
          <w:rFonts w:asciiTheme="minorHAnsi" w:hAnsiTheme="minorHAnsi" w:cstheme="minorBidi"/>
        </w:rPr>
      </w:pPr>
      <w:r w:rsidRPr="31BE288D">
        <w:rPr>
          <w:rFonts w:asciiTheme="minorHAnsi" w:hAnsiTheme="minorHAnsi" w:cstheme="minorBidi"/>
        </w:rPr>
        <w:t xml:space="preserve">Insert </w:t>
      </w:r>
      <w:r w:rsidR="7EBF2B39" w:rsidRPr="31BE288D">
        <w:rPr>
          <w:rFonts w:asciiTheme="minorHAnsi" w:hAnsiTheme="minorHAnsi" w:cstheme="minorBidi"/>
        </w:rPr>
        <w:t xml:space="preserve">additional </w:t>
      </w:r>
      <w:r w:rsidRPr="31BE288D">
        <w:rPr>
          <w:rFonts w:asciiTheme="minorHAnsi" w:hAnsiTheme="minorHAnsi" w:cstheme="minorBidi"/>
        </w:rPr>
        <w:t>tables as required.</w:t>
      </w:r>
    </w:p>
    <w:tbl>
      <w:tblPr>
        <w:tblStyle w:val="TableGrid1"/>
        <w:tblW w:w="0" w:type="auto"/>
        <w:tblInd w:w="108" w:type="dxa"/>
        <w:tblLook w:val="04A0" w:firstRow="1" w:lastRow="0" w:firstColumn="1" w:lastColumn="0" w:noHBand="0" w:noVBand="1"/>
      </w:tblPr>
      <w:tblGrid>
        <w:gridCol w:w="2982"/>
        <w:gridCol w:w="6539"/>
      </w:tblGrid>
      <w:tr w:rsidR="005E2855" w:rsidRPr="00966A45" w14:paraId="04266312" w14:textId="77777777">
        <w:trPr>
          <w:trHeight w:val="448"/>
        </w:trPr>
        <w:tc>
          <w:tcPr>
            <w:tcW w:w="2982" w:type="dxa"/>
            <w:vAlign w:val="center"/>
          </w:tcPr>
          <w:p w14:paraId="789E2774" w14:textId="77777777" w:rsidR="005E2855" w:rsidRPr="004D243B" w:rsidRDefault="005E2855">
            <w:pPr>
              <w:pStyle w:val="Header"/>
              <w:tabs>
                <w:tab w:val="clear" w:pos="4513"/>
                <w:tab w:val="clear" w:pos="9026"/>
              </w:tabs>
              <w:rPr>
                <w:rFonts w:ascii="Arial" w:hAnsi="Arial" w:cs="Arial"/>
                <w:sz w:val="22"/>
                <w:szCs w:val="24"/>
              </w:rPr>
            </w:pPr>
            <w:r w:rsidRPr="004D243B">
              <w:rPr>
                <w:rFonts w:ascii="Arial" w:hAnsi="Arial" w:cs="Arial"/>
                <w:szCs w:val="24"/>
              </w:rPr>
              <w:t>Title, First Name, SURNAME</w:t>
            </w:r>
          </w:p>
        </w:tc>
        <w:tc>
          <w:tcPr>
            <w:tcW w:w="6539" w:type="dxa"/>
            <w:vAlign w:val="center"/>
          </w:tcPr>
          <w:p w14:paraId="665C75F7" w14:textId="77777777" w:rsidR="005E2855" w:rsidRPr="004D243B" w:rsidRDefault="005E2855">
            <w:pPr>
              <w:rPr>
                <w:rFonts w:ascii="Arial" w:hAnsi="Arial" w:cs="Arial"/>
                <w:sz w:val="22"/>
                <w:szCs w:val="24"/>
              </w:rPr>
            </w:pPr>
          </w:p>
        </w:tc>
      </w:tr>
      <w:tr w:rsidR="005E2855" w:rsidRPr="00966A45" w14:paraId="7507F09D" w14:textId="77777777">
        <w:trPr>
          <w:trHeight w:val="448"/>
        </w:trPr>
        <w:tc>
          <w:tcPr>
            <w:tcW w:w="2982" w:type="dxa"/>
            <w:vAlign w:val="center"/>
          </w:tcPr>
          <w:p w14:paraId="4FB350F3" w14:textId="77777777" w:rsidR="005E2855" w:rsidRPr="004D243B" w:rsidRDefault="005E2855">
            <w:pPr>
              <w:rPr>
                <w:rFonts w:ascii="Arial" w:hAnsi="Arial" w:cs="Arial"/>
                <w:sz w:val="22"/>
                <w:szCs w:val="24"/>
              </w:rPr>
            </w:pPr>
            <w:r w:rsidRPr="004D243B">
              <w:rPr>
                <w:rFonts w:ascii="Arial" w:hAnsi="Arial" w:cs="Arial"/>
                <w:szCs w:val="24"/>
              </w:rPr>
              <w:t>Email address</w:t>
            </w:r>
          </w:p>
        </w:tc>
        <w:tc>
          <w:tcPr>
            <w:tcW w:w="6539" w:type="dxa"/>
            <w:vAlign w:val="center"/>
          </w:tcPr>
          <w:p w14:paraId="2D3568F3" w14:textId="77777777" w:rsidR="005E2855" w:rsidRPr="004D243B" w:rsidRDefault="005E2855">
            <w:pPr>
              <w:rPr>
                <w:rFonts w:ascii="Arial" w:hAnsi="Arial" w:cs="Arial"/>
                <w:sz w:val="22"/>
                <w:szCs w:val="24"/>
              </w:rPr>
            </w:pPr>
          </w:p>
        </w:tc>
      </w:tr>
      <w:tr w:rsidR="005E2855" w:rsidRPr="00966A45" w14:paraId="1322CDA5" w14:textId="77777777">
        <w:trPr>
          <w:trHeight w:val="643"/>
        </w:trPr>
        <w:tc>
          <w:tcPr>
            <w:tcW w:w="2982" w:type="dxa"/>
            <w:vAlign w:val="center"/>
          </w:tcPr>
          <w:p w14:paraId="4CA6BC08" w14:textId="77777777" w:rsidR="005E2855" w:rsidRPr="004D243B" w:rsidRDefault="005E2855">
            <w:pPr>
              <w:rPr>
                <w:rFonts w:ascii="Arial" w:hAnsi="Arial" w:cs="Arial"/>
                <w:sz w:val="22"/>
                <w:szCs w:val="24"/>
              </w:rPr>
            </w:pPr>
            <w:r w:rsidRPr="004D243B">
              <w:rPr>
                <w:rFonts w:ascii="Arial" w:hAnsi="Arial" w:cs="Arial"/>
                <w:szCs w:val="24"/>
              </w:rPr>
              <w:t>Role in the development of this proposal (if applicable)</w:t>
            </w:r>
          </w:p>
        </w:tc>
        <w:tc>
          <w:tcPr>
            <w:tcW w:w="6539" w:type="dxa"/>
            <w:vAlign w:val="center"/>
          </w:tcPr>
          <w:p w14:paraId="338868A2" w14:textId="77777777" w:rsidR="005E2855" w:rsidRPr="004D243B" w:rsidRDefault="005E2855">
            <w:pPr>
              <w:rPr>
                <w:rFonts w:ascii="Arial" w:hAnsi="Arial" w:cs="Arial"/>
                <w:szCs w:val="24"/>
              </w:rPr>
            </w:pPr>
          </w:p>
        </w:tc>
      </w:tr>
      <w:tr w:rsidR="005E2855" w:rsidRPr="003174F1" w14:paraId="7943C9FE" w14:textId="77777777">
        <w:trPr>
          <w:trHeight w:val="565"/>
        </w:trPr>
        <w:tc>
          <w:tcPr>
            <w:tcW w:w="2982" w:type="dxa"/>
            <w:vAlign w:val="center"/>
          </w:tcPr>
          <w:p w14:paraId="3937EEA9" w14:textId="77777777" w:rsidR="005E2855" w:rsidRPr="004D243B" w:rsidRDefault="005E2855">
            <w:pPr>
              <w:rPr>
                <w:rFonts w:ascii="Arial" w:hAnsi="Arial" w:cs="Arial"/>
                <w:sz w:val="22"/>
                <w:szCs w:val="24"/>
              </w:rPr>
            </w:pPr>
            <w:r w:rsidRPr="004D243B">
              <w:rPr>
                <w:rFonts w:ascii="Arial" w:hAnsi="Arial" w:cs="Arial"/>
                <w:szCs w:val="24"/>
              </w:rPr>
              <w:t>Role in this A</w:t>
            </w:r>
            <w:r w:rsidRPr="004D243B" w:rsidDel="006120FD">
              <w:rPr>
                <w:rFonts w:ascii="Arial" w:hAnsi="Arial" w:cs="Arial"/>
                <w:szCs w:val="24"/>
              </w:rPr>
              <w:t xml:space="preserve">ctivity </w:t>
            </w:r>
          </w:p>
          <w:p w14:paraId="31CB9A51" w14:textId="77777777" w:rsidR="005E2855" w:rsidRPr="009525EE" w:rsidRDefault="005E2855">
            <w:pPr>
              <w:rPr>
                <w:rFonts w:ascii="Arial" w:hAnsi="Arial" w:cs="Arial"/>
                <w:sz w:val="22"/>
                <w:szCs w:val="24"/>
              </w:rPr>
            </w:pPr>
            <w:r w:rsidRPr="004D243B">
              <w:rPr>
                <w:rFonts w:ascii="Arial" w:hAnsi="Arial" w:cs="Arial"/>
                <w:szCs w:val="24"/>
              </w:rPr>
              <w:t>(</w:t>
            </w:r>
            <w:proofErr w:type="gramStart"/>
            <w:r w:rsidRPr="004D243B">
              <w:rPr>
                <w:rFonts w:ascii="Arial" w:hAnsi="Arial" w:cs="Arial"/>
                <w:szCs w:val="24"/>
              </w:rPr>
              <w:t>if</w:t>
            </w:r>
            <w:proofErr w:type="gramEnd"/>
            <w:r w:rsidRPr="004D243B">
              <w:rPr>
                <w:rFonts w:ascii="Arial" w:hAnsi="Arial" w:cs="Arial"/>
                <w:szCs w:val="24"/>
              </w:rPr>
              <w:t xml:space="preserve"> applicable)</w:t>
            </w:r>
          </w:p>
        </w:tc>
        <w:tc>
          <w:tcPr>
            <w:tcW w:w="6539" w:type="dxa"/>
            <w:vAlign w:val="center"/>
          </w:tcPr>
          <w:p w14:paraId="6AEBF5DB" w14:textId="77777777" w:rsidR="005E2855" w:rsidRPr="00AD74EE" w:rsidRDefault="005E2855">
            <w:pPr>
              <w:rPr>
                <w:rFonts w:ascii="Arial" w:hAnsi="Arial" w:cs="Arial"/>
                <w:bCs/>
                <w:iCs/>
                <w:sz w:val="22"/>
                <w:szCs w:val="24"/>
              </w:rPr>
            </w:pPr>
          </w:p>
        </w:tc>
      </w:tr>
    </w:tbl>
    <w:p w14:paraId="3F85C20D" w14:textId="54F70E3D" w:rsidR="005E2855" w:rsidRPr="00351495" w:rsidRDefault="000C360A" w:rsidP="005E2855">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Anticipated commercialisation pathway and strategy</w:t>
      </w:r>
      <w:r w:rsidR="005E2855" w:rsidRPr="00351495">
        <w:rPr>
          <w:rFonts w:cs="Times New Roman"/>
          <w:bCs/>
          <w:color w:val="AD4900"/>
          <w:sz w:val="28"/>
          <w:szCs w:val="26"/>
        </w:rPr>
        <w:t xml:space="preserve"> (10%)</w:t>
      </w:r>
    </w:p>
    <w:p w14:paraId="4D11C0AA" w14:textId="77777777" w:rsidR="000252B3" w:rsidRPr="000252B3" w:rsidRDefault="000252B3" w:rsidP="000252B3">
      <w:pPr>
        <w:jc w:val="both"/>
        <w:textAlignment w:val="baseline"/>
        <w:rPr>
          <w:rFonts w:ascii="Segoe UI" w:hAnsi="Segoe UI" w:cs="Segoe UI"/>
          <w:sz w:val="18"/>
          <w:szCs w:val="18"/>
          <w:lang w:eastAsia="en-AU"/>
        </w:rPr>
      </w:pPr>
      <w:bookmarkStart w:id="6" w:name="_Toc82671565"/>
      <w:r w:rsidRPr="000252B3">
        <w:rPr>
          <w:rFonts w:ascii="Arial" w:hAnsi="Arial" w:cs="Arial"/>
          <w:szCs w:val="22"/>
          <w:lang w:eastAsia="en-AU"/>
        </w:rPr>
        <w:t>Describe the following: </w:t>
      </w:r>
    </w:p>
    <w:p w14:paraId="3D190942" w14:textId="77777777" w:rsidR="000252B3" w:rsidRPr="0078275E" w:rsidRDefault="000252B3" w:rsidP="0078275E">
      <w:pPr>
        <w:pStyle w:val="BodyText3"/>
        <w:numPr>
          <w:ilvl w:val="0"/>
          <w:numId w:val="99"/>
        </w:numPr>
        <w:rPr>
          <w:rFonts w:asciiTheme="minorHAnsi" w:hAnsiTheme="minorHAnsi" w:cstheme="minorHAnsi"/>
        </w:rPr>
      </w:pPr>
      <w:r w:rsidRPr="0078275E">
        <w:rPr>
          <w:rFonts w:asciiTheme="minorHAnsi" w:hAnsiTheme="minorHAnsi" w:cstheme="minorHAnsi"/>
          <w:bCs w:val="0"/>
          <w:iCs w:val="0"/>
        </w:rPr>
        <w:t xml:space="preserve">the anticipated commercialisation pathway for the innovation from its current stage to market, including possible timeframes for each stage and go/no-go decision </w:t>
      </w:r>
      <w:proofErr w:type="gramStart"/>
      <w:r w:rsidRPr="0078275E">
        <w:rPr>
          <w:rFonts w:asciiTheme="minorHAnsi" w:hAnsiTheme="minorHAnsi" w:cstheme="minorHAnsi"/>
          <w:bCs w:val="0"/>
          <w:iCs w:val="0"/>
        </w:rPr>
        <w:t>points</w:t>
      </w:r>
      <w:proofErr w:type="gramEnd"/>
      <w:r w:rsidRPr="0078275E">
        <w:rPr>
          <w:rFonts w:asciiTheme="minorHAnsi" w:hAnsiTheme="minorHAnsi" w:cstheme="minorHAnsi"/>
          <w:bCs w:val="0"/>
          <w:iCs w:val="0"/>
        </w:rPr>
        <w:t> </w:t>
      </w:r>
    </w:p>
    <w:p w14:paraId="0484F81B" w14:textId="77777777" w:rsidR="000252B3" w:rsidRPr="0078275E" w:rsidRDefault="000252B3" w:rsidP="0078275E">
      <w:pPr>
        <w:pStyle w:val="BodyText3"/>
        <w:numPr>
          <w:ilvl w:val="0"/>
          <w:numId w:val="99"/>
        </w:numPr>
        <w:rPr>
          <w:rFonts w:asciiTheme="minorHAnsi" w:hAnsiTheme="minorHAnsi" w:cstheme="minorHAnsi"/>
        </w:rPr>
      </w:pPr>
      <w:r w:rsidRPr="0078275E">
        <w:rPr>
          <w:rFonts w:asciiTheme="minorHAnsi" w:hAnsiTheme="minorHAnsi" w:cstheme="minorHAnsi"/>
          <w:bCs w:val="0"/>
          <w:iCs w:val="0"/>
        </w:rPr>
        <w:t xml:space="preserve">the anticipated funding strategy to take the innovation to </w:t>
      </w:r>
      <w:proofErr w:type="gramStart"/>
      <w:r w:rsidRPr="0078275E">
        <w:rPr>
          <w:rFonts w:asciiTheme="minorHAnsi" w:hAnsiTheme="minorHAnsi" w:cstheme="minorHAnsi"/>
          <w:bCs w:val="0"/>
          <w:iCs w:val="0"/>
        </w:rPr>
        <w:t>market</w:t>
      </w:r>
      <w:proofErr w:type="gramEnd"/>
      <w:r w:rsidRPr="0078275E">
        <w:rPr>
          <w:rFonts w:asciiTheme="minorHAnsi" w:hAnsiTheme="minorHAnsi" w:cstheme="minorHAnsi"/>
          <w:bCs w:val="0"/>
          <w:iCs w:val="0"/>
        </w:rPr>
        <w:t> </w:t>
      </w:r>
    </w:p>
    <w:p w14:paraId="7C2ED016" w14:textId="77777777" w:rsidR="000252B3" w:rsidRPr="0078275E" w:rsidRDefault="000252B3" w:rsidP="0078275E">
      <w:pPr>
        <w:pStyle w:val="BodyText3"/>
        <w:numPr>
          <w:ilvl w:val="0"/>
          <w:numId w:val="99"/>
        </w:numPr>
        <w:rPr>
          <w:rFonts w:asciiTheme="minorHAnsi" w:hAnsiTheme="minorHAnsi" w:cstheme="minorHAnsi"/>
        </w:rPr>
      </w:pPr>
      <w:r w:rsidRPr="0078275E">
        <w:rPr>
          <w:rFonts w:asciiTheme="minorHAnsi" w:hAnsiTheme="minorHAnsi" w:cstheme="minorHAnsi"/>
          <w:bCs w:val="0"/>
          <w:iCs w:val="0"/>
        </w:rPr>
        <w:t>the anticipated model for the generation of financial returns through commercialisation of the innovation </w:t>
      </w:r>
    </w:p>
    <w:p w14:paraId="2AF1E99C" w14:textId="77777777" w:rsidR="000252B3" w:rsidRPr="0078275E" w:rsidRDefault="000252B3" w:rsidP="0078275E">
      <w:pPr>
        <w:pStyle w:val="BodyText3"/>
        <w:numPr>
          <w:ilvl w:val="0"/>
          <w:numId w:val="99"/>
        </w:numPr>
        <w:spacing w:after="120"/>
        <w:rPr>
          <w:rFonts w:asciiTheme="minorHAnsi" w:hAnsiTheme="minorHAnsi" w:cstheme="minorHAnsi"/>
        </w:rPr>
      </w:pPr>
      <w:r w:rsidRPr="0078275E">
        <w:rPr>
          <w:rFonts w:asciiTheme="minorHAnsi" w:hAnsiTheme="minorHAnsi" w:cstheme="minorHAnsi"/>
          <w:bCs w:val="0"/>
          <w:iCs w:val="0"/>
        </w:rPr>
        <w:t>potential investors and/or natural partners/acquirers of the innovation.  </w:t>
      </w:r>
    </w:p>
    <w:p w14:paraId="1D9BC4D7" w14:textId="4C4B1548" w:rsidR="000252B3" w:rsidRPr="000252B3" w:rsidRDefault="000252B3" w:rsidP="0078275E">
      <w:pPr>
        <w:spacing w:after="120"/>
        <w:jc w:val="both"/>
        <w:textAlignment w:val="baseline"/>
        <w:rPr>
          <w:rFonts w:ascii="Segoe UI" w:hAnsi="Segoe UI" w:cs="Segoe UI"/>
          <w:sz w:val="18"/>
          <w:szCs w:val="18"/>
          <w:lang w:eastAsia="en-AU"/>
        </w:rPr>
      </w:pPr>
      <w:r w:rsidRPr="000252B3">
        <w:rPr>
          <w:rFonts w:ascii="Arial" w:hAnsi="Arial" w:cs="Arial"/>
          <w:i/>
          <w:iCs/>
          <w:szCs w:val="22"/>
          <w:lang w:eastAsia="en-AU"/>
        </w:rPr>
        <w:t xml:space="preserve">[Maximum </w:t>
      </w:r>
      <w:r w:rsidR="00900B55">
        <w:rPr>
          <w:rFonts w:ascii="Arial" w:hAnsi="Arial" w:cs="Arial"/>
          <w:i/>
          <w:iCs/>
          <w:szCs w:val="22"/>
          <w:lang w:eastAsia="en-AU"/>
        </w:rPr>
        <w:t>5</w:t>
      </w:r>
      <w:r w:rsidRPr="000252B3">
        <w:rPr>
          <w:rFonts w:ascii="Arial" w:hAnsi="Arial" w:cs="Arial"/>
          <w:i/>
          <w:iCs/>
          <w:szCs w:val="22"/>
          <w:lang w:eastAsia="en-AU"/>
        </w:rPr>
        <w:t>00 words]</w:t>
      </w:r>
      <w:r w:rsidRPr="000252B3">
        <w:rPr>
          <w:rFonts w:ascii="Arial" w:hAnsi="Arial" w:cs="Arial"/>
          <w:szCs w:val="22"/>
          <w:lang w:eastAsia="en-AU"/>
        </w:rPr>
        <w:t> </w:t>
      </w:r>
    </w:p>
    <w:tbl>
      <w:tblPr>
        <w:tblStyle w:val="TableGrid"/>
        <w:tblW w:w="0" w:type="auto"/>
        <w:tblInd w:w="-5" w:type="dxa"/>
        <w:tblLook w:val="04A0" w:firstRow="1" w:lastRow="0" w:firstColumn="1" w:lastColumn="0" w:noHBand="0" w:noVBand="1"/>
      </w:tblPr>
      <w:tblGrid>
        <w:gridCol w:w="9634"/>
      </w:tblGrid>
      <w:tr w:rsidR="00310519" w:rsidRPr="000C6FA4" w14:paraId="4BCC31BB" w14:textId="77777777" w:rsidTr="0078275E">
        <w:trPr>
          <w:trHeight w:val="1446"/>
        </w:trPr>
        <w:tc>
          <w:tcPr>
            <w:tcW w:w="9634" w:type="dxa"/>
          </w:tcPr>
          <w:p w14:paraId="0CE906F3" w14:textId="75EF9792" w:rsidR="00555F9D" w:rsidRPr="000C6FA4" w:rsidRDefault="000252B3" w:rsidP="00B47C2A">
            <w:pPr>
              <w:pStyle w:val="Header"/>
              <w:tabs>
                <w:tab w:val="clear" w:pos="4513"/>
                <w:tab w:val="clear" w:pos="9026"/>
              </w:tabs>
              <w:rPr>
                <w:rFonts w:asciiTheme="minorHAnsi" w:hAnsiTheme="minorHAnsi" w:cstheme="minorHAnsi"/>
                <w:sz w:val="22"/>
                <w:szCs w:val="22"/>
                <w:lang w:val="en-US"/>
              </w:rPr>
            </w:pPr>
            <w:r w:rsidRPr="000252B3">
              <w:rPr>
                <w:rFonts w:ascii="Arial" w:hAnsi="Arial" w:cs="Arial"/>
                <w:sz w:val="12"/>
                <w:szCs w:val="12"/>
              </w:rPr>
              <w:t> </w:t>
            </w:r>
          </w:p>
          <w:p w14:paraId="62BC569E" w14:textId="77777777" w:rsidR="00555F9D" w:rsidRPr="000C6FA4" w:rsidRDefault="00555F9D" w:rsidP="00B47C2A">
            <w:pPr>
              <w:rPr>
                <w:rFonts w:asciiTheme="minorHAnsi" w:hAnsiTheme="minorHAnsi" w:cstheme="minorHAnsi"/>
                <w:sz w:val="22"/>
                <w:szCs w:val="22"/>
                <w:lang w:val="en-US"/>
              </w:rPr>
            </w:pPr>
          </w:p>
          <w:p w14:paraId="6E53CA08" w14:textId="77777777" w:rsidR="00555F9D" w:rsidRPr="000C6FA4" w:rsidRDefault="00555F9D" w:rsidP="00B47C2A">
            <w:pPr>
              <w:rPr>
                <w:rFonts w:asciiTheme="minorHAnsi" w:hAnsiTheme="minorHAnsi" w:cstheme="minorHAnsi"/>
                <w:sz w:val="22"/>
                <w:szCs w:val="22"/>
                <w:lang w:val="en-US"/>
              </w:rPr>
            </w:pPr>
          </w:p>
          <w:p w14:paraId="1F7A7E8F" w14:textId="77777777" w:rsidR="00555F9D" w:rsidRPr="000C6FA4" w:rsidRDefault="00555F9D" w:rsidP="00B47C2A">
            <w:pPr>
              <w:rPr>
                <w:rFonts w:asciiTheme="minorHAnsi" w:hAnsiTheme="minorHAnsi" w:cstheme="minorHAnsi"/>
                <w:sz w:val="22"/>
                <w:szCs w:val="22"/>
                <w:lang w:val="en-US"/>
              </w:rPr>
            </w:pPr>
          </w:p>
          <w:p w14:paraId="3955EBEC" w14:textId="77777777" w:rsidR="00555F9D" w:rsidRPr="000C6FA4" w:rsidRDefault="00555F9D" w:rsidP="00B47C2A">
            <w:pPr>
              <w:rPr>
                <w:rFonts w:asciiTheme="minorHAnsi" w:hAnsiTheme="minorHAnsi" w:cstheme="minorHAnsi"/>
                <w:sz w:val="22"/>
                <w:szCs w:val="22"/>
                <w:lang w:val="en-US"/>
              </w:rPr>
            </w:pPr>
          </w:p>
          <w:p w14:paraId="30488A83" w14:textId="77777777" w:rsidR="00555F9D" w:rsidRPr="000C6FA4" w:rsidRDefault="00555F9D" w:rsidP="00B47C2A">
            <w:pPr>
              <w:rPr>
                <w:rFonts w:asciiTheme="minorHAnsi" w:hAnsiTheme="minorHAnsi" w:cstheme="minorHAnsi"/>
                <w:sz w:val="22"/>
                <w:szCs w:val="22"/>
                <w:lang w:val="en-US"/>
              </w:rPr>
            </w:pPr>
          </w:p>
        </w:tc>
      </w:tr>
    </w:tbl>
    <w:p w14:paraId="7035CEE1" w14:textId="08C6402B" w:rsidR="0026133E" w:rsidRDefault="00C6431D" w:rsidP="00237C7B">
      <w:pPr>
        <w:pStyle w:val="Heading2"/>
        <w:keepLines/>
        <w:numPr>
          <w:ilvl w:val="0"/>
          <w:numId w:val="46"/>
        </w:numPr>
        <w:spacing w:before="240" w:after="60"/>
        <w:jc w:val="both"/>
        <w:rPr>
          <w:rFonts w:cs="Times New Roman"/>
          <w:color w:val="AD4900"/>
          <w:sz w:val="28"/>
          <w:szCs w:val="28"/>
        </w:rPr>
      </w:pPr>
      <w:r>
        <w:rPr>
          <w:rFonts w:cs="Times New Roman"/>
          <w:color w:val="AD4900"/>
          <w:sz w:val="28"/>
          <w:szCs w:val="28"/>
        </w:rPr>
        <w:t xml:space="preserve">Budget </w:t>
      </w:r>
      <w:r w:rsidR="0026133E">
        <w:rPr>
          <w:rFonts w:cs="Times New Roman"/>
          <w:color w:val="AD4900"/>
          <w:sz w:val="28"/>
          <w:szCs w:val="28"/>
        </w:rPr>
        <w:t xml:space="preserve">details </w:t>
      </w:r>
    </w:p>
    <w:p w14:paraId="59949BF6" w14:textId="64E9D7F4" w:rsidR="00E8613A" w:rsidRDefault="00E8613A" w:rsidP="0078275E">
      <w:pPr>
        <w:pStyle w:val="paragraph"/>
        <w:spacing w:before="0" w:beforeAutospacing="0" w:after="120" w:afterAutospacing="0"/>
        <w:jc w:val="both"/>
        <w:textAlignment w:val="baseline"/>
        <w:rPr>
          <w:rStyle w:val="normaltextrun"/>
          <w:rFonts w:ascii="Arial" w:eastAsiaTheme="majorEastAsia" w:hAnsi="Arial" w:cs="Arial"/>
          <w:color w:val="000000"/>
          <w:sz w:val="22"/>
          <w:szCs w:val="22"/>
          <w:shd w:val="clear" w:color="auto" w:fill="FFFFFF"/>
        </w:rPr>
      </w:pPr>
      <w:r>
        <w:rPr>
          <w:rStyle w:val="normaltextrun"/>
          <w:rFonts w:ascii="Arial" w:hAnsi="Arial" w:cs="Arial"/>
          <w:color w:val="000000"/>
          <w:sz w:val="22"/>
          <w:szCs w:val="22"/>
          <w:shd w:val="clear" w:color="auto" w:fill="FFFFFF"/>
        </w:rPr>
        <w:t>List requested budget items</w:t>
      </w:r>
      <w:r w:rsidR="00540A37">
        <w:rPr>
          <w:rStyle w:val="normaltextrun"/>
          <w:rFonts w:ascii="Arial" w:hAnsi="Arial" w:cs="Arial"/>
          <w:color w:val="000000"/>
          <w:sz w:val="22"/>
          <w:szCs w:val="22"/>
          <w:shd w:val="clear" w:color="auto" w:fill="FFFFFF"/>
        </w:rPr>
        <w:t xml:space="preserve"> in the table below</w:t>
      </w:r>
      <w:r>
        <w:rPr>
          <w:rStyle w:val="normaltextrun"/>
          <w:rFonts w:ascii="Arial" w:hAnsi="Arial" w:cs="Arial"/>
          <w:color w:val="000000"/>
          <w:sz w:val="22"/>
          <w:szCs w:val="22"/>
          <w:shd w:val="clear" w:color="auto" w:fill="FFFFFF"/>
        </w:rPr>
        <w:t>.</w:t>
      </w:r>
    </w:p>
    <w:p w14:paraId="4DA197BB" w14:textId="7C4EB83C" w:rsidR="00B42D15" w:rsidRPr="00FA56B5" w:rsidRDefault="00AF5AB2" w:rsidP="001A6664">
      <w:pPr>
        <w:pStyle w:val="paragraph"/>
        <w:spacing w:before="0" w:beforeAutospacing="0" w:after="0" w:afterAutospacing="0"/>
        <w:jc w:val="both"/>
        <w:textAlignment w:val="baseline"/>
        <w:rPr>
          <w:rFonts w:ascii="Arial" w:hAnsi="Arial" w:cs="Arial"/>
          <w:sz w:val="22"/>
          <w:szCs w:val="22"/>
        </w:rPr>
      </w:pPr>
      <w:r w:rsidRPr="00FA56B5">
        <w:rPr>
          <w:rFonts w:ascii="Arial" w:hAnsi="Arial" w:cs="Arial"/>
          <w:sz w:val="22"/>
          <w:szCs w:val="22"/>
        </w:rPr>
        <w:t xml:space="preserve">The total budget must </w:t>
      </w:r>
      <w:r w:rsidR="00E87B08">
        <w:rPr>
          <w:rFonts w:ascii="Arial" w:hAnsi="Arial" w:cs="Arial"/>
          <w:sz w:val="22"/>
          <w:szCs w:val="22"/>
        </w:rPr>
        <w:t xml:space="preserve">be within </w:t>
      </w:r>
      <w:r w:rsidR="00B42D15" w:rsidRPr="00FA56B5">
        <w:rPr>
          <w:rFonts w:ascii="Arial" w:hAnsi="Arial" w:cs="Arial"/>
          <w:sz w:val="22"/>
          <w:szCs w:val="22"/>
        </w:rPr>
        <w:t>the following</w:t>
      </w:r>
      <w:r w:rsidR="00E87B08">
        <w:rPr>
          <w:rFonts w:ascii="Arial" w:hAnsi="Arial" w:cs="Arial"/>
          <w:sz w:val="22"/>
          <w:szCs w:val="22"/>
        </w:rPr>
        <w:t xml:space="preserve"> </w:t>
      </w:r>
      <w:r w:rsidR="001A6664">
        <w:rPr>
          <w:rFonts w:ascii="Arial" w:hAnsi="Arial" w:cs="Arial"/>
          <w:sz w:val="22"/>
          <w:szCs w:val="22"/>
        </w:rPr>
        <w:t>ranges</w:t>
      </w:r>
      <w:r w:rsidR="00E87B08">
        <w:rPr>
          <w:rFonts w:ascii="Arial" w:hAnsi="Arial" w:cs="Arial"/>
          <w:sz w:val="22"/>
          <w:szCs w:val="22"/>
        </w:rPr>
        <w:t>:</w:t>
      </w:r>
    </w:p>
    <w:p w14:paraId="79038E30" w14:textId="77777777" w:rsidR="00216E4B" w:rsidRPr="00E87B08" w:rsidRDefault="00216E4B" w:rsidP="00414DAB">
      <w:pPr>
        <w:pStyle w:val="ListParagraph"/>
        <w:numPr>
          <w:ilvl w:val="0"/>
          <w:numId w:val="13"/>
        </w:numPr>
        <w:ind w:left="360"/>
        <w:contextualSpacing w:val="0"/>
        <w:jc w:val="both"/>
        <w:rPr>
          <w:rFonts w:ascii="Arial" w:hAnsi="Arial" w:cs="Arial"/>
          <w:i/>
          <w:sz w:val="20"/>
        </w:rPr>
      </w:pPr>
      <w:r w:rsidRPr="00E87B08">
        <w:rPr>
          <w:rFonts w:ascii="Arial" w:hAnsi="Arial" w:cs="Arial"/>
          <w:i/>
          <w:sz w:val="20"/>
        </w:rPr>
        <w:t>IML 3:     $50,000 -$100,000</w:t>
      </w:r>
    </w:p>
    <w:p w14:paraId="1872BEF3" w14:textId="77777777" w:rsidR="00216E4B" w:rsidRPr="00E87B08" w:rsidRDefault="00216E4B" w:rsidP="00414DAB">
      <w:pPr>
        <w:pStyle w:val="ListParagraph"/>
        <w:numPr>
          <w:ilvl w:val="0"/>
          <w:numId w:val="13"/>
        </w:numPr>
        <w:ind w:left="360"/>
        <w:contextualSpacing w:val="0"/>
        <w:jc w:val="both"/>
        <w:rPr>
          <w:rFonts w:ascii="Arial" w:hAnsi="Arial" w:cs="Arial"/>
          <w:i/>
          <w:sz w:val="20"/>
        </w:rPr>
      </w:pPr>
      <w:r w:rsidRPr="00E87B08">
        <w:rPr>
          <w:rFonts w:ascii="Arial" w:hAnsi="Arial" w:cs="Arial"/>
          <w:i/>
          <w:sz w:val="20"/>
        </w:rPr>
        <w:t>IML 4-6:  $250,000-$500,000</w:t>
      </w:r>
    </w:p>
    <w:p w14:paraId="46D2D84C" w14:textId="0EB3E247" w:rsidR="00216E4B" w:rsidRPr="00E87B08" w:rsidRDefault="00216E4B" w:rsidP="00414DAB">
      <w:pPr>
        <w:pStyle w:val="ListParagraph"/>
        <w:numPr>
          <w:ilvl w:val="0"/>
          <w:numId w:val="13"/>
        </w:numPr>
        <w:ind w:left="360"/>
        <w:contextualSpacing w:val="0"/>
        <w:jc w:val="both"/>
        <w:rPr>
          <w:rFonts w:ascii="Arial" w:hAnsi="Arial" w:cs="Arial"/>
          <w:i/>
          <w:sz w:val="20"/>
        </w:rPr>
      </w:pPr>
      <w:r w:rsidRPr="00E87B08">
        <w:rPr>
          <w:rFonts w:ascii="Arial" w:hAnsi="Arial" w:cs="Arial"/>
          <w:i/>
          <w:sz w:val="20"/>
        </w:rPr>
        <w:t>IML 7:     $500,000-$750,000</w:t>
      </w:r>
      <w:r w:rsidR="00245B7F">
        <w:rPr>
          <w:rFonts w:ascii="Arial" w:hAnsi="Arial" w:cs="Arial"/>
          <w:i/>
          <w:sz w:val="20"/>
        </w:rPr>
        <w:t>*</w:t>
      </w:r>
    </w:p>
    <w:p w14:paraId="67BEF78E" w14:textId="77777777" w:rsidR="00216E4B" w:rsidRPr="00A7538C" w:rsidRDefault="00216E4B" w:rsidP="00A7538C">
      <w:pPr>
        <w:pStyle w:val="paragraph"/>
        <w:spacing w:before="0" w:beforeAutospacing="0" w:after="0" w:afterAutospacing="0"/>
        <w:jc w:val="both"/>
        <w:textAlignment w:val="baseline"/>
        <w:rPr>
          <w:rStyle w:val="normaltextrun"/>
          <w:rFonts w:ascii="Arial" w:eastAsiaTheme="majorEastAsia" w:hAnsi="Arial" w:cs="Arial"/>
          <w:b/>
          <w:color w:val="000000"/>
          <w:sz w:val="6"/>
          <w:szCs w:val="6"/>
          <w:shd w:val="clear" w:color="auto" w:fill="FFFFFF"/>
          <w:lang w:eastAsia="en-US"/>
        </w:rPr>
      </w:pPr>
    </w:p>
    <w:p w14:paraId="3C9951DA" w14:textId="77777777" w:rsidR="00245B7F" w:rsidRPr="00A7538C" w:rsidRDefault="00245B7F" w:rsidP="00245B7F">
      <w:pPr>
        <w:spacing w:after="120"/>
        <w:jc w:val="both"/>
        <w:rPr>
          <w:rFonts w:ascii="Arial" w:hAnsi="Arial" w:cs="Arial"/>
          <w:i/>
          <w:iCs/>
          <w:sz w:val="20"/>
        </w:rPr>
      </w:pPr>
      <w:r w:rsidRPr="00A7538C">
        <w:rPr>
          <w:rFonts w:ascii="Arial" w:hAnsi="Arial" w:cs="Arial"/>
          <w:i/>
          <w:iCs/>
          <w:sz w:val="20"/>
        </w:rPr>
        <w:t xml:space="preserve">* </w:t>
      </w:r>
      <w:proofErr w:type="gramStart"/>
      <w:r w:rsidRPr="00A7538C">
        <w:rPr>
          <w:rFonts w:ascii="Arial" w:hAnsi="Arial" w:cs="Arial"/>
          <w:i/>
          <w:iCs/>
          <w:sz w:val="20"/>
        </w:rPr>
        <w:t>subject</w:t>
      </w:r>
      <w:proofErr w:type="gramEnd"/>
      <w:r w:rsidRPr="00A7538C">
        <w:rPr>
          <w:rFonts w:ascii="Arial" w:hAnsi="Arial" w:cs="Arial"/>
          <w:i/>
          <w:iCs/>
          <w:sz w:val="20"/>
        </w:rPr>
        <w:t xml:space="preserve"> to meeting the eligibility criterion regarding matched funding/investment</w:t>
      </w:r>
    </w:p>
    <w:p w14:paraId="777A7BE1" w14:textId="2677B62D" w:rsidR="00CE1BB5" w:rsidRDefault="00CE1BB5" w:rsidP="00CE1BB5">
      <w:pPr>
        <w:pStyle w:val="paragraph"/>
        <w:spacing w:before="0" w:beforeAutospacing="0" w:after="0" w:afterAutospacing="0"/>
        <w:jc w:val="both"/>
        <w:textAlignment w:val="baseline"/>
        <w:rPr>
          <w:rFonts w:ascii="Arial" w:hAnsi="Arial" w:cs="Arial"/>
          <w:sz w:val="18"/>
          <w:szCs w:val="18"/>
        </w:rPr>
      </w:pPr>
      <w:r>
        <w:rPr>
          <w:rStyle w:val="normaltextrun"/>
          <w:rFonts w:ascii="Arial" w:hAnsi="Arial" w:cs="Arial"/>
          <w:sz w:val="22"/>
          <w:szCs w:val="22"/>
        </w:rPr>
        <w:lastRenderedPageBreak/>
        <w:t>Please note the following with regards to salary costs:</w:t>
      </w:r>
      <w:r>
        <w:rPr>
          <w:rStyle w:val="eop"/>
          <w:rFonts w:ascii="Arial" w:hAnsi="Arial" w:cs="Arial"/>
          <w:sz w:val="22"/>
          <w:szCs w:val="22"/>
        </w:rPr>
        <w:t> </w:t>
      </w:r>
    </w:p>
    <w:p w14:paraId="6736AC5F" w14:textId="32BC3209" w:rsidR="00CE1BB5" w:rsidRDefault="00CE1BB5" w:rsidP="0078275E">
      <w:pPr>
        <w:pStyle w:val="paragraph"/>
        <w:numPr>
          <w:ilvl w:val="0"/>
          <w:numId w:val="90"/>
        </w:numPr>
        <w:spacing w:before="0" w:beforeAutospacing="0" w:after="0" w:afterAutospacing="0"/>
        <w:ind w:left="360"/>
        <w:jc w:val="both"/>
        <w:textAlignment w:val="baseline"/>
        <w:rPr>
          <w:rFonts w:ascii="Arial" w:hAnsi="Arial" w:cs="Arial"/>
          <w:sz w:val="18"/>
          <w:szCs w:val="18"/>
        </w:rPr>
      </w:pPr>
      <w:r>
        <w:rPr>
          <w:rStyle w:val="normaltextrun"/>
          <w:rFonts w:ascii="Arial" w:hAnsi="Arial" w:cs="Arial"/>
          <w:i/>
          <w:iCs/>
          <w:sz w:val="18"/>
          <w:szCs w:val="18"/>
        </w:rPr>
        <w:t xml:space="preserve">Salary on-costs may be requested to up to </w:t>
      </w:r>
      <w:r w:rsidR="004E0EF2">
        <w:rPr>
          <w:rStyle w:val="normaltextrun"/>
          <w:rFonts w:ascii="Arial" w:hAnsi="Arial" w:cs="Arial"/>
          <w:i/>
          <w:iCs/>
          <w:sz w:val="18"/>
          <w:szCs w:val="18"/>
        </w:rPr>
        <w:t>a maximum of</w:t>
      </w:r>
      <w:r>
        <w:rPr>
          <w:rStyle w:val="normaltextrun"/>
          <w:rFonts w:ascii="Arial" w:hAnsi="Arial" w:cs="Arial"/>
          <w:i/>
          <w:iCs/>
          <w:sz w:val="18"/>
          <w:szCs w:val="18"/>
        </w:rPr>
        <w:t xml:space="preserve"> 30%</w:t>
      </w:r>
      <w:r w:rsidR="00017D65">
        <w:rPr>
          <w:rStyle w:val="normaltextrun"/>
          <w:rFonts w:ascii="Arial" w:hAnsi="Arial" w:cs="Arial"/>
          <w:i/>
          <w:iCs/>
          <w:sz w:val="18"/>
          <w:szCs w:val="18"/>
        </w:rPr>
        <w:t>, noting that</w:t>
      </w:r>
      <w:r>
        <w:rPr>
          <w:rStyle w:val="normaltextrun"/>
          <w:rFonts w:ascii="Arial" w:hAnsi="Arial" w:cs="Arial"/>
          <w:i/>
          <w:iCs/>
          <w:sz w:val="18"/>
          <w:szCs w:val="18"/>
        </w:rPr>
        <w:t xml:space="preserve"> WA public health system applicants must claim </w:t>
      </w:r>
      <w:r w:rsidR="000F5569">
        <w:rPr>
          <w:rStyle w:val="normaltextrun"/>
          <w:rFonts w:ascii="Arial" w:hAnsi="Arial" w:cs="Arial"/>
          <w:i/>
          <w:iCs/>
          <w:sz w:val="18"/>
          <w:szCs w:val="18"/>
        </w:rPr>
        <w:t>salary on-costs</w:t>
      </w:r>
      <w:r>
        <w:rPr>
          <w:rStyle w:val="normaltextrun"/>
          <w:rFonts w:ascii="Arial" w:hAnsi="Arial" w:cs="Arial"/>
          <w:i/>
          <w:iCs/>
          <w:sz w:val="18"/>
          <w:szCs w:val="18"/>
        </w:rPr>
        <w:t xml:space="preserve"> in accordance with the WA Health Financial Management Manual s521 ‘Internal Salary Recoup (within WA Health entities)’ table.</w:t>
      </w:r>
      <w:r>
        <w:rPr>
          <w:rStyle w:val="eop"/>
          <w:rFonts w:ascii="Arial" w:hAnsi="Arial" w:cs="Arial"/>
          <w:sz w:val="18"/>
          <w:szCs w:val="18"/>
        </w:rPr>
        <w:t> </w:t>
      </w:r>
    </w:p>
    <w:p w14:paraId="377F9CC4" w14:textId="77777777" w:rsidR="00CE1BB5" w:rsidRDefault="00CE1BB5" w:rsidP="0078275E">
      <w:pPr>
        <w:pStyle w:val="paragraph"/>
        <w:spacing w:before="0" w:beforeAutospacing="0" w:after="0" w:afterAutospacing="0"/>
        <w:jc w:val="both"/>
        <w:textAlignment w:val="baseline"/>
        <w:rPr>
          <w:rStyle w:val="eop"/>
          <w:rFonts w:ascii="Arial" w:hAnsi="Arial" w:cs="Arial"/>
          <w:sz w:val="18"/>
          <w:szCs w:val="18"/>
        </w:rPr>
      </w:pPr>
      <w:r>
        <w:rPr>
          <w:rStyle w:val="eop"/>
          <w:rFonts w:ascii="Arial" w:hAnsi="Arial" w:cs="Arial"/>
          <w:sz w:val="18"/>
          <w:szCs w:val="18"/>
        </w:rPr>
        <w:t> </w:t>
      </w:r>
    </w:p>
    <w:p w14:paraId="48377CC1" w14:textId="49B804F1" w:rsidR="00186C76" w:rsidRPr="00B80A89" w:rsidRDefault="00186C76" w:rsidP="00186C76">
      <w:pPr>
        <w:spacing w:after="120"/>
        <w:jc w:val="both"/>
        <w:rPr>
          <w:rFonts w:ascii="Arial" w:hAnsi="Arial" w:cs="Arial"/>
          <w:szCs w:val="22"/>
        </w:rPr>
      </w:pPr>
      <w:r w:rsidRPr="00B80A89">
        <w:rPr>
          <w:rFonts w:ascii="Arial" w:hAnsi="Arial" w:cs="Arial"/>
          <w:szCs w:val="22"/>
        </w:rPr>
        <w:t xml:space="preserve">Please note the following with regards to </w:t>
      </w:r>
      <w:r>
        <w:rPr>
          <w:rFonts w:ascii="Arial" w:hAnsi="Arial" w:cs="Arial"/>
          <w:szCs w:val="22"/>
        </w:rPr>
        <w:t>non-salary costs</w:t>
      </w:r>
      <w:r w:rsidR="003345E9">
        <w:rPr>
          <w:rFonts w:ascii="Arial" w:hAnsi="Arial" w:cs="Arial"/>
          <w:szCs w:val="22"/>
        </w:rPr>
        <w:t>:</w:t>
      </w:r>
    </w:p>
    <w:p w14:paraId="13B9E13E" w14:textId="77777777" w:rsidR="00186C76" w:rsidRPr="00010D3A" w:rsidRDefault="00186C76" w:rsidP="00186C76">
      <w:pPr>
        <w:pStyle w:val="ListParagraph"/>
        <w:numPr>
          <w:ilvl w:val="0"/>
          <w:numId w:val="13"/>
        </w:numPr>
        <w:ind w:left="360"/>
        <w:contextualSpacing w:val="0"/>
        <w:jc w:val="both"/>
        <w:rPr>
          <w:rFonts w:ascii="Arial" w:hAnsi="Arial" w:cs="Arial"/>
          <w:i/>
          <w:sz w:val="18"/>
          <w:szCs w:val="18"/>
        </w:rPr>
      </w:pPr>
      <w:r>
        <w:rPr>
          <w:rFonts w:ascii="Arial" w:hAnsi="Arial" w:cs="Arial"/>
          <w:i/>
          <w:sz w:val="18"/>
          <w:szCs w:val="18"/>
        </w:rPr>
        <w:t>I</w:t>
      </w:r>
      <w:r w:rsidRPr="00010D3A">
        <w:rPr>
          <w:rFonts w:ascii="Arial" w:hAnsi="Arial" w:cs="Arial"/>
          <w:i/>
          <w:sz w:val="18"/>
          <w:szCs w:val="18"/>
        </w:rPr>
        <w:t>nclude essential services, supplies, equipment, consumer involvement and other expenses directly related to the Activity</w:t>
      </w:r>
      <w:r>
        <w:rPr>
          <w:rFonts w:ascii="Arial" w:hAnsi="Arial" w:cs="Arial"/>
          <w:i/>
          <w:sz w:val="18"/>
          <w:szCs w:val="18"/>
        </w:rPr>
        <w:t>.</w:t>
      </w:r>
    </w:p>
    <w:p w14:paraId="5D02B4EE" w14:textId="77777777" w:rsidR="00186C76" w:rsidRPr="00010D3A" w:rsidRDefault="00186C76" w:rsidP="00186C76">
      <w:pPr>
        <w:pStyle w:val="ListParagraph"/>
        <w:numPr>
          <w:ilvl w:val="0"/>
          <w:numId w:val="13"/>
        </w:numPr>
        <w:ind w:left="360"/>
        <w:contextualSpacing w:val="0"/>
        <w:jc w:val="both"/>
        <w:rPr>
          <w:rFonts w:ascii="Arial" w:hAnsi="Arial" w:cs="Arial"/>
          <w:i/>
          <w:sz w:val="18"/>
          <w:szCs w:val="18"/>
        </w:rPr>
      </w:pPr>
      <w:r>
        <w:rPr>
          <w:rFonts w:ascii="Arial" w:hAnsi="Arial" w:cs="Arial"/>
          <w:i/>
          <w:sz w:val="18"/>
          <w:szCs w:val="18"/>
        </w:rPr>
        <w:t>T</w:t>
      </w:r>
      <w:r w:rsidRPr="00010D3A">
        <w:rPr>
          <w:rFonts w:ascii="Arial" w:hAnsi="Arial" w:cs="Arial"/>
          <w:i/>
          <w:sz w:val="18"/>
          <w:szCs w:val="18"/>
        </w:rPr>
        <w:t>ravel will not be approved unless strongly justified as being essential to the undertaking of the Activity</w:t>
      </w:r>
      <w:r>
        <w:rPr>
          <w:rFonts w:ascii="Arial" w:hAnsi="Arial" w:cs="Arial"/>
          <w:i/>
          <w:sz w:val="18"/>
          <w:szCs w:val="18"/>
        </w:rPr>
        <w:t>.</w:t>
      </w:r>
    </w:p>
    <w:p w14:paraId="4BE3EB26" w14:textId="77777777" w:rsidR="00186C76" w:rsidRPr="00010D3A" w:rsidRDefault="00186C76" w:rsidP="00186C76">
      <w:pPr>
        <w:pStyle w:val="ListParagraph"/>
        <w:numPr>
          <w:ilvl w:val="0"/>
          <w:numId w:val="13"/>
        </w:numPr>
        <w:spacing w:after="120"/>
        <w:ind w:left="357" w:hanging="357"/>
        <w:contextualSpacing w:val="0"/>
        <w:jc w:val="both"/>
        <w:rPr>
          <w:rFonts w:ascii="Arial" w:hAnsi="Arial" w:cs="Arial"/>
          <w:i/>
          <w:sz w:val="18"/>
          <w:szCs w:val="18"/>
        </w:rPr>
      </w:pPr>
      <w:r>
        <w:rPr>
          <w:rFonts w:ascii="Arial" w:hAnsi="Arial" w:cs="Arial"/>
          <w:i/>
          <w:sz w:val="18"/>
          <w:szCs w:val="18"/>
        </w:rPr>
        <w:t>Equipment may be requested</w:t>
      </w:r>
      <w:r w:rsidRPr="00010D3A">
        <w:rPr>
          <w:rFonts w:ascii="Arial" w:hAnsi="Arial" w:cs="Arial"/>
          <w:i/>
          <w:sz w:val="18"/>
          <w:szCs w:val="18"/>
        </w:rPr>
        <w:t xml:space="preserve"> up to a maximum of $10,000 </w:t>
      </w:r>
      <w:r>
        <w:rPr>
          <w:rFonts w:ascii="Arial" w:hAnsi="Arial" w:cs="Arial"/>
          <w:i/>
          <w:sz w:val="18"/>
          <w:szCs w:val="18"/>
        </w:rPr>
        <w:t xml:space="preserve">in total </w:t>
      </w:r>
      <w:r w:rsidRPr="00010D3A">
        <w:rPr>
          <w:rFonts w:ascii="Arial" w:hAnsi="Arial" w:cs="Arial"/>
          <w:i/>
          <w:sz w:val="18"/>
          <w:szCs w:val="18"/>
        </w:rPr>
        <w:t xml:space="preserve">and quotes </w:t>
      </w:r>
      <w:r>
        <w:rPr>
          <w:rFonts w:ascii="Arial" w:hAnsi="Arial" w:cs="Arial"/>
          <w:i/>
          <w:sz w:val="18"/>
          <w:szCs w:val="18"/>
        </w:rPr>
        <w:t xml:space="preserve">for items </w:t>
      </w:r>
      <w:r w:rsidRPr="00010D3A">
        <w:rPr>
          <w:rFonts w:ascii="Arial" w:hAnsi="Arial" w:cs="Arial"/>
          <w:i/>
          <w:sz w:val="18"/>
          <w:szCs w:val="18"/>
        </w:rPr>
        <w:t>must be attached to the application.</w:t>
      </w:r>
    </w:p>
    <w:p w14:paraId="35ADE664" w14:textId="77777777" w:rsidR="00CE1BB5" w:rsidRDefault="00CE1BB5" w:rsidP="00CE1BB5">
      <w:pPr>
        <w:pStyle w:val="paragraph"/>
        <w:spacing w:before="0" w:beforeAutospacing="0" w:after="0" w:afterAutospacing="0"/>
        <w:jc w:val="both"/>
        <w:textAlignment w:val="baseline"/>
        <w:rPr>
          <w:rFonts w:ascii="Arial" w:hAnsi="Arial" w:cs="Arial"/>
          <w:sz w:val="18"/>
          <w:szCs w:val="18"/>
        </w:rPr>
      </w:pPr>
      <w:r>
        <w:rPr>
          <w:rStyle w:val="normaltextrun"/>
          <w:rFonts w:ascii="Arial" w:hAnsi="Arial" w:cs="Arial"/>
          <w:sz w:val="22"/>
          <w:szCs w:val="22"/>
        </w:rPr>
        <w:t>Please note the following with regards to overhead charges:</w:t>
      </w:r>
      <w:r>
        <w:rPr>
          <w:rStyle w:val="eop"/>
          <w:rFonts w:ascii="Arial" w:hAnsi="Arial" w:cs="Arial"/>
          <w:sz w:val="22"/>
          <w:szCs w:val="22"/>
        </w:rPr>
        <w:t> </w:t>
      </w:r>
    </w:p>
    <w:p w14:paraId="6B6C6656" w14:textId="0ED52346" w:rsidR="00CE1BB5" w:rsidRDefault="00CE1BB5" w:rsidP="00F91A11">
      <w:pPr>
        <w:pStyle w:val="paragraph"/>
        <w:numPr>
          <w:ilvl w:val="0"/>
          <w:numId w:val="104"/>
        </w:numPr>
        <w:spacing w:before="0" w:beforeAutospacing="0" w:after="120" w:afterAutospacing="0"/>
        <w:ind w:left="714" w:hanging="357"/>
        <w:jc w:val="both"/>
        <w:textAlignment w:val="baseline"/>
        <w:rPr>
          <w:rFonts w:ascii="Arial" w:hAnsi="Arial" w:cs="Arial"/>
          <w:sz w:val="18"/>
          <w:szCs w:val="18"/>
        </w:rPr>
      </w:pPr>
      <w:r>
        <w:rPr>
          <w:rStyle w:val="normaltextrun"/>
          <w:rFonts w:ascii="Arial" w:hAnsi="Arial" w:cs="Arial"/>
          <w:i/>
          <w:iCs/>
          <w:sz w:val="18"/>
          <w:szCs w:val="18"/>
        </w:rPr>
        <w:t xml:space="preserve">Overhead charges may be requested up to </w:t>
      </w:r>
      <w:r w:rsidR="00930C6E">
        <w:rPr>
          <w:rStyle w:val="normaltextrun"/>
          <w:rFonts w:ascii="Arial" w:hAnsi="Arial" w:cs="Arial"/>
          <w:i/>
          <w:iCs/>
          <w:sz w:val="18"/>
          <w:szCs w:val="18"/>
        </w:rPr>
        <w:t xml:space="preserve">a maximum of </w:t>
      </w:r>
      <w:r>
        <w:rPr>
          <w:rStyle w:val="normaltextrun"/>
          <w:rFonts w:ascii="Arial" w:hAnsi="Arial" w:cs="Arial"/>
          <w:i/>
          <w:iCs/>
          <w:sz w:val="18"/>
          <w:szCs w:val="18"/>
        </w:rPr>
        <w:t>10% of the total budget</w:t>
      </w:r>
      <w:r w:rsidR="00930C6E">
        <w:rPr>
          <w:rStyle w:val="normaltextrun"/>
          <w:rFonts w:ascii="Arial" w:hAnsi="Arial" w:cs="Arial"/>
          <w:i/>
          <w:iCs/>
          <w:sz w:val="18"/>
          <w:szCs w:val="18"/>
        </w:rPr>
        <w:t>, noting that</w:t>
      </w:r>
      <w:r>
        <w:rPr>
          <w:rStyle w:val="normaltextrun"/>
          <w:rFonts w:ascii="Arial" w:hAnsi="Arial" w:cs="Arial"/>
          <w:i/>
          <w:iCs/>
          <w:sz w:val="18"/>
          <w:szCs w:val="18"/>
        </w:rPr>
        <w:t xml:space="preserve"> WA public health system applicants cannot claim standard overhead charges</w:t>
      </w:r>
      <w:r w:rsidR="0089577B">
        <w:rPr>
          <w:rStyle w:val="normaltextrun"/>
          <w:rFonts w:ascii="Arial" w:hAnsi="Arial" w:cs="Arial"/>
          <w:i/>
          <w:iCs/>
          <w:sz w:val="18"/>
          <w:szCs w:val="18"/>
        </w:rPr>
        <w:t xml:space="preserve"> in accordance with</w:t>
      </w:r>
      <w:r>
        <w:rPr>
          <w:rStyle w:val="normaltextrun"/>
          <w:rFonts w:ascii="Arial" w:hAnsi="Arial" w:cs="Arial"/>
          <w:i/>
          <w:iCs/>
          <w:sz w:val="18"/>
          <w:szCs w:val="18"/>
        </w:rPr>
        <w:t xml:space="preserve"> the Financial Management Manual s522 (</w:t>
      </w:r>
      <w:r w:rsidR="008942E5">
        <w:rPr>
          <w:rStyle w:val="normaltextrun"/>
          <w:rFonts w:ascii="Arial" w:hAnsi="Arial" w:cs="Arial"/>
          <w:i/>
          <w:iCs/>
          <w:sz w:val="18"/>
          <w:szCs w:val="18"/>
        </w:rPr>
        <w:t xml:space="preserve">OMRI is an </w:t>
      </w:r>
      <w:r>
        <w:rPr>
          <w:rStyle w:val="normaltextrun"/>
          <w:rFonts w:ascii="Arial" w:hAnsi="Arial" w:cs="Arial"/>
          <w:i/>
          <w:iCs/>
          <w:sz w:val="18"/>
          <w:szCs w:val="18"/>
        </w:rPr>
        <w:t>exempt organisation).</w:t>
      </w:r>
      <w:r>
        <w:rPr>
          <w:rStyle w:val="eop"/>
          <w:rFonts w:ascii="Arial" w:hAnsi="Arial" w:cs="Arial"/>
          <w:sz w:val="18"/>
          <w:szCs w:val="18"/>
        </w:rPr>
        <w:t> </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6"/>
        <w:gridCol w:w="2977"/>
      </w:tblGrid>
      <w:tr w:rsidR="009605C0" w:rsidRPr="00675691" w14:paraId="3BCB7C44" w14:textId="77777777" w:rsidTr="00640CBB">
        <w:trPr>
          <w:trHeight w:val="545"/>
          <w:tblHeader/>
        </w:trPr>
        <w:tc>
          <w:tcPr>
            <w:tcW w:w="6526" w:type="dxa"/>
          </w:tcPr>
          <w:p w14:paraId="1BA4C463" w14:textId="77777777" w:rsidR="009605C0" w:rsidRPr="00AD4F1B" w:rsidRDefault="009605C0" w:rsidP="00AD4F1B">
            <w:pPr>
              <w:jc w:val="center"/>
              <w:rPr>
                <w:rFonts w:asciiTheme="minorHAnsi" w:hAnsiTheme="minorHAnsi" w:cstheme="minorHAnsi"/>
                <w:b/>
                <w:szCs w:val="22"/>
              </w:rPr>
            </w:pPr>
            <w:r w:rsidRPr="00AD4F1B">
              <w:rPr>
                <w:rFonts w:asciiTheme="minorHAnsi" w:hAnsiTheme="minorHAnsi" w:cstheme="minorHAnsi"/>
                <w:b/>
                <w:szCs w:val="22"/>
              </w:rPr>
              <w:t>Budget item description</w:t>
            </w:r>
          </w:p>
        </w:tc>
        <w:tc>
          <w:tcPr>
            <w:tcW w:w="2977" w:type="dxa"/>
          </w:tcPr>
          <w:p w14:paraId="1B0EB8DF" w14:textId="77777777" w:rsidR="009605C0" w:rsidRPr="003E01AC" w:rsidRDefault="009605C0" w:rsidP="00640CBB">
            <w:pPr>
              <w:jc w:val="center"/>
              <w:rPr>
                <w:rFonts w:asciiTheme="minorHAnsi" w:hAnsiTheme="minorHAnsi" w:cstheme="minorHAnsi"/>
                <w:b/>
                <w:szCs w:val="22"/>
              </w:rPr>
            </w:pPr>
            <w:r w:rsidRPr="003E01AC">
              <w:rPr>
                <w:rFonts w:asciiTheme="minorHAnsi" w:hAnsiTheme="minorHAnsi" w:cstheme="minorHAnsi"/>
                <w:b/>
                <w:szCs w:val="22"/>
              </w:rPr>
              <w:t>Funding request</w:t>
            </w:r>
          </w:p>
          <w:p w14:paraId="1ED7119D" w14:textId="77777777" w:rsidR="009605C0" w:rsidRPr="003E01AC" w:rsidRDefault="009605C0" w:rsidP="00640CBB">
            <w:pPr>
              <w:jc w:val="center"/>
              <w:rPr>
                <w:rFonts w:asciiTheme="minorHAnsi" w:hAnsiTheme="minorHAnsi" w:cstheme="minorHAnsi"/>
                <w:sz w:val="20"/>
              </w:rPr>
            </w:pPr>
            <w:r w:rsidRPr="003E01AC">
              <w:rPr>
                <w:rFonts w:asciiTheme="minorHAnsi" w:hAnsiTheme="minorHAnsi" w:cstheme="minorHAnsi"/>
                <w:sz w:val="20"/>
              </w:rPr>
              <w:t>($ ex GST and in Australian dollars)</w:t>
            </w:r>
          </w:p>
        </w:tc>
      </w:tr>
      <w:tr w:rsidR="009605C0" w:rsidRPr="00F05659" w14:paraId="6DF28EDB" w14:textId="77777777" w:rsidTr="00640CBB">
        <w:trPr>
          <w:trHeight w:val="481"/>
          <w:tblHeader/>
        </w:trPr>
        <w:tc>
          <w:tcPr>
            <w:tcW w:w="6526" w:type="dxa"/>
            <w:shd w:val="clear" w:color="auto" w:fill="D9D9D9" w:themeFill="background1" w:themeFillShade="D9"/>
          </w:tcPr>
          <w:p w14:paraId="086B1A71"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b/>
                <w:szCs w:val="22"/>
              </w:rPr>
              <w:t>Salary costs</w:t>
            </w:r>
            <w:r w:rsidRPr="003E01AC">
              <w:rPr>
                <w:rFonts w:asciiTheme="minorHAnsi" w:hAnsiTheme="minorHAnsi" w:cstheme="minorHAnsi"/>
                <w:szCs w:val="22"/>
              </w:rPr>
              <w:t xml:space="preserve"> </w:t>
            </w:r>
          </w:p>
          <w:p w14:paraId="0FE21D72" w14:textId="77777777" w:rsidR="009605C0" w:rsidRPr="003E01AC" w:rsidRDefault="009605C0" w:rsidP="00640CBB">
            <w:pPr>
              <w:rPr>
                <w:rFonts w:asciiTheme="minorHAnsi" w:hAnsiTheme="minorHAnsi" w:cstheme="minorHAnsi"/>
                <w:sz w:val="20"/>
              </w:rPr>
            </w:pPr>
            <w:r w:rsidRPr="003E01AC">
              <w:rPr>
                <w:rFonts w:asciiTheme="minorHAnsi" w:hAnsiTheme="minorHAnsi" w:cstheme="minorHAnsi"/>
                <w:i/>
                <w:sz w:val="20"/>
              </w:rPr>
              <w:t>Insert more rows if required</w:t>
            </w:r>
          </w:p>
        </w:tc>
        <w:tc>
          <w:tcPr>
            <w:tcW w:w="2977" w:type="dxa"/>
            <w:shd w:val="clear" w:color="auto" w:fill="D9D9D9" w:themeFill="background1" w:themeFillShade="D9"/>
          </w:tcPr>
          <w:p w14:paraId="70906153" w14:textId="77777777" w:rsidR="009605C0" w:rsidRPr="003E01AC" w:rsidRDefault="009605C0" w:rsidP="00640CBB">
            <w:pPr>
              <w:jc w:val="center"/>
              <w:rPr>
                <w:rFonts w:asciiTheme="minorHAnsi" w:hAnsiTheme="minorHAnsi" w:cstheme="minorHAnsi"/>
                <w:b/>
                <w:szCs w:val="22"/>
              </w:rPr>
            </w:pPr>
          </w:p>
        </w:tc>
      </w:tr>
      <w:tr w:rsidR="009605C0" w:rsidRPr="00675691" w14:paraId="63983BF6" w14:textId="77777777" w:rsidTr="00640CBB">
        <w:trPr>
          <w:trHeight w:val="746"/>
          <w:tblHeader/>
        </w:trPr>
        <w:tc>
          <w:tcPr>
            <w:tcW w:w="6526" w:type="dxa"/>
          </w:tcPr>
          <w:p w14:paraId="0D5F625F" w14:textId="77777777" w:rsidR="009605C0" w:rsidRPr="003E01AC" w:rsidRDefault="009605C0" w:rsidP="00640CBB">
            <w:pPr>
              <w:rPr>
                <w:rFonts w:asciiTheme="minorHAnsi" w:hAnsiTheme="minorHAnsi" w:cstheme="minorHAnsi"/>
                <w:i/>
                <w:szCs w:val="22"/>
              </w:rPr>
            </w:pPr>
            <w:r w:rsidRPr="003E01AC">
              <w:rPr>
                <w:rFonts w:asciiTheme="minorHAnsi" w:hAnsiTheme="minorHAnsi" w:cstheme="minorHAnsi"/>
                <w:i/>
                <w:szCs w:val="22"/>
              </w:rPr>
              <w:t xml:space="preserve">Position title/role: </w:t>
            </w:r>
          </w:p>
          <w:p w14:paraId="1F4D7EE7" w14:textId="77777777" w:rsidR="009605C0" w:rsidRPr="003E01AC" w:rsidRDefault="009605C0" w:rsidP="00640CBB">
            <w:pPr>
              <w:rPr>
                <w:rFonts w:asciiTheme="minorHAnsi" w:hAnsiTheme="minorHAnsi" w:cstheme="minorHAnsi"/>
                <w:szCs w:val="22"/>
              </w:rPr>
            </w:pPr>
          </w:p>
          <w:p w14:paraId="7B0A13B8" w14:textId="77777777" w:rsidR="009605C0" w:rsidRPr="003E01AC" w:rsidRDefault="009605C0" w:rsidP="00640CBB">
            <w:pPr>
              <w:spacing w:after="120"/>
              <w:rPr>
                <w:rFonts w:asciiTheme="minorHAnsi" w:hAnsiTheme="minorHAnsi" w:cstheme="minorHAnsi"/>
                <w:i/>
                <w:szCs w:val="22"/>
              </w:rPr>
            </w:pPr>
          </w:p>
        </w:tc>
        <w:tc>
          <w:tcPr>
            <w:tcW w:w="2977" w:type="dxa"/>
          </w:tcPr>
          <w:p w14:paraId="4CA375B3"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szCs w:val="22"/>
              </w:rPr>
              <w:t>salary: $</w:t>
            </w:r>
          </w:p>
          <w:p w14:paraId="35E7379C" w14:textId="77777777" w:rsidR="009605C0" w:rsidRPr="003E01AC" w:rsidRDefault="009605C0" w:rsidP="00640CBB">
            <w:pPr>
              <w:rPr>
                <w:rFonts w:asciiTheme="minorHAnsi" w:hAnsiTheme="minorHAnsi" w:cstheme="minorHAnsi"/>
                <w:szCs w:val="22"/>
              </w:rPr>
            </w:pPr>
          </w:p>
          <w:p w14:paraId="024D1E83"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szCs w:val="22"/>
              </w:rPr>
              <w:t>on-costs: $</w:t>
            </w:r>
          </w:p>
        </w:tc>
      </w:tr>
      <w:tr w:rsidR="009605C0" w:rsidRPr="00675691" w14:paraId="1BD1EC5C" w14:textId="77777777" w:rsidTr="00640CBB">
        <w:trPr>
          <w:trHeight w:val="841"/>
          <w:tblHeader/>
        </w:trPr>
        <w:tc>
          <w:tcPr>
            <w:tcW w:w="6526" w:type="dxa"/>
          </w:tcPr>
          <w:p w14:paraId="62414B4C" w14:textId="77777777" w:rsidR="009605C0" w:rsidRPr="003E01AC" w:rsidRDefault="009605C0" w:rsidP="00640CBB">
            <w:pPr>
              <w:rPr>
                <w:rFonts w:asciiTheme="minorHAnsi" w:hAnsiTheme="minorHAnsi" w:cstheme="minorHAnsi"/>
                <w:i/>
                <w:szCs w:val="22"/>
              </w:rPr>
            </w:pPr>
            <w:r w:rsidRPr="003E01AC">
              <w:rPr>
                <w:rFonts w:asciiTheme="minorHAnsi" w:hAnsiTheme="minorHAnsi" w:cstheme="minorHAnsi"/>
                <w:i/>
                <w:szCs w:val="22"/>
              </w:rPr>
              <w:t xml:space="preserve">Position title/role: </w:t>
            </w:r>
          </w:p>
          <w:p w14:paraId="7DF287E9" w14:textId="77777777" w:rsidR="009605C0" w:rsidRPr="003E01AC" w:rsidRDefault="009605C0" w:rsidP="00640CBB">
            <w:pPr>
              <w:rPr>
                <w:rFonts w:asciiTheme="minorHAnsi" w:hAnsiTheme="minorHAnsi" w:cstheme="minorHAnsi"/>
                <w:szCs w:val="22"/>
              </w:rPr>
            </w:pPr>
          </w:p>
          <w:p w14:paraId="5C54E5A9" w14:textId="77777777" w:rsidR="009605C0" w:rsidRPr="003E01AC" w:rsidRDefault="009605C0" w:rsidP="00640CBB">
            <w:pPr>
              <w:spacing w:after="120"/>
              <w:rPr>
                <w:rFonts w:asciiTheme="minorHAnsi" w:hAnsiTheme="minorHAnsi" w:cstheme="minorHAnsi"/>
                <w:i/>
                <w:szCs w:val="22"/>
              </w:rPr>
            </w:pPr>
          </w:p>
        </w:tc>
        <w:tc>
          <w:tcPr>
            <w:tcW w:w="2977" w:type="dxa"/>
          </w:tcPr>
          <w:p w14:paraId="3FFB7383"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szCs w:val="22"/>
              </w:rPr>
              <w:t>salary: $</w:t>
            </w:r>
          </w:p>
          <w:p w14:paraId="2C8B50BE" w14:textId="77777777" w:rsidR="009605C0" w:rsidRPr="003E01AC" w:rsidRDefault="009605C0" w:rsidP="00640CBB">
            <w:pPr>
              <w:rPr>
                <w:rFonts w:asciiTheme="minorHAnsi" w:hAnsiTheme="minorHAnsi" w:cstheme="minorHAnsi"/>
                <w:szCs w:val="22"/>
              </w:rPr>
            </w:pPr>
          </w:p>
          <w:p w14:paraId="77A54EEE"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szCs w:val="22"/>
              </w:rPr>
              <w:t>on-costs: $</w:t>
            </w:r>
          </w:p>
        </w:tc>
      </w:tr>
      <w:tr w:rsidR="009605C0" w:rsidRPr="00F05659" w14:paraId="2B07427E" w14:textId="77777777" w:rsidTr="00640CBB">
        <w:trPr>
          <w:trHeight w:val="443"/>
          <w:tblHeader/>
        </w:trPr>
        <w:tc>
          <w:tcPr>
            <w:tcW w:w="6526" w:type="dxa"/>
            <w:shd w:val="clear" w:color="auto" w:fill="D9D9D9" w:themeFill="background1" w:themeFillShade="D9"/>
          </w:tcPr>
          <w:p w14:paraId="5F654E7A" w14:textId="2739C6B6" w:rsidR="009605C0" w:rsidRPr="003E01AC" w:rsidRDefault="009605C0" w:rsidP="00640CBB">
            <w:pPr>
              <w:rPr>
                <w:rFonts w:asciiTheme="minorHAnsi" w:hAnsiTheme="minorHAnsi" w:cstheme="minorHAnsi"/>
                <w:b/>
                <w:szCs w:val="22"/>
              </w:rPr>
            </w:pPr>
            <w:r>
              <w:rPr>
                <w:rFonts w:asciiTheme="minorHAnsi" w:hAnsiTheme="minorHAnsi" w:cstheme="minorHAnsi"/>
                <w:b/>
                <w:szCs w:val="22"/>
              </w:rPr>
              <w:t>Non-salary</w:t>
            </w:r>
            <w:r w:rsidRPr="003E01AC">
              <w:rPr>
                <w:rFonts w:asciiTheme="minorHAnsi" w:hAnsiTheme="minorHAnsi" w:cstheme="minorHAnsi"/>
                <w:b/>
                <w:szCs w:val="22"/>
              </w:rPr>
              <w:t xml:space="preserve"> costs</w:t>
            </w:r>
          </w:p>
          <w:p w14:paraId="4C807BFB" w14:textId="77777777" w:rsidR="009605C0" w:rsidRPr="003E01AC" w:rsidRDefault="009605C0" w:rsidP="00640CBB">
            <w:pPr>
              <w:rPr>
                <w:rFonts w:asciiTheme="minorHAnsi" w:hAnsiTheme="minorHAnsi" w:cstheme="minorHAnsi"/>
                <w:b/>
                <w:sz w:val="20"/>
              </w:rPr>
            </w:pPr>
            <w:r w:rsidRPr="003E01AC">
              <w:rPr>
                <w:rFonts w:asciiTheme="minorHAnsi" w:hAnsiTheme="minorHAnsi" w:cstheme="minorHAnsi"/>
                <w:i/>
                <w:sz w:val="20"/>
              </w:rPr>
              <w:t>Insert more rows if required</w:t>
            </w:r>
          </w:p>
        </w:tc>
        <w:tc>
          <w:tcPr>
            <w:tcW w:w="2977" w:type="dxa"/>
            <w:shd w:val="clear" w:color="auto" w:fill="D9D9D9" w:themeFill="background1" w:themeFillShade="D9"/>
          </w:tcPr>
          <w:p w14:paraId="782127F8" w14:textId="77777777" w:rsidR="009605C0" w:rsidRPr="003E01AC" w:rsidRDefault="009605C0" w:rsidP="00640CBB">
            <w:pPr>
              <w:jc w:val="center"/>
              <w:rPr>
                <w:rFonts w:asciiTheme="minorHAnsi" w:hAnsiTheme="minorHAnsi" w:cstheme="minorHAnsi"/>
                <w:b/>
                <w:szCs w:val="22"/>
              </w:rPr>
            </w:pPr>
          </w:p>
        </w:tc>
      </w:tr>
      <w:tr w:rsidR="009605C0" w:rsidRPr="00675691" w14:paraId="09C6A332" w14:textId="77777777" w:rsidTr="00640CBB">
        <w:trPr>
          <w:trHeight w:val="510"/>
          <w:tblHeader/>
        </w:trPr>
        <w:tc>
          <w:tcPr>
            <w:tcW w:w="6526" w:type="dxa"/>
          </w:tcPr>
          <w:p w14:paraId="508E96BE" w14:textId="77777777" w:rsidR="009605C0" w:rsidRPr="003E01AC" w:rsidRDefault="009605C0" w:rsidP="00640CBB">
            <w:pPr>
              <w:rPr>
                <w:rFonts w:asciiTheme="minorHAnsi" w:hAnsiTheme="minorHAnsi" w:cstheme="minorHAnsi"/>
                <w:szCs w:val="22"/>
              </w:rPr>
            </w:pPr>
          </w:p>
        </w:tc>
        <w:tc>
          <w:tcPr>
            <w:tcW w:w="2977" w:type="dxa"/>
          </w:tcPr>
          <w:p w14:paraId="0939CEFE"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szCs w:val="22"/>
              </w:rPr>
              <w:t>$</w:t>
            </w:r>
          </w:p>
        </w:tc>
      </w:tr>
      <w:tr w:rsidR="009605C0" w:rsidRPr="00675691" w14:paraId="07FBB5E7" w14:textId="77777777" w:rsidTr="00640CBB">
        <w:trPr>
          <w:trHeight w:val="510"/>
          <w:tblHeader/>
        </w:trPr>
        <w:tc>
          <w:tcPr>
            <w:tcW w:w="6526" w:type="dxa"/>
          </w:tcPr>
          <w:p w14:paraId="246F5C21" w14:textId="77777777" w:rsidR="009605C0" w:rsidRPr="003E01AC" w:rsidRDefault="009605C0" w:rsidP="00640CBB">
            <w:pPr>
              <w:rPr>
                <w:rFonts w:asciiTheme="minorHAnsi" w:hAnsiTheme="minorHAnsi" w:cstheme="minorHAnsi"/>
                <w:szCs w:val="22"/>
              </w:rPr>
            </w:pPr>
          </w:p>
        </w:tc>
        <w:tc>
          <w:tcPr>
            <w:tcW w:w="2977" w:type="dxa"/>
          </w:tcPr>
          <w:p w14:paraId="5F2E22D9"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szCs w:val="22"/>
              </w:rPr>
              <w:t>$</w:t>
            </w:r>
          </w:p>
        </w:tc>
      </w:tr>
      <w:tr w:rsidR="009605C0" w:rsidRPr="00675691" w14:paraId="721A9F74" w14:textId="77777777" w:rsidTr="00640CBB">
        <w:trPr>
          <w:trHeight w:val="510"/>
          <w:tblHeader/>
        </w:trPr>
        <w:tc>
          <w:tcPr>
            <w:tcW w:w="6526" w:type="dxa"/>
          </w:tcPr>
          <w:p w14:paraId="5E7E14F1" w14:textId="77777777" w:rsidR="009605C0" w:rsidRPr="003E01AC" w:rsidRDefault="009605C0" w:rsidP="00640CBB">
            <w:pPr>
              <w:rPr>
                <w:rFonts w:asciiTheme="minorHAnsi" w:hAnsiTheme="minorHAnsi" w:cstheme="minorHAnsi"/>
                <w:szCs w:val="22"/>
              </w:rPr>
            </w:pPr>
          </w:p>
        </w:tc>
        <w:tc>
          <w:tcPr>
            <w:tcW w:w="2977" w:type="dxa"/>
          </w:tcPr>
          <w:p w14:paraId="25F639F8"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szCs w:val="22"/>
              </w:rPr>
              <w:t>$</w:t>
            </w:r>
          </w:p>
        </w:tc>
      </w:tr>
      <w:tr w:rsidR="009605C0" w:rsidRPr="00675691" w14:paraId="30D5CB13" w14:textId="77777777" w:rsidTr="00640CBB">
        <w:trPr>
          <w:trHeight w:val="510"/>
          <w:tblHeader/>
        </w:trPr>
        <w:tc>
          <w:tcPr>
            <w:tcW w:w="6526" w:type="dxa"/>
          </w:tcPr>
          <w:p w14:paraId="02642679" w14:textId="77777777" w:rsidR="009605C0" w:rsidRPr="003E01AC" w:rsidRDefault="009605C0" w:rsidP="00640CBB">
            <w:pPr>
              <w:rPr>
                <w:rFonts w:asciiTheme="minorHAnsi" w:hAnsiTheme="minorHAnsi" w:cstheme="minorHAnsi"/>
                <w:szCs w:val="22"/>
              </w:rPr>
            </w:pPr>
          </w:p>
        </w:tc>
        <w:tc>
          <w:tcPr>
            <w:tcW w:w="2977" w:type="dxa"/>
          </w:tcPr>
          <w:p w14:paraId="572490D9"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szCs w:val="22"/>
              </w:rPr>
              <w:t>$</w:t>
            </w:r>
          </w:p>
        </w:tc>
      </w:tr>
      <w:tr w:rsidR="009605C0" w:rsidRPr="00675691" w14:paraId="62FFBE3D" w14:textId="77777777" w:rsidTr="00640CBB">
        <w:trPr>
          <w:trHeight w:val="510"/>
          <w:tblHeader/>
        </w:trPr>
        <w:tc>
          <w:tcPr>
            <w:tcW w:w="6526" w:type="dxa"/>
          </w:tcPr>
          <w:p w14:paraId="14DC5426" w14:textId="77777777" w:rsidR="009605C0" w:rsidRPr="003E01AC" w:rsidRDefault="009605C0" w:rsidP="00640CBB">
            <w:pPr>
              <w:rPr>
                <w:rFonts w:asciiTheme="minorHAnsi" w:hAnsiTheme="minorHAnsi" w:cstheme="minorHAnsi"/>
                <w:szCs w:val="22"/>
              </w:rPr>
            </w:pPr>
          </w:p>
        </w:tc>
        <w:tc>
          <w:tcPr>
            <w:tcW w:w="2977" w:type="dxa"/>
          </w:tcPr>
          <w:p w14:paraId="6394EAC7"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szCs w:val="22"/>
              </w:rPr>
              <w:t>$</w:t>
            </w:r>
          </w:p>
        </w:tc>
      </w:tr>
      <w:tr w:rsidR="009605C0" w:rsidRPr="00F05659" w14:paraId="687606CA" w14:textId="77777777" w:rsidTr="00640CBB">
        <w:trPr>
          <w:trHeight w:val="459"/>
          <w:tblHeader/>
        </w:trPr>
        <w:tc>
          <w:tcPr>
            <w:tcW w:w="6526" w:type="dxa"/>
            <w:shd w:val="clear" w:color="auto" w:fill="D9D9D9" w:themeFill="background1" w:themeFillShade="D9"/>
          </w:tcPr>
          <w:p w14:paraId="08322439" w14:textId="77777777" w:rsidR="009605C0" w:rsidRDefault="009605C0" w:rsidP="00640CBB">
            <w:pPr>
              <w:rPr>
                <w:rFonts w:asciiTheme="minorHAnsi" w:hAnsiTheme="minorHAnsi" w:cstheme="minorHAnsi"/>
                <w:b/>
                <w:szCs w:val="22"/>
              </w:rPr>
            </w:pPr>
            <w:r w:rsidRPr="003E01AC">
              <w:rPr>
                <w:rFonts w:asciiTheme="minorHAnsi" w:hAnsiTheme="minorHAnsi" w:cstheme="minorHAnsi"/>
                <w:b/>
                <w:szCs w:val="22"/>
              </w:rPr>
              <w:t>Overhead charges</w:t>
            </w:r>
          </w:p>
          <w:p w14:paraId="06A44E11" w14:textId="77777777" w:rsidR="009605C0" w:rsidRPr="003E01AC" w:rsidRDefault="009605C0" w:rsidP="00640CBB">
            <w:pPr>
              <w:rPr>
                <w:rFonts w:asciiTheme="minorHAnsi" w:hAnsiTheme="minorHAnsi" w:cstheme="minorHAnsi"/>
                <w:b/>
                <w:szCs w:val="22"/>
              </w:rPr>
            </w:pPr>
            <w:r w:rsidRPr="00F83A80">
              <w:rPr>
                <w:rFonts w:asciiTheme="minorHAnsi" w:hAnsiTheme="minorHAnsi" w:cstheme="minorHAnsi"/>
                <w:i/>
                <w:sz w:val="20"/>
              </w:rPr>
              <w:t>Up to a maximum of 10%</w:t>
            </w:r>
          </w:p>
        </w:tc>
        <w:tc>
          <w:tcPr>
            <w:tcW w:w="2977" w:type="dxa"/>
            <w:shd w:val="clear" w:color="auto" w:fill="D9D9D9" w:themeFill="background1" w:themeFillShade="D9"/>
          </w:tcPr>
          <w:p w14:paraId="68538DDB" w14:textId="77777777" w:rsidR="009605C0" w:rsidRPr="003E01AC" w:rsidRDefault="009605C0" w:rsidP="00640CBB">
            <w:pPr>
              <w:jc w:val="center"/>
              <w:rPr>
                <w:rFonts w:asciiTheme="minorHAnsi" w:hAnsiTheme="minorHAnsi" w:cstheme="minorHAnsi"/>
                <w:b/>
                <w:szCs w:val="22"/>
              </w:rPr>
            </w:pPr>
          </w:p>
        </w:tc>
      </w:tr>
      <w:tr w:rsidR="009605C0" w:rsidRPr="00675691" w14:paraId="6CD02EA9" w14:textId="77777777" w:rsidTr="00640CBB">
        <w:trPr>
          <w:trHeight w:val="510"/>
          <w:tblHeader/>
        </w:trPr>
        <w:tc>
          <w:tcPr>
            <w:tcW w:w="6526" w:type="dxa"/>
          </w:tcPr>
          <w:p w14:paraId="12EF535E" w14:textId="77777777" w:rsidR="009605C0" w:rsidRPr="003E01AC" w:rsidRDefault="009605C0" w:rsidP="00640CBB">
            <w:pPr>
              <w:rPr>
                <w:rFonts w:asciiTheme="minorHAnsi" w:hAnsiTheme="minorHAnsi" w:cstheme="minorHAnsi"/>
                <w:szCs w:val="22"/>
              </w:rPr>
            </w:pPr>
          </w:p>
        </w:tc>
        <w:tc>
          <w:tcPr>
            <w:tcW w:w="2977" w:type="dxa"/>
          </w:tcPr>
          <w:p w14:paraId="025E0AC7" w14:textId="77777777" w:rsidR="009605C0" w:rsidRPr="003E01AC" w:rsidRDefault="009605C0" w:rsidP="00640CBB">
            <w:pPr>
              <w:rPr>
                <w:rFonts w:asciiTheme="minorHAnsi" w:hAnsiTheme="minorHAnsi" w:cstheme="minorHAnsi"/>
                <w:szCs w:val="22"/>
              </w:rPr>
            </w:pPr>
            <w:r w:rsidRPr="003E01AC">
              <w:rPr>
                <w:rFonts w:asciiTheme="minorHAnsi" w:hAnsiTheme="minorHAnsi" w:cstheme="minorHAnsi"/>
                <w:szCs w:val="22"/>
              </w:rPr>
              <w:t>$</w:t>
            </w:r>
          </w:p>
        </w:tc>
      </w:tr>
      <w:tr w:rsidR="009605C0" w:rsidRPr="00675691" w14:paraId="17E9D5CE" w14:textId="77777777" w:rsidTr="00640CBB">
        <w:trPr>
          <w:trHeight w:val="338"/>
          <w:tblHeader/>
        </w:trPr>
        <w:tc>
          <w:tcPr>
            <w:tcW w:w="6526" w:type="dxa"/>
            <w:shd w:val="clear" w:color="auto" w:fill="D9D9D9" w:themeFill="background1" w:themeFillShade="D9"/>
          </w:tcPr>
          <w:p w14:paraId="099AF659" w14:textId="77777777" w:rsidR="009605C0" w:rsidRPr="003E01AC" w:rsidRDefault="009605C0" w:rsidP="00640CBB">
            <w:pPr>
              <w:rPr>
                <w:rFonts w:asciiTheme="minorHAnsi" w:hAnsiTheme="minorHAnsi" w:cstheme="minorHAnsi"/>
                <w:b/>
                <w:szCs w:val="22"/>
              </w:rPr>
            </w:pPr>
            <w:r w:rsidRPr="003E01AC">
              <w:rPr>
                <w:rFonts w:asciiTheme="minorHAnsi" w:hAnsiTheme="minorHAnsi" w:cstheme="minorHAnsi"/>
                <w:b/>
                <w:szCs w:val="22"/>
              </w:rPr>
              <w:t>TOTAL</w:t>
            </w:r>
          </w:p>
          <w:p w14:paraId="2A769DBD" w14:textId="7B0B95B3" w:rsidR="009605C0" w:rsidRDefault="009605C0" w:rsidP="00640CBB">
            <w:pPr>
              <w:rPr>
                <w:rFonts w:asciiTheme="minorHAnsi" w:hAnsiTheme="minorHAnsi" w:cstheme="minorHAnsi"/>
                <w:i/>
                <w:sz w:val="20"/>
              </w:rPr>
            </w:pPr>
            <w:r w:rsidRPr="003E01AC">
              <w:rPr>
                <w:rFonts w:asciiTheme="minorHAnsi" w:hAnsiTheme="minorHAnsi" w:cstheme="minorHAnsi"/>
                <w:i/>
                <w:sz w:val="20"/>
              </w:rPr>
              <w:t xml:space="preserve">Must be </w:t>
            </w:r>
            <w:r w:rsidR="00712D60">
              <w:rPr>
                <w:rFonts w:asciiTheme="minorHAnsi" w:hAnsiTheme="minorHAnsi" w:cstheme="minorHAnsi"/>
                <w:i/>
                <w:sz w:val="20"/>
              </w:rPr>
              <w:t xml:space="preserve">in following </w:t>
            </w:r>
            <w:r w:rsidR="001A6664">
              <w:rPr>
                <w:rFonts w:asciiTheme="minorHAnsi" w:hAnsiTheme="minorHAnsi" w:cstheme="minorHAnsi"/>
                <w:i/>
                <w:sz w:val="20"/>
              </w:rPr>
              <w:t>ranges</w:t>
            </w:r>
            <w:r w:rsidR="00712D60">
              <w:rPr>
                <w:rFonts w:asciiTheme="minorHAnsi" w:hAnsiTheme="minorHAnsi" w:cstheme="minorHAnsi"/>
                <w:i/>
                <w:sz w:val="20"/>
              </w:rPr>
              <w:t>:</w:t>
            </w:r>
          </w:p>
          <w:p w14:paraId="423E1A9D" w14:textId="77777777" w:rsidR="00712D60" w:rsidRPr="001A6664" w:rsidRDefault="00712D60" w:rsidP="00712D60">
            <w:pPr>
              <w:pStyle w:val="ListParagraph"/>
              <w:numPr>
                <w:ilvl w:val="0"/>
                <w:numId w:val="13"/>
              </w:numPr>
              <w:ind w:left="360"/>
              <w:contextualSpacing w:val="0"/>
              <w:jc w:val="both"/>
              <w:rPr>
                <w:rFonts w:ascii="Arial" w:hAnsi="Arial" w:cs="Arial"/>
                <w:i/>
                <w:sz w:val="18"/>
                <w:szCs w:val="18"/>
              </w:rPr>
            </w:pPr>
            <w:r w:rsidRPr="001A6664">
              <w:rPr>
                <w:rFonts w:ascii="Arial" w:hAnsi="Arial" w:cs="Arial"/>
                <w:i/>
                <w:sz w:val="18"/>
                <w:szCs w:val="18"/>
              </w:rPr>
              <w:t>IML 3:     $50,000 -$100,000</w:t>
            </w:r>
          </w:p>
          <w:p w14:paraId="638FCDF7" w14:textId="77777777" w:rsidR="00712D60" w:rsidRPr="001A6664" w:rsidRDefault="00712D60" w:rsidP="00712D60">
            <w:pPr>
              <w:pStyle w:val="ListParagraph"/>
              <w:numPr>
                <w:ilvl w:val="0"/>
                <w:numId w:val="13"/>
              </w:numPr>
              <w:ind w:left="360"/>
              <w:contextualSpacing w:val="0"/>
              <w:jc w:val="both"/>
              <w:rPr>
                <w:rFonts w:ascii="Arial" w:hAnsi="Arial" w:cs="Arial"/>
                <w:i/>
                <w:sz w:val="18"/>
                <w:szCs w:val="18"/>
              </w:rPr>
            </w:pPr>
            <w:r w:rsidRPr="001A6664">
              <w:rPr>
                <w:rFonts w:ascii="Arial" w:hAnsi="Arial" w:cs="Arial"/>
                <w:i/>
                <w:sz w:val="18"/>
                <w:szCs w:val="18"/>
              </w:rPr>
              <w:t>IML 4-6:  $250,000-$500,000</w:t>
            </w:r>
          </w:p>
          <w:p w14:paraId="18E95C92" w14:textId="7AA6A073" w:rsidR="00712D60" w:rsidRPr="003E01AC" w:rsidRDefault="00712D60" w:rsidP="001A6664">
            <w:pPr>
              <w:pStyle w:val="ListParagraph"/>
              <w:numPr>
                <w:ilvl w:val="0"/>
                <w:numId w:val="13"/>
              </w:numPr>
              <w:ind w:left="360"/>
              <w:contextualSpacing w:val="0"/>
              <w:jc w:val="both"/>
              <w:rPr>
                <w:rFonts w:asciiTheme="minorHAnsi" w:hAnsiTheme="minorHAnsi" w:cstheme="minorHAnsi"/>
                <w:i/>
                <w:sz w:val="20"/>
              </w:rPr>
            </w:pPr>
            <w:r w:rsidRPr="001A6664">
              <w:rPr>
                <w:rFonts w:ascii="Arial" w:hAnsi="Arial" w:cs="Arial"/>
                <w:i/>
                <w:sz w:val="18"/>
                <w:szCs w:val="18"/>
              </w:rPr>
              <w:t>IML 7:     $500,000-$750,000</w:t>
            </w:r>
          </w:p>
        </w:tc>
        <w:tc>
          <w:tcPr>
            <w:tcW w:w="2977" w:type="dxa"/>
            <w:shd w:val="clear" w:color="auto" w:fill="auto"/>
          </w:tcPr>
          <w:p w14:paraId="4B911545" w14:textId="77777777" w:rsidR="009605C0" w:rsidRPr="003E01AC" w:rsidRDefault="009605C0" w:rsidP="00640CBB">
            <w:pPr>
              <w:rPr>
                <w:rFonts w:asciiTheme="minorHAnsi" w:hAnsiTheme="minorHAnsi" w:cstheme="minorHAnsi"/>
                <w:b/>
                <w:szCs w:val="22"/>
              </w:rPr>
            </w:pPr>
          </w:p>
        </w:tc>
      </w:tr>
    </w:tbl>
    <w:p w14:paraId="00BBFC3B" w14:textId="77777777" w:rsidR="00EA3064" w:rsidRPr="00202496" w:rsidRDefault="00EA3064" w:rsidP="00202496"/>
    <w:p w14:paraId="23B66492" w14:textId="426EEED8" w:rsidR="00F134AB" w:rsidRPr="00E63D70" w:rsidRDefault="0026133E" w:rsidP="0078275E">
      <w:pPr>
        <w:pStyle w:val="Heading3"/>
        <w:ind w:hanging="142"/>
      </w:pPr>
      <w:r w:rsidRPr="00E63D70">
        <w:t xml:space="preserve">Budget </w:t>
      </w:r>
      <w:r w:rsidR="00790C6E" w:rsidRPr="0078275E">
        <w:t>request justification – salar</w:t>
      </w:r>
      <w:r w:rsidR="00CE057F" w:rsidRPr="0078275E">
        <w:t>ies</w:t>
      </w:r>
      <w:r w:rsidR="00790C6E" w:rsidRPr="0078275E">
        <w:t> </w:t>
      </w:r>
    </w:p>
    <w:p w14:paraId="0E39E9FC" w14:textId="77777777" w:rsidR="006B25E6" w:rsidRPr="006B25E6" w:rsidRDefault="006B25E6" w:rsidP="006B25E6">
      <w:pPr>
        <w:jc w:val="both"/>
        <w:textAlignment w:val="baseline"/>
        <w:rPr>
          <w:rFonts w:ascii="Segoe UI" w:hAnsi="Segoe UI" w:cs="Segoe UI"/>
          <w:sz w:val="18"/>
          <w:szCs w:val="18"/>
          <w:lang w:eastAsia="en-AU"/>
        </w:rPr>
      </w:pPr>
      <w:r w:rsidRPr="006B25E6">
        <w:rPr>
          <w:rFonts w:ascii="Arial" w:hAnsi="Arial" w:cs="Arial"/>
          <w:szCs w:val="22"/>
          <w:lang w:eastAsia="en-AU"/>
        </w:rPr>
        <w:t>Provide a justification for any salary costs in the ‘Budget request’ table. For each position specify: </w:t>
      </w:r>
    </w:p>
    <w:p w14:paraId="50BFFC76" w14:textId="77777777" w:rsidR="002F2367" w:rsidRPr="00625004" w:rsidRDefault="002F2367" w:rsidP="002F2367">
      <w:pPr>
        <w:pStyle w:val="ListParagraph"/>
        <w:numPr>
          <w:ilvl w:val="0"/>
          <w:numId w:val="43"/>
        </w:numPr>
        <w:jc w:val="both"/>
        <w:rPr>
          <w:rFonts w:asciiTheme="minorHAnsi" w:hAnsiTheme="minorHAnsi" w:cstheme="minorHAnsi"/>
          <w:szCs w:val="22"/>
        </w:rPr>
      </w:pPr>
      <w:r w:rsidRPr="00CD40BB">
        <w:rPr>
          <w:rFonts w:asciiTheme="minorHAnsi" w:hAnsiTheme="minorHAnsi" w:cstheme="minorHAnsi"/>
          <w:szCs w:val="22"/>
        </w:rPr>
        <w:t>name</w:t>
      </w:r>
      <w:r>
        <w:rPr>
          <w:rFonts w:asciiTheme="minorHAnsi" w:hAnsiTheme="minorHAnsi" w:cstheme="minorHAnsi"/>
          <w:szCs w:val="22"/>
        </w:rPr>
        <w:t xml:space="preserve"> of employee</w:t>
      </w:r>
    </w:p>
    <w:p w14:paraId="70450F89" w14:textId="77777777" w:rsidR="002F2367" w:rsidRPr="002F699D" w:rsidRDefault="002F2367" w:rsidP="002F2367">
      <w:pPr>
        <w:pStyle w:val="ListParagraph"/>
        <w:numPr>
          <w:ilvl w:val="0"/>
          <w:numId w:val="43"/>
        </w:numPr>
        <w:jc w:val="both"/>
        <w:rPr>
          <w:rFonts w:asciiTheme="minorHAnsi" w:hAnsiTheme="minorHAnsi" w:cstheme="minorHAnsi"/>
          <w:szCs w:val="22"/>
        </w:rPr>
      </w:pPr>
      <w:r w:rsidRPr="007E1814">
        <w:rPr>
          <w:rFonts w:asciiTheme="minorHAnsi" w:hAnsiTheme="minorHAnsi" w:cstheme="minorHAnsi"/>
          <w:szCs w:val="22"/>
        </w:rPr>
        <w:t>FTE</w:t>
      </w:r>
      <w:r>
        <w:rPr>
          <w:rFonts w:asciiTheme="minorHAnsi" w:hAnsiTheme="minorHAnsi" w:cstheme="minorHAnsi"/>
          <w:szCs w:val="22"/>
        </w:rPr>
        <w:t xml:space="preserve"> or fractional</w:t>
      </w:r>
      <w:r w:rsidRPr="00C14F37">
        <w:rPr>
          <w:rFonts w:asciiTheme="minorHAnsi" w:hAnsiTheme="minorHAnsi" w:cstheme="minorHAnsi"/>
          <w:szCs w:val="22"/>
        </w:rPr>
        <w:t xml:space="preserve">, and why this is </w:t>
      </w:r>
      <w:proofErr w:type="gramStart"/>
      <w:r w:rsidRPr="00C14F37">
        <w:rPr>
          <w:rFonts w:asciiTheme="minorHAnsi" w:hAnsiTheme="minorHAnsi" w:cstheme="minorHAnsi"/>
          <w:szCs w:val="22"/>
        </w:rPr>
        <w:t>appropriate</w:t>
      </w:r>
      <w:proofErr w:type="gramEnd"/>
    </w:p>
    <w:p w14:paraId="2471F55B" w14:textId="77777777" w:rsidR="002F2367" w:rsidRPr="00B9543A" w:rsidRDefault="002F2367" w:rsidP="002F2367">
      <w:pPr>
        <w:pStyle w:val="ListParagraph"/>
        <w:numPr>
          <w:ilvl w:val="0"/>
          <w:numId w:val="43"/>
        </w:numPr>
        <w:jc w:val="both"/>
        <w:rPr>
          <w:rFonts w:asciiTheme="minorHAnsi" w:hAnsiTheme="minorHAnsi" w:cstheme="minorHAnsi"/>
          <w:szCs w:val="22"/>
        </w:rPr>
      </w:pPr>
      <w:r w:rsidRPr="158D23C1">
        <w:rPr>
          <w:rFonts w:asciiTheme="minorHAnsi" w:hAnsiTheme="minorHAnsi" w:cstheme="minorBidi"/>
        </w:rPr>
        <w:t xml:space="preserve">duties, and </w:t>
      </w:r>
      <w:r w:rsidRPr="158D23C1">
        <w:rPr>
          <w:rFonts w:ascii="Arial" w:hAnsi="Arial" w:cs="Arial"/>
        </w:rPr>
        <w:t xml:space="preserve">how these contribute to the delivery of activity </w:t>
      </w:r>
      <w:proofErr w:type="gramStart"/>
      <w:r w:rsidRPr="158D23C1">
        <w:rPr>
          <w:rFonts w:ascii="Arial" w:hAnsi="Arial" w:cs="Arial"/>
        </w:rPr>
        <w:t>outcomes</w:t>
      </w:r>
      <w:proofErr w:type="gramEnd"/>
    </w:p>
    <w:p w14:paraId="42DE5DD4" w14:textId="77777777" w:rsidR="002F2367" w:rsidRPr="007D6DAC" w:rsidRDefault="002F2367" w:rsidP="002F2367">
      <w:pPr>
        <w:pStyle w:val="ListParagraph"/>
        <w:numPr>
          <w:ilvl w:val="0"/>
          <w:numId w:val="43"/>
        </w:numPr>
        <w:jc w:val="both"/>
        <w:rPr>
          <w:rFonts w:asciiTheme="minorHAnsi" w:hAnsiTheme="minorHAnsi" w:cstheme="minorHAnsi"/>
          <w:szCs w:val="22"/>
        </w:rPr>
      </w:pPr>
      <w:r w:rsidRPr="158D23C1">
        <w:rPr>
          <w:rFonts w:ascii="Arial" w:hAnsi="Arial" w:cs="Arial"/>
        </w:rPr>
        <w:t xml:space="preserve">the annual salary amount, and the basis for this </w:t>
      </w:r>
    </w:p>
    <w:p w14:paraId="67C26993" w14:textId="77777777" w:rsidR="002F2367" w:rsidRPr="006F31C4" w:rsidRDefault="002F2367" w:rsidP="002F2367">
      <w:pPr>
        <w:pStyle w:val="ListParagraph"/>
        <w:numPr>
          <w:ilvl w:val="0"/>
          <w:numId w:val="43"/>
        </w:numPr>
        <w:spacing w:before="120" w:after="120"/>
        <w:ind w:left="788" w:hanging="357"/>
        <w:jc w:val="both"/>
        <w:rPr>
          <w:rFonts w:ascii="Arial" w:hAnsi="Arial" w:cs="Arial"/>
          <w:szCs w:val="22"/>
        </w:rPr>
      </w:pPr>
      <w:r w:rsidRPr="158D23C1">
        <w:rPr>
          <w:rFonts w:asciiTheme="minorHAnsi" w:hAnsiTheme="minorHAnsi" w:cstheme="minorBidi"/>
        </w:rPr>
        <w:t>other salary funding sources</w:t>
      </w:r>
    </w:p>
    <w:p w14:paraId="28592B42" w14:textId="77777777" w:rsidR="002F2367" w:rsidRPr="001E2E2E" w:rsidRDefault="002F2367" w:rsidP="002F2367">
      <w:pPr>
        <w:pStyle w:val="ListParagraph"/>
        <w:numPr>
          <w:ilvl w:val="0"/>
          <w:numId w:val="43"/>
        </w:numPr>
        <w:spacing w:before="120" w:after="120"/>
        <w:ind w:left="788" w:hanging="357"/>
        <w:jc w:val="both"/>
        <w:rPr>
          <w:rFonts w:ascii="Arial" w:hAnsi="Arial" w:cs="Arial"/>
          <w:szCs w:val="22"/>
        </w:rPr>
      </w:pPr>
      <w:r w:rsidRPr="001E2E2E">
        <w:rPr>
          <w:rFonts w:ascii="Arial" w:hAnsi="Arial" w:cs="Arial"/>
        </w:rPr>
        <w:lastRenderedPageBreak/>
        <w:t>where this expenditure is not in WA, explain why this is necessary</w:t>
      </w:r>
      <w:r w:rsidRPr="001E2E2E">
        <w:rPr>
          <w:rFonts w:asciiTheme="minorHAnsi" w:hAnsiTheme="minorHAnsi" w:cstheme="minorBidi"/>
        </w:rPr>
        <w:t>.</w:t>
      </w:r>
    </w:p>
    <w:p w14:paraId="4DA21F37" w14:textId="0F646ACD" w:rsidR="00E13FC5" w:rsidRPr="00E13FC5" w:rsidRDefault="00E13FC5" w:rsidP="00E13FC5">
      <w:pPr>
        <w:spacing w:before="120" w:after="120"/>
        <w:jc w:val="both"/>
        <w:rPr>
          <w:rFonts w:ascii="Arial" w:hAnsi="Arial" w:cs="Arial"/>
          <w:i/>
          <w:iCs/>
          <w:sz w:val="20"/>
        </w:rPr>
      </w:pPr>
      <w:r w:rsidRPr="001E2E2E">
        <w:rPr>
          <w:rFonts w:ascii="Arial" w:hAnsi="Arial" w:cs="Arial"/>
          <w:i/>
          <w:iCs/>
          <w:sz w:val="20"/>
        </w:rPr>
        <w:t>Note: Funding is not intended to provide salary for the Activity Lead. An exemption to this rule may be requested, where it is deemed that this salary is crucial to the success of the project. Adequate justification must be provided. Determination of exemptions will be made on a case-by-case basis, at the discretion of OMRI.</w:t>
      </w:r>
      <w:r w:rsidRPr="00E13FC5">
        <w:rPr>
          <w:rFonts w:ascii="Arial" w:hAnsi="Arial" w:cs="Arial"/>
          <w:i/>
          <w:iCs/>
          <w:sz w:val="20"/>
        </w:rPr>
        <w:t xml:space="preserve"> </w:t>
      </w:r>
    </w:p>
    <w:p w14:paraId="796414A9" w14:textId="77777777" w:rsidR="006B25E6" w:rsidRPr="006B25E6" w:rsidRDefault="006B25E6" w:rsidP="0078275E">
      <w:pPr>
        <w:spacing w:after="120"/>
        <w:jc w:val="both"/>
        <w:textAlignment w:val="baseline"/>
        <w:rPr>
          <w:rFonts w:ascii="Segoe UI" w:hAnsi="Segoe UI" w:cs="Segoe UI"/>
          <w:sz w:val="18"/>
          <w:szCs w:val="18"/>
          <w:lang w:eastAsia="en-AU"/>
        </w:rPr>
      </w:pPr>
      <w:r w:rsidRPr="006B25E6">
        <w:rPr>
          <w:rFonts w:ascii="Arial" w:hAnsi="Arial" w:cs="Arial"/>
          <w:i/>
          <w:iCs/>
          <w:szCs w:val="22"/>
          <w:lang w:eastAsia="en-AU"/>
        </w:rPr>
        <w:t>[Maximum 250 words]</w:t>
      </w:r>
      <w:r w:rsidRPr="006B25E6">
        <w:rPr>
          <w:rFonts w:ascii="Arial" w:hAnsi="Arial" w:cs="Arial"/>
          <w:szCs w:val="22"/>
          <w:lang w:eastAsia="en-AU"/>
        </w:rPr>
        <w:t> </w:t>
      </w:r>
    </w:p>
    <w:tbl>
      <w:tblPr>
        <w:tblStyle w:val="TableGrid"/>
        <w:tblW w:w="0" w:type="auto"/>
        <w:tblInd w:w="-5" w:type="dxa"/>
        <w:tblLook w:val="04A0" w:firstRow="1" w:lastRow="0" w:firstColumn="1" w:lastColumn="0" w:noHBand="0" w:noVBand="1"/>
      </w:tblPr>
      <w:tblGrid>
        <w:gridCol w:w="9634"/>
      </w:tblGrid>
      <w:tr w:rsidR="00197B91" w14:paraId="604B3920" w14:textId="77777777" w:rsidTr="0078275E">
        <w:tc>
          <w:tcPr>
            <w:tcW w:w="9634" w:type="dxa"/>
          </w:tcPr>
          <w:p w14:paraId="34ED46B7" w14:textId="77777777" w:rsidR="00197B91" w:rsidRPr="007C6D89" w:rsidRDefault="00197B91" w:rsidP="004C2245">
            <w:pPr>
              <w:rPr>
                <w:rFonts w:asciiTheme="minorHAnsi" w:hAnsiTheme="minorHAnsi" w:cstheme="minorHAnsi"/>
                <w:sz w:val="22"/>
                <w:szCs w:val="24"/>
                <w:lang w:val="en-US"/>
              </w:rPr>
            </w:pPr>
          </w:p>
          <w:p w14:paraId="0DBE9A06" w14:textId="77777777" w:rsidR="00197B91" w:rsidRPr="007C6D89" w:rsidRDefault="00197B91" w:rsidP="004C2245">
            <w:pPr>
              <w:rPr>
                <w:rFonts w:asciiTheme="minorHAnsi" w:hAnsiTheme="minorHAnsi" w:cstheme="minorHAnsi"/>
                <w:sz w:val="22"/>
                <w:szCs w:val="24"/>
                <w:lang w:val="en-US"/>
              </w:rPr>
            </w:pPr>
          </w:p>
          <w:p w14:paraId="64278CDA" w14:textId="7023F62D" w:rsidR="00197B91" w:rsidRPr="007C6D89" w:rsidRDefault="00197B91" w:rsidP="004C2245">
            <w:pPr>
              <w:rPr>
                <w:rFonts w:asciiTheme="minorHAnsi" w:hAnsiTheme="minorHAnsi" w:cstheme="minorHAnsi"/>
                <w:sz w:val="22"/>
                <w:szCs w:val="24"/>
                <w:lang w:val="en-US"/>
              </w:rPr>
            </w:pPr>
          </w:p>
          <w:p w14:paraId="2EA81463" w14:textId="0122DAC8" w:rsidR="0037013C" w:rsidRPr="007C6D89" w:rsidRDefault="0037013C" w:rsidP="004C2245">
            <w:pPr>
              <w:rPr>
                <w:rFonts w:asciiTheme="minorHAnsi" w:hAnsiTheme="minorHAnsi" w:cstheme="minorHAnsi"/>
                <w:sz w:val="22"/>
                <w:szCs w:val="24"/>
                <w:lang w:val="en-US"/>
              </w:rPr>
            </w:pPr>
          </w:p>
          <w:p w14:paraId="312FE2B4" w14:textId="1518E823" w:rsidR="0037013C" w:rsidRPr="007C6D89" w:rsidRDefault="0037013C" w:rsidP="004C2245">
            <w:pPr>
              <w:rPr>
                <w:rFonts w:asciiTheme="minorHAnsi" w:hAnsiTheme="minorHAnsi" w:cstheme="minorHAnsi"/>
                <w:sz w:val="22"/>
                <w:szCs w:val="24"/>
                <w:lang w:val="en-US"/>
              </w:rPr>
            </w:pPr>
          </w:p>
          <w:p w14:paraId="778E5666" w14:textId="2A957AC8" w:rsidR="0037013C" w:rsidRPr="007C6D89" w:rsidRDefault="0037013C" w:rsidP="004C2245">
            <w:pPr>
              <w:rPr>
                <w:rFonts w:asciiTheme="minorHAnsi" w:hAnsiTheme="minorHAnsi" w:cstheme="minorHAnsi"/>
                <w:sz w:val="22"/>
                <w:szCs w:val="24"/>
                <w:lang w:val="en-US"/>
              </w:rPr>
            </w:pPr>
          </w:p>
          <w:p w14:paraId="5C537BA2" w14:textId="77777777" w:rsidR="00197B91" w:rsidRPr="007C6D89" w:rsidRDefault="00197B91" w:rsidP="004C2245">
            <w:pPr>
              <w:rPr>
                <w:rFonts w:asciiTheme="minorHAnsi" w:hAnsiTheme="minorHAnsi" w:cstheme="minorHAnsi"/>
                <w:sz w:val="22"/>
                <w:szCs w:val="24"/>
                <w:lang w:val="en-US"/>
              </w:rPr>
            </w:pPr>
          </w:p>
          <w:p w14:paraId="09BADA09" w14:textId="77777777" w:rsidR="00197B91" w:rsidRPr="007C6D89" w:rsidRDefault="00197B91" w:rsidP="004C2245">
            <w:pPr>
              <w:rPr>
                <w:rFonts w:asciiTheme="minorHAnsi" w:hAnsiTheme="minorHAnsi" w:cstheme="minorHAnsi"/>
                <w:sz w:val="22"/>
                <w:szCs w:val="24"/>
                <w:lang w:val="en-US"/>
              </w:rPr>
            </w:pPr>
          </w:p>
        </w:tc>
      </w:tr>
    </w:tbl>
    <w:p w14:paraId="706EC345" w14:textId="6BCD8784" w:rsidR="0026133E" w:rsidRPr="0078275E" w:rsidRDefault="0026133E" w:rsidP="0078275E">
      <w:pPr>
        <w:pStyle w:val="Heading3"/>
        <w:spacing w:before="120"/>
        <w:ind w:hanging="142"/>
      </w:pPr>
      <w:r w:rsidRPr="0078275E">
        <w:t xml:space="preserve">Budget request justification – </w:t>
      </w:r>
      <w:r w:rsidR="00CE057F" w:rsidRPr="0078275E">
        <w:t>non-salary items</w:t>
      </w:r>
      <w:r w:rsidRPr="0078275E">
        <w:t> </w:t>
      </w:r>
    </w:p>
    <w:p w14:paraId="678E9932" w14:textId="7CB5F40C" w:rsidR="00A363D8" w:rsidRPr="00404782" w:rsidRDefault="00A363D8" w:rsidP="00A363D8">
      <w:pPr>
        <w:pStyle w:val="BodyText3"/>
        <w:spacing w:after="120"/>
        <w:rPr>
          <w:bCs w:val="0"/>
          <w:iCs w:val="0"/>
        </w:rPr>
      </w:pPr>
      <w:r w:rsidRPr="00404782">
        <w:rPr>
          <w:bCs w:val="0"/>
          <w:iCs w:val="0"/>
        </w:rPr>
        <w:t xml:space="preserve">Provide a justification for any requested budget items (other than salary), such as specific expertise or equipment, and </w:t>
      </w:r>
      <w:r w:rsidRPr="00DA7A0A">
        <w:t xml:space="preserve">where expenditure is not in WA, explain </w:t>
      </w:r>
      <w:r w:rsidR="00823B06" w:rsidRPr="00DA7A0A">
        <w:rPr>
          <w:bCs w:val="0"/>
          <w:iCs w:val="0"/>
        </w:rPr>
        <w:t>if</w:t>
      </w:r>
      <w:r w:rsidRPr="00DA7A0A">
        <w:rPr>
          <w:bCs w:val="0"/>
          <w:iCs w:val="0"/>
        </w:rPr>
        <w:t xml:space="preserve"> th</w:t>
      </w:r>
      <w:r w:rsidR="00682A57" w:rsidRPr="00DA7A0A">
        <w:rPr>
          <w:bCs w:val="0"/>
          <w:iCs w:val="0"/>
        </w:rPr>
        <w:t>e</w:t>
      </w:r>
      <w:r w:rsidRPr="00DA7A0A">
        <w:rPr>
          <w:bCs w:val="0"/>
          <w:iCs w:val="0"/>
        </w:rPr>
        <w:t xml:space="preserve"> </w:t>
      </w:r>
      <w:r w:rsidR="00391310" w:rsidRPr="00DA7A0A">
        <w:rPr>
          <w:bCs w:val="0"/>
          <w:iCs w:val="0"/>
        </w:rPr>
        <w:t>item</w:t>
      </w:r>
      <w:r w:rsidRPr="00DA7A0A">
        <w:t xml:space="preserve"> is </w:t>
      </w:r>
      <w:r w:rsidR="00391310" w:rsidRPr="00DA7A0A">
        <w:rPr>
          <w:bCs w:val="0"/>
          <w:iCs w:val="0"/>
        </w:rPr>
        <w:t xml:space="preserve">not </w:t>
      </w:r>
      <w:r w:rsidR="00DE5D9F" w:rsidRPr="00DA7A0A">
        <w:rPr>
          <w:bCs w:val="0"/>
          <w:iCs w:val="0"/>
        </w:rPr>
        <w:t xml:space="preserve">available in WA or </w:t>
      </w:r>
      <w:r w:rsidR="00823B06" w:rsidRPr="00DA7A0A">
        <w:rPr>
          <w:bCs w:val="0"/>
          <w:iCs w:val="0"/>
        </w:rPr>
        <w:t>if</w:t>
      </w:r>
      <w:r w:rsidR="00DE5D9F" w:rsidRPr="00DA7A0A">
        <w:rPr>
          <w:bCs w:val="0"/>
          <w:iCs w:val="0"/>
        </w:rPr>
        <w:t xml:space="preserve"> it is beneficial to </w:t>
      </w:r>
      <w:r w:rsidR="00682A57" w:rsidRPr="00DA7A0A">
        <w:rPr>
          <w:bCs w:val="0"/>
          <w:iCs w:val="0"/>
        </w:rPr>
        <w:t xml:space="preserve">WA </w:t>
      </w:r>
      <w:r w:rsidR="00191020" w:rsidRPr="00DA7A0A">
        <w:rPr>
          <w:bCs w:val="0"/>
          <w:iCs w:val="0"/>
        </w:rPr>
        <w:t>for</w:t>
      </w:r>
      <w:r w:rsidR="00682A57" w:rsidRPr="00DA7A0A">
        <w:rPr>
          <w:bCs w:val="0"/>
          <w:iCs w:val="0"/>
        </w:rPr>
        <w:t xml:space="preserve"> the item </w:t>
      </w:r>
      <w:r w:rsidR="00191020" w:rsidRPr="00DA7A0A">
        <w:rPr>
          <w:bCs w:val="0"/>
          <w:iCs w:val="0"/>
        </w:rPr>
        <w:t>to be</w:t>
      </w:r>
      <w:r w:rsidR="00682A57" w:rsidRPr="00DA7A0A">
        <w:rPr>
          <w:bCs w:val="0"/>
          <w:iCs w:val="0"/>
        </w:rPr>
        <w:t xml:space="preserve"> procured from outside the State</w:t>
      </w:r>
      <w:r w:rsidRPr="00DA7A0A">
        <w:t>.</w:t>
      </w:r>
      <w:r w:rsidRPr="00404782">
        <w:rPr>
          <w:bCs w:val="0"/>
          <w:iCs w:val="0"/>
        </w:rPr>
        <w:t xml:space="preserve"> </w:t>
      </w:r>
    </w:p>
    <w:p w14:paraId="45EE24B2" w14:textId="6BC5D01C" w:rsidR="00041D6C" w:rsidRDefault="00041D6C" w:rsidP="0078275E">
      <w:pPr>
        <w:pStyle w:val="paragraph"/>
        <w:spacing w:before="0" w:beforeAutospacing="0" w:after="120" w:afterAutospacing="0"/>
        <w:jc w:val="both"/>
        <w:textAlignment w:val="baseline"/>
        <w:rPr>
          <w:rFonts w:ascii="Segoe UI" w:hAnsi="Segoe UI" w:cs="Segoe UI"/>
          <w:sz w:val="18"/>
          <w:szCs w:val="18"/>
        </w:rPr>
      </w:pPr>
      <w:r>
        <w:rPr>
          <w:rStyle w:val="normaltextrun"/>
          <w:rFonts w:ascii="Arial" w:hAnsi="Arial" w:cs="Arial"/>
          <w:i/>
          <w:iCs/>
          <w:sz w:val="22"/>
          <w:szCs w:val="22"/>
        </w:rPr>
        <w:t>[Maximum 250 words]</w:t>
      </w:r>
      <w:r>
        <w:rPr>
          <w:rStyle w:val="eop"/>
          <w:rFonts w:ascii="Arial" w:hAnsi="Arial" w:cs="Arial"/>
          <w:sz w:val="22"/>
          <w:szCs w:val="22"/>
        </w:rPr>
        <w:t> </w:t>
      </w:r>
    </w:p>
    <w:tbl>
      <w:tblPr>
        <w:tblStyle w:val="TableGrid"/>
        <w:tblW w:w="0" w:type="auto"/>
        <w:tblInd w:w="-5" w:type="dxa"/>
        <w:tblLook w:val="04A0" w:firstRow="1" w:lastRow="0" w:firstColumn="1" w:lastColumn="0" w:noHBand="0" w:noVBand="1"/>
      </w:tblPr>
      <w:tblGrid>
        <w:gridCol w:w="9634"/>
      </w:tblGrid>
      <w:tr w:rsidR="00310519" w14:paraId="04E33CB6" w14:textId="77777777" w:rsidTr="0078275E">
        <w:tc>
          <w:tcPr>
            <w:tcW w:w="9634" w:type="dxa"/>
          </w:tcPr>
          <w:p w14:paraId="4446588F" w14:textId="77777777" w:rsidR="0026133E" w:rsidRPr="007C6D89" w:rsidRDefault="0026133E" w:rsidP="00B47C2A">
            <w:pPr>
              <w:rPr>
                <w:rFonts w:asciiTheme="minorHAnsi" w:hAnsiTheme="minorHAnsi" w:cstheme="minorHAnsi"/>
                <w:sz w:val="22"/>
                <w:szCs w:val="24"/>
                <w:lang w:val="en-US"/>
              </w:rPr>
            </w:pPr>
            <w:bookmarkStart w:id="7" w:name="_Hlk148626402"/>
          </w:p>
          <w:p w14:paraId="59C04183" w14:textId="77777777" w:rsidR="0026133E" w:rsidRPr="007C6D89" w:rsidRDefault="0026133E" w:rsidP="00B47C2A">
            <w:pPr>
              <w:rPr>
                <w:rFonts w:asciiTheme="minorHAnsi" w:hAnsiTheme="minorHAnsi" w:cstheme="minorHAnsi"/>
                <w:sz w:val="22"/>
                <w:szCs w:val="24"/>
                <w:lang w:val="en-US"/>
              </w:rPr>
            </w:pPr>
          </w:p>
          <w:p w14:paraId="3F9E1715" w14:textId="77777777" w:rsidR="0026133E" w:rsidRPr="007C6D89" w:rsidRDefault="0026133E" w:rsidP="00B47C2A">
            <w:pPr>
              <w:rPr>
                <w:rFonts w:asciiTheme="minorHAnsi" w:hAnsiTheme="minorHAnsi" w:cstheme="minorHAnsi"/>
                <w:sz w:val="22"/>
                <w:szCs w:val="24"/>
                <w:lang w:val="en-US"/>
              </w:rPr>
            </w:pPr>
          </w:p>
          <w:p w14:paraId="2EE847F6" w14:textId="77777777" w:rsidR="0026133E" w:rsidRPr="007C6D89" w:rsidRDefault="0026133E" w:rsidP="00B47C2A">
            <w:pPr>
              <w:rPr>
                <w:rFonts w:asciiTheme="minorHAnsi" w:hAnsiTheme="minorHAnsi" w:cstheme="minorHAnsi"/>
                <w:sz w:val="22"/>
                <w:szCs w:val="24"/>
                <w:lang w:val="en-US"/>
              </w:rPr>
            </w:pPr>
          </w:p>
          <w:p w14:paraId="201D7F36" w14:textId="77777777" w:rsidR="0026133E" w:rsidRPr="007C6D89" w:rsidRDefault="0026133E" w:rsidP="00B47C2A">
            <w:pPr>
              <w:rPr>
                <w:rFonts w:asciiTheme="minorHAnsi" w:hAnsiTheme="minorHAnsi" w:cstheme="minorHAnsi"/>
                <w:sz w:val="22"/>
                <w:szCs w:val="24"/>
                <w:lang w:val="en-US"/>
              </w:rPr>
            </w:pPr>
          </w:p>
          <w:p w14:paraId="26A6021A" w14:textId="77777777" w:rsidR="0026133E" w:rsidRPr="007C6D89" w:rsidRDefault="0026133E" w:rsidP="00B47C2A">
            <w:pPr>
              <w:rPr>
                <w:rFonts w:asciiTheme="minorHAnsi" w:hAnsiTheme="minorHAnsi" w:cstheme="minorHAnsi"/>
                <w:sz w:val="22"/>
                <w:szCs w:val="24"/>
                <w:lang w:val="en-US"/>
              </w:rPr>
            </w:pPr>
          </w:p>
          <w:p w14:paraId="49AB5DDC" w14:textId="77777777" w:rsidR="0026133E" w:rsidRPr="007C6D89" w:rsidRDefault="0026133E" w:rsidP="00B47C2A">
            <w:pPr>
              <w:rPr>
                <w:rFonts w:asciiTheme="minorHAnsi" w:hAnsiTheme="minorHAnsi" w:cstheme="minorHAnsi"/>
                <w:sz w:val="22"/>
                <w:szCs w:val="24"/>
                <w:lang w:val="en-US"/>
              </w:rPr>
            </w:pPr>
          </w:p>
          <w:p w14:paraId="4E3CA686" w14:textId="77777777" w:rsidR="0026133E" w:rsidRPr="007C6D89" w:rsidRDefault="0026133E" w:rsidP="00B47C2A">
            <w:pPr>
              <w:rPr>
                <w:rFonts w:asciiTheme="minorHAnsi" w:hAnsiTheme="minorHAnsi" w:cstheme="minorHAnsi"/>
                <w:sz w:val="22"/>
                <w:szCs w:val="24"/>
                <w:lang w:val="en-US"/>
              </w:rPr>
            </w:pPr>
          </w:p>
        </w:tc>
      </w:tr>
    </w:tbl>
    <w:bookmarkEnd w:id="7"/>
    <w:p w14:paraId="06CACB37" w14:textId="77777777" w:rsidR="005C7BAE" w:rsidRDefault="005C7BAE" w:rsidP="005C7BAE">
      <w:pPr>
        <w:pStyle w:val="Heading2"/>
        <w:keepLines/>
        <w:numPr>
          <w:ilvl w:val="0"/>
          <w:numId w:val="46"/>
        </w:numPr>
        <w:spacing w:before="240" w:after="60"/>
        <w:jc w:val="both"/>
        <w:rPr>
          <w:rFonts w:cs="Times New Roman"/>
          <w:bCs/>
          <w:color w:val="AD4900"/>
          <w:sz w:val="28"/>
          <w:szCs w:val="26"/>
        </w:rPr>
      </w:pPr>
      <w:r>
        <w:rPr>
          <w:rFonts w:cs="Times New Roman"/>
          <w:bCs/>
          <w:color w:val="AD4900"/>
          <w:sz w:val="28"/>
          <w:szCs w:val="26"/>
        </w:rPr>
        <w:t>Submission to other funding sources for this activity</w:t>
      </w:r>
    </w:p>
    <w:p w14:paraId="2CE2B434" w14:textId="77777777" w:rsidR="005C7BAE" w:rsidRPr="00F7258A" w:rsidRDefault="005C7BAE" w:rsidP="005C7BAE">
      <w:pPr>
        <w:pStyle w:val="BodyText3"/>
        <w:spacing w:before="120"/>
        <w:rPr>
          <w:bCs w:val="0"/>
          <w:iCs w:val="0"/>
        </w:rPr>
      </w:pPr>
      <w:r w:rsidRPr="009114D7">
        <w:rPr>
          <w:bCs w:val="0"/>
          <w:iCs w:val="0"/>
        </w:rPr>
        <w:t>List any other funding source(s) and the amount(s) requested. Include applications already submitted and planned submissions. These must complement, but not duplicate, the work for which the funding is requested. The Activity must not be dependent on the receipt of these other funding sources.</w:t>
      </w:r>
    </w:p>
    <w:p w14:paraId="102803B6" w14:textId="77777777" w:rsidR="005C7BAE" w:rsidRDefault="005C7BAE" w:rsidP="005C7BAE">
      <w:pPr>
        <w:spacing w:before="120"/>
        <w:rPr>
          <w:rFonts w:ascii="Arial" w:hAnsi="Arial" w:cs="Arial"/>
          <w:i/>
          <w:szCs w:val="22"/>
        </w:rPr>
      </w:pPr>
      <w:r w:rsidRPr="00552204">
        <w:rPr>
          <w:rFonts w:ascii="Arial" w:hAnsi="Arial" w:cs="Arial"/>
          <w:i/>
          <w:szCs w:val="22"/>
        </w:rPr>
        <w:t>[Maximum 2</w:t>
      </w:r>
      <w:r>
        <w:rPr>
          <w:rFonts w:ascii="Arial" w:hAnsi="Arial" w:cs="Arial"/>
          <w:i/>
          <w:szCs w:val="22"/>
        </w:rPr>
        <w:t>5</w:t>
      </w:r>
      <w:r w:rsidRPr="00552204">
        <w:rPr>
          <w:rFonts w:ascii="Arial" w:hAnsi="Arial" w:cs="Arial"/>
          <w:i/>
          <w:szCs w:val="22"/>
        </w:rPr>
        <w:t>0 words]</w:t>
      </w:r>
    </w:p>
    <w:p w14:paraId="6A232845" w14:textId="77777777" w:rsidR="005C7BAE" w:rsidRPr="00552204" w:rsidRDefault="005C7BAE" w:rsidP="005C7BAE">
      <w:pPr>
        <w:spacing w:before="120"/>
        <w:rPr>
          <w:rFonts w:ascii="Arial" w:hAnsi="Arial" w:cs="Arial"/>
          <w:i/>
          <w:sz w:val="12"/>
          <w:szCs w:val="22"/>
        </w:rPr>
      </w:pPr>
    </w:p>
    <w:tbl>
      <w:tblPr>
        <w:tblStyle w:val="TableGrid"/>
        <w:tblW w:w="0" w:type="auto"/>
        <w:tblInd w:w="137" w:type="dxa"/>
        <w:tblLook w:val="04A0" w:firstRow="1" w:lastRow="0" w:firstColumn="1" w:lastColumn="0" w:noHBand="0" w:noVBand="1"/>
      </w:tblPr>
      <w:tblGrid>
        <w:gridCol w:w="9492"/>
      </w:tblGrid>
      <w:tr w:rsidR="005C7BAE" w:rsidRPr="00D67131" w14:paraId="335057E6" w14:textId="77777777" w:rsidTr="00640CBB">
        <w:tc>
          <w:tcPr>
            <w:tcW w:w="9492" w:type="dxa"/>
          </w:tcPr>
          <w:p w14:paraId="61CCC006" w14:textId="77777777" w:rsidR="005C7BAE" w:rsidRPr="00D67131" w:rsidRDefault="005C7BAE" w:rsidP="00640CBB">
            <w:pPr>
              <w:rPr>
                <w:rFonts w:asciiTheme="minorHAnsi" w:hAnsiTheme="minorHAnsi" w:cstheme="minorHAnsi"/>
                <w:sz w:val="22"/>
                <w:szCs w:val="24"/>
                <w:lang w:val="en-US"/>
              </w:rPr>
            </w:pPr>
          </w:p>
          <w:p w14:paraId="06EF81AC" w14:textId="77777777" w:rsidR="005C7BAE" w:rsidRPr="00D67131" w:rsidRDefault="005C7BAE" w:rsidP="00640CBB">
            <w:pPr>
              <w:rPr>
                <w:rFonts w:asciiTheme="minorHAnsi" w:hAnsiTheme="minorHAnsi" w:cstheme="minorHAnsi"/>
                <w:sz w:val="22"/>
                <w:szCs w:val="24"/>
                <w:lang w:val="en-US"/>
              </w:rPr>
            </w:pPr>
          </w:p>
          <w:p w14:paraId="2D4E4EA5" w14:textId="77777777" w:rsidR="005C7BAE" w:rsidRPr="00D67131" w:rsidRDefault="005C7BAE" w:rsidP="00640CBB">
            <w:pPr>
              <w:rPr>
                <w:rFonts w:asciiTheme="minorHAnsi" w:hAnsiTheme="minorHAnsi" w:cstheme="minorHAnsi"/>
                <w:sz w:val="22"/>
                <w:szCs w:val="24"/>
                <w:lang w:val="en-US"/>
              </w:rPr>
            </w:pPr>
          </w:p>
          <w:p w14:paraId="302BDB65" w14:textId="77777777" w:rsidR="005C7BAE" w:rsidRPr="00D67131" w:rsidRDefault="005C7BAE" w:rsidP="00640CBB">
            <w:pPr>
              <w:rPr>
                <w:rFonts w:asciiTheme="minorHAnsi" w:hAnsiTheme="minorHAnsi" w:cstheme="minorHAnsi"/>
                <w:sz w:val="22"/>
                <w:szCs w:val="24"/>
                <w:lang w:val="en-US"/>
              </w:rPr>
            </w:pPr>
          </w:p>
          <w:p w14:paraId="1D8C8829" w14:textId="77777777" w:rsidR="005C7BAE" w:rsidRPr="007C6D89" w:rsidRDefault="005C7BAE" w:rsidP="00640CBB">
            <w:pPr>
              <w:rPr>
                <w:rFonts w:asciiTheme="minorHAnsi" w:hAnsiTheme="minorHAnsi" w:cstheme="minorHAnsi"/>
                <w:sz w:val="22"/>
                <w:szCs w:val="24"/>
                <w:lang w:val="en-US"/>
              </w:rPr>
            </w:pPr>
          </w:p>
        </w:tc>
      </w:tr>
    </w:tbl>
    <w:p w14:paraId="0419BC51" w14:textId="3A0D07D3" w:rsidR="00EF6DA0" w:rsidRPr="00840B9E" w:rsidRDefault="00AD0F46" w:rsidP="00840B9E">
      <w:pPr>
        <w:pStyle w:val="Heading2"/>
        <w:keepLines/>
        <w:numPr>
          <w:ilvl w:val="0"/>
          <w:numId w:val="46"/>
        </w:numPr>
        <w:spacing w:before="240" w:after="60"/>
        <w:jc w:val="both"/>
        <w:rPr>
          <w:rFonts w:cs="Times New Roman"/>
          <w:color w:val="AD4900"/>
          <w:sz w:val="28"/>
          <w:szCs w:val="26"/>
        </w:rPr>
      </w:pPr>
      <w:bookmarkStart w:id="8" w:name="_Toc51150333"/>
      <w:bookmarkEnd w:id="6"/>
      <w:r>
        <w:rPr>
          <w:rFonts w:cs="Times New Roman"/>
          <w:color w:val="AD4900"/>
          <w:sz w:val="28"/>
          <w:szCs w:val="28"/>
        </w:rPr>
        <w:t xml:space="preserve">Cited </w:t>
      </w:r>
      <w:proofErr w:type="gramStart"/>
      <w:r>
        <w:rPr>
          <w:rFonts w:cs="Times New Roman"/>
          <w:color w:val="AD4900"/>
          <w:sz w:val="28"/>
          <w:szCs w:val="28"/>
        </w:rPr>
        <w:t>information</w:t>
      </w:r>
      <w:proofErr w:type="gramEnd"/>
    </w:p>
    <w:p w14:paraId="7484666B" w14:textId="427E2907" w:rsidR="006C6037" w:rsidRDefault="002333C8" w:rsidP="0078275E">
      <w:pPr>
        <w:spacing w:before="120" w:after="120"/>
        <w:jc w:val="both"/>
        <w:rPr>
          <w:rFonts w:ascii="Arial" w:hAnsi="Arial" w:cs="Arial"/>
          <w:szCs w:val="2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tbl>
      <w:tblPr>
        <w:tblStyle w:val="TableGrid"/>
        <w:tblW w:w="0" w:type="auto"/>
        <w:tblInd w:w="-5" w:type="dxa"/>
        <w:tblLook w:val="04A0" w:firstRow="1" w:lastRow="0" w:firstColumn="1" w:lastColumn="0" w:noHBand="0" w:noVBand="1"/>
      </w:tblPr>
      <w:tblGrid>
        <w:gridCol w:w="9634"/>
      </w:tblGrid>
      <w:tr w:rsidR="006C6037" w14:paraId="3FB9C8A1" w14:textId="77777777" w:rsidTr="0078275E">
        <w:tc>
          <w:tcPr>
            <w:tcW w:w="9634" w:type="dxa"/>
          </w:tcPr>
          <w:p w14:paraId="41D4689C" w14:textId="77777777" w:rsidR="006C6037" w:rsidRPr="00202496" w:rsidRDefault="006C6037" w:rsidP="00670997">
            <w:pPr>
              <w:rPr>
                <w:rFonts w:asciiTheme="minorHAnsi" w:hAnsiTheme="minorHAnsi" w:cstheme="minorHAnsi"/>
                <w:iCs/>
                <w:sz w:val="22"/>
                <w:szCs w:val="24"/>
                <w:lang w:val="en-US"/>
              </w:rPr>
            </w:pPr>
          </w:p>
          <w:p w14:paraId="5C5863E2" w14:textId="77777777" w:rsidR="00AD0F46" w:rsidRDefault="00AD0F46" w:rsidP="00670997">
            <w:pPr>
              <w:rPr>
                <w:rFonts w:asciiTheme="minorHAnsi" w:hAnsiTheme="minorHAnsi" w:cstheme="minorHAnsi"/>
                <w:sz w:val="22"/>
                <w:szCs w:val="24"/>
                <w:lang w:val="en-US"/>
              </w:rPr>
            </w:pPr>
          </w:p>
          <w:p w14:paraId="7DC4694A" w14:textId="77777777" w:rsidR="00AD0F46" w:rsidRDefault="00AD0F46" w:rsidP="00670997">
            <w:pPr>
              <w:rPr>
                <w:rFonts w:asciiTheme="minorHAnsi" w:hAnsiTheme="minorHAnsi" w:cstheme="minorHAnsi"/>
                <w:sz w:val="22"/>
                <w:szCs w:val="24"/>
                <w:lang w:val="en-US"/>
              </w:rPr>
            </w:pPr>
          </w:p>
          <w:p w14:paraId="426CCE4E" w14:textId="77777777" w:rsidR="00AD0F46" w:rsidRDefault="00AD0F46" w:rsidP="00670997">
            <w:pPr>
              <w:rPr>
                <w:rFonts w:asciiTheme="minorHAnsi" w:hAnsiTheme="minorHAnsi" w:cstheme="minorHAnsi"/>
                <w:sz w:val="22"/>
                <w:szCs w:val="24"/>
                <w:lang w:val="en-US"/>
              </w:rPr>
            </w:pPr>
          </w:p>
          <w:p w14:paraId="51A821AB" w14:textId="77777777" w:rsidR="00AD0F46" w:rsidRDefault="00AD0F46" w:rsidP="00670997">
            <w:pPr>
              <w:rPr>
                <w:rFonts w:asciiTheme="minorHAnsi" w:hAnsiTheme="minorHAnsi" w:cstheme="minorHAnsi"/>
                <w:sz w:val="22"/>
                <w:szCs w:val="24"/>
                <w:lang w:val="en-US"/>
              </w:rPr>
            </w:pPr>
          </w:p>
          <w:p w14:paraId="6F2EC0D0" w14:textId="77777777" w:rsidR="00AD0F46" w:rsidRDefault="00AD0F46" w:rsidP="00670997">
            <w:pPr>
              <w:rPr>
                <w:rFonts w:asciiTheme="minorHAnsi" w:hAnsiTheme="minorHAnsi" w:cstheme="minorHAnsi"/>
                <w:sz w:val="22"/>
                <w:szCs w:val="24"/>
                <w:lang w:val="en-US"/>
              </w:rPr>
            </w:pPr>
          </w:p>
          <w:p w14:paraId="24B8AB7F" w14:textId="77777777" w:rsidR="00AD0F46" w:rsidRDefault="00AD0F46" w:rsidP="00670997">
            <w:pPr>
              <w:rPr>
                <w:rFonts w:asciiTheme="minorHAnsi" w:hAnsiTheme="minorHAnsi" w:cstheme="minorHAnsi"/>
                <w:sz w:val="22"/>
                <w:szCs w:val="24"/>
                <w:lang w:val="en-US"/>
              </w:rPr>
            </w:pPr>
          </w:p>
          <w:p w14:paraId="5D9956AF" w14:textId="77777777" w:rsidR="00AD0F46" w:rsidRDefault="00AD0F46" w:rsidP="00670997">
            <w:pPr>
              <w:rPr>
                <w:rFonts w:asciiTheme="minorHAnsi" w:hAnsiTheme="minorHAnsi" w:cstheme="minorHAnsi"/>
                <w:sz w:val="22"/>
                <w:szCs w:val="24"/>
                <w:lang w:val="en-US"/>
              </w:rPr>
            </w:pPr>
          </w:p>
          <w:p w14:paraId="3CE8A185" w14:textId="77777777" w:rsidR="00AD0F46" w:rsidRDefault="00AD0F46" w:rsidP="00670997">
            <w:pPr>
              <w:rPr>
                <w:rFonts w:asciiTheme="minorHAnsi" w:hAnsiTheme="minorHAnsi" w:cstheme="minorHAnsi"/>
                <w:sz w:val="22"/>
                <w:szCs w:val="24"/>
                <w:lang w:val="en-US"/>
              </w:rPr>
            </w:pPr>
          </w:p>
          <w:p w14:paraId="57B11F2F" w14:textId="77777777" w:rsidR="00AD0F46" w:rsidRDefault="00AD0F46" w:rsidP="00670997">
            <w:pPr>
              <w:rPr>
                <w:rFonts w:asciiTheme="minorHAnsi" w:hAnsiTheme="minorHAnsi" w:cstheme="minorHAnsi"/>
                <w:sz w:val="22"/>
                <w:szCs w:val="24"/>
                <w:lang w:val="en-US"/>
              </w:rPr>
            </w:pPr>
          </w:p>
          <w:p w14:paraId="6E172DF7" w14:textId="77777777" w:rsidR="00AD0F46" w:rsidRDefault="00AD0F46" w:rsidP="00670997">
            <w:pPr>
              <w:rPr>
                <w:rFonts w:asciiTheme="minorHAnsi" w:hAnsiTheme="minorHAnsi" w:cstheme="minorHAnsi"/>
                <w:sz w:val="22"/>
                <w:szCs w:val="24"/>
                <w:lang w:val="en-US"/>
              </w:rPr>
            </w:pPr>
          </w:p>
          <w:p w14:paraId="307626C3" w14:textId="79C74E63" w:rsidR="00AD0F46" w:rsidRPr="007C6D89" w:rsidRDefault="00AD0F46" w:rsidP="00670997">
            <w:pPr>
              <w:rPr>
                <w:rFonts w:asciiTheme="minorHAnsi" w:hAnsiTheme="minorHAnsi" w:cstheme="minorHAnsi"/>
                <w:sz w:val="22"/>
                <w:szCs w:val="24"/>
                <w:lang w:val="en-US"/>
              </w:rPr>
            </w:pPr>
          </w:p>
        </w:tc>
      </w:tr>
    </w:tbl>
    <w:p w14:paraId="0813AB3F" w14:textId="2865F0EC" w:rsidR="008D46FF" w:rsidRPr="005B170A" w:rsidRDefault="008D46FF" w:rsidP="00060E85">
      <w:pPr>
        <w:rPr>
          <w:rFonts w:ascii="Arial" w:hAnsi="Arial" w:cs="Arial"/>
        </w:rPr>
      </w:pPr>
    </w:p>
    <w:p w14:paraId="68094EBC" w14:textId="4156A774" w:rsidR="00FB4F03" w:rsidRPr="00CE1BB5" w:rsidRDefault="00130936" w:rsidP="00FE5484">
      <w:pPr>
        <w:pStyle w:val="Heading2"/>
        <w:numPr>
          <w:ilvl w:val="0"/>
          <w:numId w:val="46"/>
        </w:numPr>
        <w:rPr>
          <w:color w:val="AD4900"/>
          <w:sz w:val="28"/>
        </w:rPr>
      </w:pPr>
      <w:bookmarkStart w:id="9" w:name="_Toc82671569"/>
      <w:r w:rsidRPr="00202496">
        <w:rPr>
          <w:color w:val="AD4900"/>
          <w:sz w:val="28"/>
          <w:szCs w:val="28"/>
        </w:rPr>
        <w:t>T</w:t>
      </w:r>
      <w:r w:rsidR="009356CF" w:rsidRPr="00202496">
        <w:rPr>
          <w:color w:val="AD4900"/>
          <w:sz w:val="28"/>
          <w:szCs w:val="28"/>
        </w:rPr>
        <w:t>eam</w:t>
      </w:r>
      <w:r w:rsidR="009356CF" w:rsidRPr="00CE1BB5">
        <w:rPr>
          <w:color w:val="AD4900"/>
          <w:sz w:val="28"/>
          <w:szCs w:val="28"/>
        </w:rPr>
        <w:t xml:space="preserve"> </w:t>
      </w:r>
      <w:r w:rsidR="00783BB1" w:rsidRPr="00CE1BB5">
        <w:rPr>
          <w:color w:val="AD4900"/>
          <w:sz w:val="28"/>
          <w:szCs w:val="28"/>
        </w:rPr>
        <w:t>c</w:t>
      </w:r>
      <w:r w:rsidR="00FB4F03" w:rsidRPr="00CE1BB5">
        <w:rPr>
          <w:color w:val="AD4900"/>
          <w:sz w:val="28"/>
          <w:szCs w:val="28"/>
        </w:rPr>
        <w:t>ertification</w:t>
      </w:r>
      <w:bookmarkEnd w:id="8"/>
      <w:bookmarkEnd w:id="9"/>
    </w:p>
    <w:p w14:paraId="72B348F1" w14:textId="6366F8A6" w:rsidR="003B340D" w:rsidRPr="00B106A7" w:rsidRDefault="002D1AB5" w:rsidP="001F0D31">
      <w:pPr>
        <w:spacing w:after="12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5AE0BAA4" w:rsidR="00FB4F03" w:rsidRPr="00B106A7" w:rsidRDefault="00F9132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B106A7">
        <w:rPr>
          <w:rFonts w:ascii="Arial" w:hAnsi="Arial" w:cs="Arial"/>
          <w:szCs w:val="24"/>
        </w:rPr>
        <w:t xml:space="preserve">commit </w:t>
      </w:r>
      <w:r w:rsidR="00FB4F03" w:rsidRPr="00B106A7">
        <w:rPr>
          <w:rFonts w:ascii="Arial" w:hAnsi="Arial" w:cs="Arial"/>
          <w:szCs w:val="24"/>
        </w:rPr>
        <w:t>to tak</w:t>
      </w:r>
      <w:r w:rsidR="006E221B" w:rsidRPr="00B106A7">
        <w:rPr>
          <w:rFonts w:ascii="Arial" w:hAnsi="Arial" w:cs="Arial"/>
          <w:szCs w:val="24"/>
        </w:rPr>
        <w:t>ing</w:t>
      </w:r>
      <w:r w:rsidR="00FB4F03" w:rsidRPr="00B106A7">
        <w:rPr>
          <w:rFonts w:ascii="Arial" w:hAnsi="Arial" w:cs="Arial"/>
          <w:szCs w:val="24"/>
        </w:rPr>
        <w:t xml:space="preserve"> part in</w:t>
      </w:r>
      <w:r w:rsidR="00EC0D17" w:rsidRPr="00B106A7">
        <w:rPr>
          <w:rFonts w:ascii="Arial" w:hAnsi="Arial" w:cs="Arial"/>
          <w:szCs w:val="24"/>
        </w:rPr>
        <w:t xml:space="preserve"> the activities</w:t>
      </w:r>
      <w:r w:rsidR="00FB4F03" w:rsidRPr="00B106A7">
        <w:rPr>
          <w:rFonts w:ascii="Arial" w:hAnsi="Arial" w:cs="Arial"/>
          <w:szCs w:val="24"/>
        </w:rPr>
        <w:t xml:space="preserve"> proposed in this application</w:t>
      </w:r>
      <w:r w:rsidR="00641DF3" w:rsidRPr="00B106A7">
        <w:rPr>
          <w:rFonts w:ascii="Arial" w:hAnsi="Arial" w:cs="Arial"/>
          <w:szCs w:val="24"/>
        </w:rPr>
        <w:t xml:space="preserve"> for the duration of the</w:t>
      </w:r>
      <w:r w:rsidR="006E221B" w:rsidRPr="00B106A7">
        <w:rPr>
          <w:rFonts w:ascii="Arial" w:hAnsi="Arial" w:cs="Arial"/>
          <w:szCs w:val="24"/>
        </w:rPr>
        <w:t xml:space="preserve"> </w:t>
      </w:r>
      <w:r w:rsidR="00A7533F">
        <w:rPr>
          <w:rFonts w:ascii="Arial" w:hAnsi="Arial" w:cs="Arial"/>
          <w:szCs w:val="24"/>
        </w:rPr>
        <w:t>grant</w:t>
      </w:r>
      <w:r w:rsidR="00A7533F" w:rsidRPr="00B106A7">
        <w:rPr>
          <w:rFonts w:ascii="Arial" w:hAnsi="Arial" w:cs="Arial"/>
          <w:szCs w:val="24"/>
        </w:rPr>
        <w:t xml:space="preserve"> </w:t>
      </w:r>
      <w:r w:rsidR="006E221B" w:rsidRPr="00B106A7">
        <w:rPr>
          <w:rFonts w:ascii="Arial" w:hAnsi="Arial" w:cs="Arial"/>
          <w:szCs w:val="24"/>
        </w:rPr>
        <w:t xml:space="preserve">if </w:t>
      </w:r>
      <w:proofErr w:type="gramStart"/>
      <w:r w:rsidR="006E221B" w:rsidRPr="00B106A7">
        <w:rPr>
          <w:rFonts w:ascii="Arial" w:hAnsi="Arial" w:cs="Arial"/>
          <w:szCs w:val="24"/>
        </w:rPr>
        <w:t>successful</w:t>
      </w:r>
      <w:proofErr w:type="gramEnd"/>
    </w:p>
    <w:p w14:paraId="44D4D3C7" w14:textId="7B32F2F6" w:rsidR="00FB4F03" w:rsidRPr="00B106A7" w:rsidRDefault="00F9132C" w:rsidP="00DB2218">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iCs/>
          <w:szCs w:val="24"/>
          <w:lang w:eastAsia="en-AU"/>
        </w:rPr>
        <w:t>t</w:t>
      </w:r>
      <w:r w:rsidRPr="00B106A7">
        <w:rPr>
          <w:rFonts w:ascii="Arial" w:hAnsi="Arial" w:cs="Arial"/>
          <w:iCs/>
          <w:szCs w:val="24"/>
          <w:lang w:eastAsia="en-AU"/>
        </w:rPr>
        <w:t xml:space="preserve">he </w:t>
      </w:r>
      <w:r w:rsidR="00FB4F03" w:rsidRPr="00B106A7">
        <w:rPr>
          <w:rFonts w:ascii="Arial" w:hAnsi="Arial" w:cs="Arial"/>
          <w:iCs/>
          <w:szCs w:val="24"/>
          <w:lang w:eastAsia="en-AU"/>
        </w:rPr>
        <w:t xml:space="preserve">information supplied by </w:t>
      </w:r>
      <w:r w:rsidR="008A3028" w:rsidRPr="00B106A7">
        <w:rPr>
          <w:rFonts w:ascii="Arial" w:hAnsi="Arial" w:cs="Arial"/>
          <w:iCs/>
          <w:szCs w:val="24"/>
          <w:lang w:eastAsia="en-AU"/>
        </w:rPr>
        <w:t>us</w:t>
      </w:r>
      <w:r w:rsidR="00FB4F03" w:rsidRPr="00B106A7">
        <w:rPr>
          <w:rFonts w:ascii="Arial" w:hAnsi="Arial" w:cs="Arial"/>
          <w:iCs/>
          <w:szCs w:val="24"/>
          <w:lang w:eastAsia="en-AU"/>
        </w:rPr>
        <w:t xml:space="preserve"> on this form is complete, </w:t>
      </w:r>
      <w:proofErr w:type="gramStart"/>
      <w:r w:rsidR="00FB4F03" w:rsidRPr="00B106A7">
        <w:rPr>
          <w:rFonts w:ascii="Arial" w:hAnsi="Arial" w:cs="Arial"/>
          <w:iCs/>
          <w:szCs w:val="24"/>
          <w:lang w:eastAsia="en-AU"/>
        </w:rPr>
        <w:t>true</w:t>
      </w:r>
      <w:proofErr w:type="gramEnd"/>
      <w:r w:rsidR="00FB4F03" w:rsidRPr="00B106A7">
        <w:rPr>
          <w:rFonts w:ascii="Arial" w:hAnsi="Arial" w:cs="Arial"/>
          <w:iCs/>
          <w:szCs w:val="24"/>
          <w:lang w:eastAsia="en-AU"/>
        </w:rPr>
        <w:t xml:space="preserve"> and correct in every particular</w:t>
      </w:r>
    </w:p>
    <w:p w14:paraId="681A8417" w14:textId="26D1AE95" w:rsidR="00FB4F03" w:rsidRPr="00330595" w:rsidRDefault="00F9132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iCs/>
          <w:szCs w:val="24"/>
          <w:lang w:eastAsia="en-AU"/>
        </w:rPr>
        <w:t>w</w:t>
      </w:r>
      <w:r w:rsidRPr="00B106A7">
        <w:rPr>
          <w:rFonts w:ascii="Arial" w:hAnsi="Arial" w:cs="Arial"/>
          <w:iCs/>
          <w:szCs w:val="24"/>
          <w:lang w:eastAsia="en-AU"/>
        </w:rPr>
        <w:t xml:space="preserve">e </w:t>
      </w:r>
      <w:r w:rsidR="00FB4F03" w:rsidRPr="00B106A7">
        <w:rPr>
          <w:rFonts w:ascii="Arial" w:hAnsi="Arial" w:cs="Arial"/>
          <w:iCs/>
          <w:szCs w:val="24"/>
          <w:lang w:eastAsia="en-AU"/>
        </w:rPr>
        <w:t xml:space="preserve">agree to abide by the </w:t>
      </w:r>
      <w:r w:rsidR="00FB4F03" w:rsidRPr="00B106A7">
        <w:rPr>
          <w:rFonts w:ascii="Arial" w:hAnsi="Arial" w:cs="Arial"/>
          <w:i/>
          <w:iCs/>
          <w:szCs w:val="24"/>
          <w:lang w:eastAsia="en-AU"/>
        </w:rPr>
        <w:t>Guidelines and Conditions</w:t>
      </w:r>
    </w:p>
    <w:p w14:paraId="4B2BAFD7" w14:textId="77777777" w:rsidR="00AA543C" w:rsidRPr="00B106A7" w:rsidRDefault="00AA543C"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 xml:space="preserve">we agree to participate in an evaluation whether the application is successful or </w:t>
      </w:r>
      <w:proofErr w:type="gramStart"/>
      <w:r>
        <w:rPr>
          <w:rFonts w:ascii="Arial" w:hAnsi="Arial" w:cs="Arial"/>
          <w:szCs w:val="24"/>
        </w:rPr>
        <w:t>unsuccessful</w:t>
      </w:r>
      <w:proofErr w:type="gramEnd"/>
    </w:p>
    <w:p w14:paraId="28F7BF8B" w14:textId="67C6179E" w:rsidR="00FB4F03" w:rsidRPr="00B106A7" w:rsidRDefault="00F9132C" w:rsidP="00DB2218">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w</w:t>
      </w:r>
      <w:r w:rsidRPr="00B106A7">
        <w:rPr>
          <w:rFonts w:ascii="Arial" w:hAnsi="Arial" w:cs="Arial"/>
          <w:szCs w:val="24"/>
        </w:rPr>
        <w:t xml:space="preserve">e </w:t>
      </w:r>
      <w:r w:rsidR="00FB4F03" w:rsidRPr="00B106A7">
        <w:rPr>
          <w:rFonts w:ascii="Arial" w:hAnsi="Arial" w:cs="Arial"/>
          <w:szCs w:val="24"/>
        </w:rPr>
        <w:t xml:space="preserve">have discussed the likely impact of the </w:t>
      </w:r>
      <w:r w:rsidR="00374235" w:rsidRPr="00B106A7">
        <w:rPr>
          <w:rFonts w:ascii="Arial" w:hAnsi="Arial" w:cs="Arial"/>
          <w:szCs w:val="24"/>
        </w:rPr>
        <w:t>activity</w:t>
      </w:r>
      <w:r w:rsidR="00FB4F03" w:rsidRPr="00B106A7">
        <w:rPr>
          <w:rFonts w:ascii="Arial" w:hAnsi="Arial" w:cs="Arial"/>
          <w:szCs w:val="24"/>
        </w:rPr>
        <w:t xml:space="preserve"> on </w:t>
      </w:r>
      <w:r w:rsidR="007920CF" w:rsidRPr="00B106A7">
        <w:rPr>
          <w:rFonts w:ascii="Arial" w:hAnsi="Arial" w:cs="Arial"/>
          <w:szCs w:val="24"/>
        </w:rPr>
        <w:t xml:space="preserve">participating </w:t>
      </w:r>
      <w:r w:rsidR="00D028A6" w:rsidRPr="00B106A7">
        <w:rPr>
          <w:rFonts w:ascii="Arial" w:hAnsi="Arial" w:cs="Arial"/>
          <w:szCs w:val="24"/>
        </w:rPr>
        <w:t>organisations</w:t>
      </w:r>
      <w:r w:rsidR="000E4458" w:rsidRPr="00B106A7">
        <w:rPr>
          <w:rFonts w:ascii="Arial" w:hAnsi="Arial" w:cs="Arial"/>
          <w:szCs w:val="24"/>
        </w:rPr>
        <w:t>,</w:t>
      </w:r>
      <w:r w:rsidR="00FB4F03" w:rsidRPr="00B106A7">
        <w:rPr>
          <w:rFonts w:ascii="Arial" w:hAnsi="Arial" w:cs="Arial"/>
          <w:szCs w:val="24"/>
        </w:rPr>
        <w:t xml:space="preserve"> and this </w:t>
      </w:r>
      <w:r w:rsidR="00374235" w:rsidRPr="00B106A7">
        <w:rPr>
          <w:rFonts w:ascii="Arial" w:hAnsi="Arial" w:cs="Arial"/>
          <w:szCs w:val="24"/>
        </w:rPr>
        <w:t>activity</w:t>
      </w:r>
      <w:r w:rsidR="00FB4F03" w:rsidRPr="00B106A7">
        <w:rPr>
          <w:rFonts w:ascii="Arial" w:hAnsi="Arial" w:cs="Arial"/>
          <w:szCs w:val="24"/>
        </w:rPr>
        <w:t xml:space="preserve"> is acceptable to </w:t>
      </w:r>
      <w:proofErr w:type="gramStart"/>
      <w:r w:rsidR="00FB4F03" w:rsidRPr="00B106A7">
        <w:rPr>
          <w:rFonts w:ascii="Arial" w:hAnsi="Arial" w:cs="Arial"/>
          <w:szCs w:val="24"/>
        </w:rPr>
        <w:t>them</w:t>
      </w:r>
      <w:proofErr w:type="gramEnd"/>
    </w:p>
    <w:p w14:paraId="234964D0" w14:textId="52AF22BC" w:rsidR="00B41158" w:rsidRPr="00B106A7" w:rsidRDefault="00B41158" w:rsidP="00DB2218">
      <w:pPr>
        <w:numPr>
          <w:ilvl w:val="0"/>
          <w:numId w:val="4"/>
        </w:numPr>
        <w:tabs>
          <w:tab w:val="clear" w:pos="720"/>
          <w:tab w:val="num" w:pos="567"/>
        </w:tabs>
        <w:spacing w:after="120"/>
        <w:ind w:left="567" w:hanging="567"/>
        <w:jc w:val="both"/>
        <w:rPr>
          <w:rFonts w:ascii="Arial" w:hAnsi="Arial" w:cs="Arial"/>
          <w:iCs/>
          <w:szCs w:val="24"/>
          <w:lang w:eastAsia="en-AU"/>
        </w:rPr>
      </w:pPr>
      <w:r>
        <w:rPr>
          <w:rFonts w:ascii="Arial" w:hAnsi="Arial" w:cs="Arial"/>
          <w:szCs w:val="24"/>
        </w:rPr>
        <w:t xml:space="preserve">we have relevant </w:t>
      </w:r>
      <w:r w:rsidR="004636D1">
        <w:rPr>
          <w:rFonts w:ascii="Arial" w:hAnsi="Arial" w:cs="Arial"/>
          <w:szCs w:val="24"/>
        </w:rPr>
        <w:t xml:space="preserve">permissions to use any third-party intellectual property required to deliver the innovation Activity and have Freedom to Operate for this </w:t>
      </w:r>
      <w:proofErr w:type="gramStart"/>
      <w:r w:rsidR="004636D1">
        <w:rPr>
          <w:rFonts w:ascii="Arial" w:hAnsi="Arial" w:cs="Arial"/>
          <w:szCs w:val="24"/>
        </w:rPr>
        <w:t>Activity</w:t>
      </w:r>
      <w:proofErr w:type="gramEnd"/>
    </w:p>
    <w:p w14:paraId="4B8F0981" w14:textId="2032E95E" w:rsidR="00FB4F03" w:rsidRPr="00B67105" w:rsidRDefault="00112AB0" w:rsidP="00DB2218">
      <w:pPr>
        <w:numPr>
          <w:ilvl w:val="0"/>
          <w:numId w:val="4"/>
        </w:numPr>
        <w:tabs>
          <w:tab w:val="clear" w:pos="720"/>
          <w:tab w:val="num" w:pos="567"/>
        </w:tabs>
        <w:spacing w:after="120"/>
        <w:ind w:left="567" w:hanging="567"/>
        <w:jc w:val="both"/>
        <w:rPr>
          <w:rFonts w:ascii="Arial" w:hAnsi="Arial" w:cs="Arial"/>
          <w:lang w:eastAsia="en-AU"/>
        </w:rPr>
      </w:pPr>
      <w:r w:rsidRPr="31BE288D">
        <w:rPr>
          <w:rFonts w:ascii="Arial" w:hAnsi="Arial" w:cs="Arial"/>
        </w:rPr>
        <w:t xml:space="preserve">we </w:t>
      </w:r>
      <w:r w:rsidR="00FB4F03" w:rsidRPr="31BE288D">
        <w:rPr>
          <w:rFonts w:ascii="Arial" w:hAnsi="Arial" w:cs="Arial"/>
        </w:rPr>
        <w:t xml:space="preserve">agree to obtain </w:t>
      </w:r>
      <w:r w:rsidR="00B67105" w:rsidRPr="31BE288D">
        <w:rPr>
          <w:rFonts w:ascii="Arial" w:hAnsi="Arial" w:cs="Arial"/>
        </w:rPr>
        <w:t xml:space="preserve">any research ethics and governance approvals that might be required for undertaking funded </w:t>
      </w:r>
      <w:proofErr w:type="gramStart"/>
      <w:r w:rsidR="00B67105" w:rsidRPr="31BE288D">
        <w:rPr>
          <w:rFonts w:ascii="Arial" w:hAnsi="Arial" w:cs="Arial"/>
        </w:rPr>
        <w:t>activities</w:t>
      </w:r>
      <w:proofErr w:type="gramEnd"/>
      <w:r w:rsidR="00B67105" w:rsidRPr="31BE288D">
        <w:rPr>
          <w:rFonts w:ascii="Arial" w:hAnsi="Arial" w:cs="Arial"/>
        </w:rPr>
        <w:t xml:space="preserve"> </w:t>
      </w:r>
    </w:p>
    <w:p w14:paraId="3891EC3B" w14:textId="0EF2613E" w:rsidR="001533EB" w:rsidRPr="00B106A7" w:rsidRDefault="00112AB0"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w:t>
      </w:r>
      <w:proofErr w:type="gramStart"/>
      <w:r w:rsidR="001533EB" w:rsidRPr="00B106A7">
        <w:rPr>
          <w:rFonts w:ascii="Arial" w:hAnsi="Arial" w:cs="Arial"/>
          <w:szCs w:val="24"/>
        </w:rPr>
        <w:t>budget</w:t>
      </w:r>
      <w:proofErr w:type="gramEnd"/>
    </w:p>
    <w:p w14:paraId="632251E6" w14:textId="7D861410" w:rsidR="00034FD4" w:rsidRDefault="007628ED"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no</w:t>
      </w:r>
      <w:r w:rsidR="001B292C">
        <w:rPr>
          <w:rFonts w:ascii="Arial" w:hAnsi="Arial" w:cs="Arial"/>
          <w:szCs w:val="24"/>
        </w:rPr>
        <w:t xml:space="preserve"> </w:t>
      </w:r>
      <w:r w:rsidR="00632B94">
        <w:rPr>
          <w:rFonts w:ascii="Arial" w:hAnsi="Arial" w:cs="Arial"/>
          <w:szCs w:val="24"/>
        </w:rPr>
        <w:t xml:space="preserve">team </w:t>
      </w:r>
      <w:r w:rsidR="001B292C">
        <w:rPr>
          <w:rFonts w:ascii="Arial" w:hAnsi="Arial" w:cs="Arial"/>
          <w:szCs w:val="24"/>
        </w:rPr>
        <w:t>member</w:t>
      </w:r>
      <w:r w:rsidR="00632B94">
        <w:rPr>
          <w:rFonts w:ascii="Arial" w:hAnsi="Arial" w:cs="Arial"/>
          <w:szCs w:val="24"/>
        </w:rPr>
        <w:t>s</w:t>
      </w:r>
      <w:r w:rsidR="00FF52F8">
        <w:rPr>
          <w:rFonts w:ascii="Arial" w:hAnsi="Arial" w:cs="Arial"/>
          <w:szCs w:val="24"/>
        </w:rPr>
        <w:t xml:space="preserve"> 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reporting obligations for any other funding programs</w:t>
      </w:r>
      <w:r w:rsidR="00B05C8E">
        <w:rPr>
          <w:rFonts w:ascii="Arial" w:hAnsi="Arial" w:cs="Arial"/>
          <w:szCs w:val="24"/>
        </w:rPr>
        <w:t xml:space="preserve"> administered by </w:t>
      </w:r>
      <w:r w:rsidR="00E9223D">
        <w:rPr>
          <w:rFonts w:ascii="Arial" w:hAnsi="Arial" w:cs="Arial"/>
          <w:szCs w:val="24"/>
        </w:rPr>
        <w:t xml:space="preserve">OMRI </w:t>
      </w:r>
      <w:r w:rsidR="00B05C8E">
        <w:rPr>
          <w:rFonts w:ascii="Arial" w:hAnsi="Arial" w:cs="Arial"/>
          <w:szCs w:val="24"/>
        </w:rPr>
        <w:t>(including FHRI Fund Programs)</w:t>
      </w:r>
    </w:p>
    <w:p w14:paraId="70B38E0A" w14:textId="77777777" w:rsidR="00CB0277" w:rsidRDefault="0051206D" w:rsidP="00DB2218">
      <w:pPr>
        <w:numPr>
          <w:ilvl w:val="0"/>
          <w:numId w:val="4"/>
        </w:numPr>
        <w:tabs>
          <w:tab w:val="clear" w:pos="720"/>
          <w:tab w:val="num" w:pos="567"/>
        </w:tabs>
        <w:spacing w:after="120"/>
        <w:ind w:left="567" w:hanging="567"/>
        <w:jc w:val="both"/>
        <w:rPr>
          <w:rFonts w:ascii="Arial" w:hAnsi="Arial" w:cs="Arial"/>
          <w:szCs w:val="24"/>
        </w:rPr>
      </w:pPr>
      <w:r>
        <w:rPr>
          <w:rFonts w:ascii="Arial" w:hAnsi="Arial" w:cs="Arial"/>
          <w:szCs w:val="24"/>
        </w:rPr>
        <w:t xml:space="preserve">an OMRI or FHRI Fund grant has not been awarded for the same </w:t>
      </w:r>
      <w:proofErr w:type="gramStart"/>
      <w:r>
        <w:rPr>
          <w:rFonts w:ascii="Arial" w:hAnsi="Arial" w:cs="Arial"/>
          <w:szCs w:val="24"/>
        </w:rPr>
        <w:t>activity</w:t>
      </w:r>
      <w:proofErr w:type="gramEnd"/>
    </w:p>
    <w:p w14:paraId="51583E83" w14:textId="24E94E1F" w:rsidR="007860E6" w:rsidRPr="00161B8B" w:rsidRDefault="0037083F" w:rsidP="00DB2218">
      <w:pPr>
        <w:numPr>
          <w:ilvl w:val="0"/>
          <w:numId w:val="4"/>
        </w:numPr>
        <w:tabs>
          <w:tab w:val="clear" w:pos="720"/>
          <w:tab w:val="num" w:pos="567"/>
        </w:tabs>
        <w:spacing w:after="120"/>
        <w:ind w:left="567" w:hanging="567"/>
        <w:jc w:val="both"/>
        <w:rPr>
          <w:rFonts w:ascii="Arial" w:hAnsi="Arial" w:cs="Arial"/>
          <w:szCs w:val="24"/>
        </w:rPr>
      </w:pPr>
      <w:r w:rsidRPr="00336B61">
        <w:rPr>
          <w:rFonts w:ascii="Arial" w:hAnsi="Arial" w:cs="Arial"/>
          <w:szCs w:val="24"/>
        </w:rPr>
        <w:t>i</w:t>
      </w:r>
      <w:r w:rsidR="00161B8B" w:rsidRPr="00336B61">
        <w:rPr>
          <w:rFonts w:ascii="Arial" w:hAnsi="Arial" w:cs="Arial"/>
          <w:szCs w:val="24"/>
        </w:rPr>
        <w:t>f successful, the Activity Lead</w:t>
      </w:r>
      <w:r w:rsidR="005071C4">
        <w:rPr>
          <w:rFonts w:ascii="Arial" w:hAnsi="Arial" w:cs="Arial"/>
          <w:szCs w:val="24"/>
        </w:rPr>
        <w:t>,</w:t>
      </w:r>
      <w:r w:rsidR="00161B8B" w:rsidRPr="00336B61">
        <w:rPr>
          <w:rFonts w:ascii="Arial" w:hAnsi="Arial" w:cs="Arial"/>
          <w:szCs w:val="24"/>
        </w:rPr>
        <w:t xml:space="preserve"> or a suitable team member</w:t>
      </w:r>
      <w:r w:rsidR="005071C4">
        <w:rPr>
          <w:rFonts w:ascii="Arial" w:hAnsi="Arial" w:cs="Arial"/>
          <w:szCs w:val="24"/>
        </w:rPr>
        <w:t>,</w:t>
      </w:r>
      <w:r w:rsidR="00161B8B" w:rsidRPr="00336B61">
        <w:rPr>
          <w:rFonts w:ascii="Arial" w:hAnsi="Arial" w:cs="Arial"/>
          <w:szCs w:val="24"/>
        </w:rPr>
        <w:t xml:space="preserve"> will </w:t>
      </w:r>
      <w:r w:rsidR="00F34821">
        <w:rPr>
          <w:rFonts w:ascii="Arial" w:hAnsi="Arial" w:cs="Arial"/>
          <w:szCs w:val="24"/>
        </w:rPr>
        <w:t>consider</w:t>
      </w:r>
      <w:r w:rsidR="00161B8B" w:rsidRPr="00336B61">
        <w:rPr>
          <w:rFonts w:ascii="Arial" w:hAnsi="Arial" w:cs="Arial"/>
          <w:szCs w:val="24"/>
        </w:rPr>
        <w:t xml:space="preserve"> submit</w:t>
      </w:r>
      <w:r w:rsidR="00F34821">
        <w:rPr>
          <w:rFonts w:ascii="Arial" w:hAnsi="Arial" w:cs="Arial"/>
          <w:szCs w:val="24"/>
        </w:rPr>
        <w:t>ting</w:t>
      </w:r>
      <w:r w:rsidR="00161B8B" w:rsidRPr="00336B61">
        <w:rPr>
          <w:rFonts w:ascii="Arial" w:hAnsi="Arial" w:cs="Arial"/>
          <w:szCs w:val="24"/>
        </w:rPr>
        <w:t xml:space="preserve"> an abstract</w:t>
      </w:r>
      <w:r w:rsidR="00F67D29" w:rsidRPr="00336B61">
        <w:rPr>
          <w:rFonts w:ascii="Arial" w:hAnsi="Arial" w:cs="Arial"/>
          <w:szCs w:val="24"/>
        </w:rPr>
        <w:t xml:space="preserve"> to,</w:t>
      </w:r>
      <w:r w:rsidR="00161B8B" w:rsidRPr="00336B61">
        <w:rPr>
          <w:rFonts w:ascii="Arial" w:hAnsi="Arial" w:cs="Arial"/>
          <w:szCs w:val="24"/>
        </w:rPr>
        <w:t xml:space="preserve"> and attend</w:t>
      </w:r>
      <w:r w:rsidR="00834A30">
        <w:rPr>
          <w:rFonts w:ascii="Arial" w:hAnsi="Arial" w:cs="Arial"/>
          <w:szCs w:val="24"/>
        </w:rPr>
        <w:t>ing</w:t>
      </w:r>
      <w:r w:rsidR="00F67D29" w:rsidRPr="00336B61">
        <w:rPr>
          <w:rFonts w:ascii="Arial" w:hAnsi="Arial" w:cs="Arial"/>
          <w:szCs w:val="24"/>
        </w:rPr>
        <w:t>,</w:t>
      </w:r>
      <w:r w:rsidR="00161B8B" w:rsidRPr="00336B61">
        <w:rPr>
          <w:rFonts w:ascii="Arial" w:hAnsi="Arial" w:cs="Arial"/>
          <w:szCs w:val="24"/>
        </w:rPr>
        <w:t xml:space="preserve"> the annual Science on the Swan conference </w:t>
      </w:r>
      <w:r w:rsidR="00AB6D5E" w:rsidRPr="00336B61">
        <w:rPr>
          <w:rFonts w:ascii="Arial" w:hAnsi="Arial" w:cs="Arial"/>
          <w:szCs w:val="24"/>
        </w:rPr>
        <w:t xml:space="preserve">following </w:t>
      </w:r>
      <w:r w:rsidR="00BD6AAB" w:rsidRPr="00336B61">
        <w:rPr>
          <w:rFonts w:ascii="Arial" w:hAnsi="Arial" w:cs="Arial"/>
          <w:szCs w:val="24"/>
        </w:rPr>
        <w:t>the first</w:t>
      </w:r>
      <w:r w:rsidR="00161B8B" w:rsidRPr="00336B61">
        <w:rPr>
          <w:rFonts w:ascii="Arial" w:hAnsi="Arial" w:cs="Arial"/>
          <w:szCs w:val="24"/>
        </w:rPr>
        <w:t xml:space="preserve"> year of the grant</w:t>
      </w:r>
      <w:r w:rsidR="00860918" w:rsidRPr="00336B61">
        <w:rPr>
          <w:rFonts w:ascii="Arial" w:hAnsi="Arial" w:cs="Arial"/>
          <w:szCs w:val="24"/>
        </w:rPr>
        <w:t xml:space="preserve">, </w:t>
      </w:r>
      <w:r w:rsidR="005071C4">
        <w:rPr>
          <w:rFonts w:ascii="Arial" w:hAnsi="Arial" w:cs="Arial"/>
          <w:szCs w:val="24"/>
        </w:rPr>
        <w:t>However</w:t>
      </w:r>
      <w:r w:rsidR="00860918" w:rsidRPr="00336B61">
        <w:rPr>
          <w:rFonts w:ascii="Arial" w:hAnsi="Arial" w:cs="Arial"/>
          <w:szCs w:val="24"/>
        </w:rPr>
        <w:t xml:space="preserve">, </w:t>
      </w:r>
      <w:r w:rsidR="00CB0BB8">
        <w:rPr>
          <w:rFonts w:ascii="Arial" w:hAnsi="Arial" w:cs="Arial"/>
          <w:szCs w:val="24"/>
        </w:rPr>
        <w:t>this will not apply if</w:t>
      </w:r>
      <w:r w:rsidR="00860918" w:rsidRPr="00336B61">
        <w:rPr>
          <w:rFonts w:ascii="Arial" w:hAnsi="Arial" w:cs="Arial"/>
          <w:szCs w:val="24"/>
        </w:rPr>
        <w:t xml:space="preserve"> </w:t>
      </w:r>
      <w:r w:rsidR="00AB6D5E" w:rsidRPr="00336B61">
        <w:rPr>
          <w:rFonts w:ascii="Arial" w:hAnsi="Arial" w:cs="Arial"/>
          <w:szCs w:val="24"/>
        </w:rPr>
        <w:t>the submi</w:t>
      </w:r>
      <w:r w:rsidR="00E62567" w:rsidRPr="00336B61">
        <w:rPr>
          <w:rFonts w:ascii="Arial" w:hAnsi="Arial" w:cs="Arial"/>
          <w:szCs w:val="24"/>
        </w:rPr>
        <w:t>ssion of an abstract with breach confidentiality provisions, restrict the ability to publish or</w:t>
      </w:r>
      <w:r w:rsidR="00E62567">
        <w:rPr>
          <w:rFonts w:ascii="Arial" w:hAnsi="Arial" w:cs="Arial"/>
          <w:szCs w:val="24"/>
        </w:rPr>
        <w:t xml:space="preserve"> </w:t>
      </w:r>
      <w:r w:rsidR="000E1348">
        <w:rPr>
          <w:rFonts w:ascii="Arial" w:hAnsi="Arial" w:cs="Arial"/>
          <w:szCs w:val="24"/>
        </w:rPr>
        <w:t xml:space="preserve">to </w:t>
      </w:r>
      <w:r w:rsidR="00E62567">
        <w:rPr>
          <w:rFonts w:ascii="Arial" w:hAnsi="Arial" w:cs="Arial"/>
          <w:szCs w:val="24"/>
        </w:rPr>
        <w:t>obtain patents</w:t>
      </w:r>
      <w:r w:rsidR="00340515" w:rsidRPr="00161B8B">
        <w:rPr>
          <w:rFonts w:ascii="Arial" w:hAnsi="Arial" w:cs="Arial"/>
          <w:szCs w:val="24"/>
        </w:rPr>
        <w:t>.</w:t>
      </w:r>
    </w:p>
    <w:p w14:paraId="33E1AF64" w14:textId="7651BB96" w:rsidR="00FB4F03" w:rsidRDefault="00FC635B" w:rsidP="00E55D3C">
      <w:pPr>
        <w:pStyle w:val="Heading3"/>
      </w:pPr>
      <w:r>
        <w:t>Activity Lead</w:t>
      </w:r>
    </w:p>
    <w:tbl>
      <w:tblPr>
        <w:tblStyle w:val="TableGrid"/>
        <w:tblW w:w="9526" w:type="dxa"/>
        <w:tblInd w:w="108" w:type="dxa"/>
        <w:tblLook w:val="04A0" w:firstRow="1" w:lastRow="0" w:firstColumn="1" w:lastColumn="0" w:noHBand="0" w:noVBand="1"/>
      </w:tblPr>
      <w:tblGrid>
        <w:gridCol w:w="1588"/>
        <w:gridCol w:w="4536"/>
        <w:gridCol w:w="851"/>
        <w:gridCol w:w="2551"/>
      </w:tblGrid>
      <w:tr w:rsidR="00DF5765" w:rsidRPr="00D31C4E" w14:paraId="00E0ADBB" w14:textId="77777777" w:rsidTr="00202496">
        <w:trPr>
          <w:trHeight w:val="425"/>
        </w:trPr>
        <w:tc>
          <w:tcPr>
            <w:tcW w:w="1588" w:type="dxa"/>
            <w:vAlign w:val="center"/>
          </w:tcPr>
          <w:p w14:paraId="41D7C700" w14:textId="77777777"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938"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202496">
        <w:trPr>
          <w:trHeight w:val="425"/>
        </w:trPr>
        <w:tc>
          <w:tcPr>
            <w:tcW w:w="1588" w:type="dxa"/>
            <w:vAlign w:val="center"/>
          </w:tcPr>
          <w:p w14:paraId="4FAAB238"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77777777"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551"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p w14:paraId="2D248398" w14:textId="77777777" w:rsidR="002D17A1" w:rsidRPr="007C6D89" w:rsidRDefault="002D17A1" w:rsidP="005B170A">
      <w:pPr>
        <w:rPr>
          <w:rFonts w:ascii="Arial" w:hAnsi="Arial" w:cs="Arial"/>
          <w:sz w:val="12"/>
        </w:rPr>
      </w:pPr>
    </w:p>
    <w:p w14:paraId="2AF95E22" w14:textId="77777777" w:rsidR="00D47C12" w:rsidRDefault="00B45B24" w:rsidP="003E2777">
      <w:pPr>
        <w:pStyle w:val="BodyText3"/>
        <w:spacing w:before="120"/>
      </w:pPr>
      <w:r w:rsidRPr="000A5CA3">
        <w:t>O</w:t>
      </w:r>
      <w:r w:rsidR="00932539" w:rsidRPr="000A5CA3">
        <w:t>ther Team Members a</w:t>
      </w:r>
      <w:r w:rsidR="002D17A1" w:rsidRPr="000A5CA3">
        <w:t xml:space="preserve">ssociated with the </w:t>
      </w:r>
      <w:r w:rsidR="00EA544A" w:rsidRPr="000A5CA3">
        <w:t>Responsible Entity</w:t>
      </w:r>
      <w:r w:rsidR="00CA77D4" w:rsidRPr="000A5CA3">
        <w:t xml:space="preserve"> and </w:t>
      </w:r>
      <w:r w:rsidR="002D17A1" w:rsidRPr="000A5CA3">
        <w:t xml:space="preserve">any other participating </w:t>
      </w:r>
      <w:r w:rsidR="00856C4C" w:rsidRPr="000A5CA3">
        <w:t>organisations</w:t>
      </w:r>
      <w:r w:rsidR="002D17A1" w:rsidRPr="000A5CA3">
        <w:t>.</w:t>
      </w:r>
      <w:r w:rsidR="00856C4C" w:rsidRPr="000A5CA3">
        <w:t xml:space="preserve"> </w:t>
      </w:r>
    </w:p>
    <w:p w14:paraId="7098EE48" w14:textId="75D2970A" w:rsidR="002D17A1" w:rsidRPr="000A5CA3" w:rsidRDefault="002D17A1" w:rsidP="003E2777">
      <w:pPr>
        <w:pStyle w:val="BodyText3"/>
        <w:spacing w:before="120"/>
        <w:rPr>
          <w:bCs w:val="0"/>
          <w:iCs w:val="0"/>
        </w:rPr>
      </w:pPr>
      <w:r w:rsidRPr="000A5CA3">
        <w:t>Insert additional tables as required.</w:t>
      </w:r>
    </w:p>
    <w:p w14:paraId="5ECDB7F4" w14:textId="77777777" w:rsidR="00FB4F03" w:rsidRPr="007C6D89" w:rsidRDefault="00FB4F03" w:rsidP="005B170A">
      <w:pPr>
        <w:rPr>
          <w:rFonts w:ascii="Arial" w:hAnsi="Arial" w:cs="Arial"/>
          <w:sz w:val="12"/>
        </w:rPr>
      </w:pPr>
    </w:p>
    <w:p w14:paraId="1517004F" w14:textId="35A01664" w:rsidR="00FB4F03" w:rsidRPr="002D17A1" w:rsidRDefault="00FB4F03" w:rsidP="00E55D3C">
      <w:pPr>
        <w:pStyle w:val="Heading3"/>
      </w:pPr>
      <w:r w:rsidRPr="002D17A1">
        <w:t xml:space="preserve">Team </w:t>
      </w:r>
      <w:r w:rsidR="00951F61">
        <w:t>M</w:t>
      </w:r>
      <w:r w:rsidR="00951F61" w:rsidRPr="002D17A1">
        <w:t xml:space="preserve">ember </w:t>
      </w:r>
      <w:r w:rsidRPr="002D17A1">
        <w:t>1</w:t>
      </w:r>
    </w:p>
    <w:tbl>
      <w:tblPr>
        <w:tblStyle w:val="TableGrid"/>
        <w:tblW w:w="9526" w:type="dxa"/>
        <w:tblInd w:w="108" w:type="dxa"/>
        <w:tblLook w:val="04A0" w:firstRow="1" w:lastRow="0" w:firstColumn="1" w:lastColumn="0" w:noHBand="0" w:noVBand="1"/>
      </w:tblPr>
      <w:tblGrid>
        <w:gridCol w:w="1588"/>
        <w:gridCol w:w="4536"/>
        <w:gridCol w:w="851"/>
        <w:gridCol w:w="2551"/>
      </w:tblGrid>
      <w:tr w:rsidR="00DF5765" w:rsidRPr="00D31C4E" w14:paraId="42A99F15" w14:textId="77777777" w:rsidTr="00202496">
        <w:trPr>
          <w:trHeight w:val="425"/>
        </w:trPr>
        <w:tc>
          <w:tcPr>
            <w:tcW w:w="1588" w:type="dxa"/>
            <w:vAlign w:val="center"/>
          </w:tcPr>
          <w:p w14:paraId="63FCD50E" w14:textId="77777777"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938"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202496">
        <w:trPr>
          <w:trHeight w:val="425"/>
        </w:trPr>
        <w:tc>
          <w:tcPr>
            <w:tcW w:w="1588" w:type="dxa"/>
            <w:vAlign w:val="center"/>
          </w:tcPr>
          <w:p w14:paraId="0048B8E2"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77777777"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551"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7B8626BB" w14:textId="77777777" w:rsidR="00FB4A0A" w:rsidRPr="00716F1A" w:rsidRDefault="00FB4A0A" w:rsidP="00716F1A">
      <w:pPr>
        <w:pStyle w:val="Header"/>
        <w:tabs>
          <w:tab w:val="clear" w:pos="4513"/>
          <w:tab w:val="clear" w:pos="9026"/>
        </w:tabs>
        <w:rPr>
          <w:rFonts w:ascii="Arial" w:hAnsi="Arial" w:cs="Arial"/>
        </w:rPr>
      </w:pPr>
    </w:p>
    <w:p w14:paraId="4303E1B0" w14:textId="31DC05B3" w:rsidR="00506DEB" w:rsidRDefault="00506DEB" w:rsidP="00E55D3C">
      <w:pPr>
        <w:pStyle w:val="Heading2"/>
        <w:numPr>
          <w:ilvl w:val="0"/>
          <w:numId w:val="46"/>
        </w:numPr>
        <w:rPr>
          <w:color w:val="AD4900"/>
          <w:sz w:val="28"/>
        </w:rPr>
      </w:pPr>
      <w:r w:rsidRPr="7D12301D">
        <w:rPr>
          <w:color w:val="AD4900"/>
          <w:sz w:val="28"/>
          <w:szCs w:val="28"/>
        </w:rPr>
        <w:t xml:space="preserve">Consumer </w:t>
      </w:r>
      <w:r w:rsidR="00783BB1" w:rsidRPr="7D12301D">
        <w:rPr>
          <w:color w:val="AD4900"/>
          <w:sz w:val="28"/>
          <w:szCs w:val="28"/>
        </w:rPr>
        <w:t>r</w:t>
      </w:r>
      <w:r w:rsidRPr="7D12301D">
        <w:rPr>
          <w:color w:val="AD4900"/>
          <w:sz w:val="28"/>
          <w:szCs w:val="28"/>
        </w:rPr>
        <w:t xml:space="preserve">epresentative </w:t>
      </w:r>
      <w:r w:rsidR="00783BB1" w:rsidRPr="7D12301D">
        <w:rPr>
          <w:color w:val="AD4900"/>
          <w:sz w:val="28"/>
          <w:szCs w:val="28"/>
        </w:rPr>
        <w:t>c</w:t>
      </w:r>
      <w:r w:rsidRPr="7D12301D">
        <w:rPr>
          <w:color w:val="AD4900"/>
          <w:sz w:val="28"/>
          <w:szCs w:val="28"/>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74D84E11" w:rsidR="00E41DAF" w:rsidRPr="00B106A7" w:rsidRDefault="00E41DAF" w:rsidP="002970C0">
      <w:pPr>
        <w:numPr>
          <w:ilvl w:val="0"/>
          <w:numId w:val="40"/>
        </w:numPr>
        <w:spacing w:after="120"/>
        <w:ind w:left="567" w:hanging="567"/>
        <w:jc w:val="both"/>
        <w:rPr>
          <w:rFonts w:ascii="Arial" w:hAnsi="Arial" w:cs="Arial"/>
          <w:szCs w:val="24"/>
        </w:rPr>
      </w:pPr>
      <w:r>
        <w:rPr>
          <w:rFonts w:ascii="Arial" w:hAnsi="Arial" w:cs="Arial"/>
          <w:szCs w:val="24"/>
        </w:rPr>
        <w:lastRenderedPageBreak/>
        <w:t>I</w:t>
      </w:r>
      <w:r w:rsidRPr="00B106A7">
        <w:rPr>
          <w:rFonts w:ascii="Arial" w:hAnsi="Arial" w:cs="Arial"/>
          <w:szCs w:val="24"/>
        </w:rPr>
        <w:t xml:space="preserve"> commit to taking part in the activities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 xml:space="preserve">if </w:t>
      </w:r>
      <w:proofErr w:type="gramStart"/>
      <w:r w:rsidRPr="00B106A7">
        <w:rPr>
          <w:rFonts w:ascii="Arial" w:hAnsi="Arial" w:cs="Arial"/>
          <w:szCs w:val="24"/>
        </w:rPr>
        <w:t>successful</w:t>
      </w:r>
      <w:proofErr w:type="gramEnd"/>
    </w:p>
    <w:p w14:paraId="6B236EF3" w14:textId="7FB3D4F7" w:rsidR="00E41DAF" w:rsidRPr="004116C2" w:rsidRDefault="001A08D1" w:rsidP="002970C0">
      <w:pPr>
        <w:numPr>
          <w:ilvl w:val="0"/>
          <w:numId w:val="40"/>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p>
    <w:p w14:paraId="7C2558A8" w14:textId="4B55F1D8" w:rsidR="00FC65B6" w:rsidRPr="00B106A7" w:rsidRDefault="00B66452" w:rsidP="002970C0">
      <w:pPr>
        <w:numPr>
          <w:ilvl w:val="0"/>
          <w:numId w:val="40"/>
        </w:numPr>
        <w:spacing w:after="120"/>
        <w:ind w:left="567" w:hanging="567"/>
        <w:jc w:val="both"/>
        <w:rPr>
          <w:rFonts w:ascii="Arial" w:hAnsi="Arial" w:cs="Arial"/>
          <w:szCs w:val="24"/>
        </w:rPr>
      </w:pPr>
      <w:r>
        <w:rPr>
          <w:rFonts w:ascii="Arial" w:hAnsi="Arial" w:cs="Arial"/>
          <w:iCs/>
          <w:szCs w:val="24"/>
          <w:lang w:eastAsia="en-AU"/>
        </w:rPr>
        <w:t>I agree to be contacted for evaluation of the grant funding program</w:t>
      </w:r>
      <w:r w:rsidR="004116C2">
        <w:rPr>
          <w:rFonts w:ascii="Arial" w:hAnsi="Arial" w:cs="Arial"/>
          <w:iCs/>
          <w:szCs w:val="24"/>
          <w:lang w:eastAsia="en-AU"/>
        </w:rPr>
        <w:t>.</w:t>
      </w:r>
    </w:p>
    <w:p w14:paraId="4631BAA5" w14:textId="46F0FD7F" w:rsidR="00506DEB" w:rsidRPr="007C6D89" w:rsidRDefault="00506DEB" w:rsidP="002970C0">
      <w:pPr>
        <w:jc w:val="both"/>
        <w:rPr>
          <w:sz w:val="12"/>
        </w:rPr>
      </w:pPr>
    </w:p>
    <w:p w14:paraId="11A87072" w14:textId="77777777" w:rsidR="00506DEB" w:rsidRPr="00716F1A" w:rsidRDefault="00506DEB" w:rsidP="002970C0">
      <w:pPr>
        <w:pStyle w:val="BodyText3"/>
        <w:rPr>
          <w:sz w:val="24"/>
          <w:szCs w:val="20"/>
        </w:rPr>
      </w:pPr>
      <w:r w:rsidRPr="00716F1A">
        <w:rPr>
          <w:szCs w:val="20"/>
        </w:rPr>
        <w:t>Insert additional tables as required.</w:t>
      </w:r>
    </w:p>
    <w:p w14:paraId="05EE7632" w14:textId="77777777" w:rsidR="00506DEB" w:rsidRPr="007C6D89" w:rsidRDefault="00506DEB" w:rsidP="00506DEB">
      <w:pPr>
        <w:rPr>
          <w:rFonts w:ascii="Arial" w:hAnsi="Arial" w:cs="Arial"/>
          <w:sz w:val="12"/>
        </w:rPr>
      </w:pPr>
    </w:p>
    <w:p w14:paraId="28391928" w14:textId="3C3B56CB" w:rsidR="00506DEB" w:rsidRDefault="00506DEB" w:rsidP="00E72112">
      <w:pPr>
        <w:pStyle w:val="Heading3"/>
      </w:pPr>
      <w:r>
        <w:t>Consumer Representative</w:t>
      </w:r>
      <w:r w:rsidRPr="002D17A1">
        <w:t xml:space="preserve"> 1</w:t>
      </w:r>
    </w:p>
    <w:tbl>
      <w:tblPr>
        <w:tblStyle w:val="TableGrid"/>
        <w:tblW w:w="9526" w:type="dxa"/>
        <w:tblInd w:w="108" w:type="dxa"/>
        <w:tblLook w:val="04A0" w:firstRow="1" w:lastRow="0" w:firstColumn="1" w:lastColumn="0" w:noHBand="0" w:noVBand="1"/>
      </w:tblPr>
      <w:tblGrid>
        <w:gridCol w:w="1588"/>
        <w:gridCol w:w="4536"/>
        <w:gridCol w:w="851"/>
        <w:gridCol w:w="2551"/>
      </w:tblGrid>
      <w:tr w:rsidR="00E72112" w:rsidRPr="00D31C4E" w14:paraId="16140C89" w14:textId="77777777" w:rsidTr="00202496">
        <w:trPr>
          <w:trHeight w:val="425"/>
        </w:trPr>
        <w:tc>
          <w:tcPr>
            <w:tcW w:w="1588" w:type="dxa"/>
            <w:vAlign w:val="center"/>
          </w:tcPr>
          <w:p w14:paraId="7A975CCC" w14:textId="77777777"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938" w:type="dxa"/>
            <w:gridSpan w:val="3"/>
            <w:vAlign w:val="center"/>
          </w:tcPr>
          <w:p w14:paraId="1BD0031C" w14:textId="77777777"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202496">
        <w:trPr>
          <w:trHeight w:val="425"/>
        </w:trPr>
        <w:tc>
          <w:tcPr>
            <w:tcW w:w="1588" w:type="dxa"/>
            <w:vAlign w:val="center"/>
          </w:tcPr>
          <w:p w14:paraId="1A31A290" w14:textId="77777777"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D362A07" w14:textId="77777777" w:rsidR="00E72112" w:rsidRPr="00D31C4E" w:rsidRDefault="00E72112" w:rsidP="00732513">
            <w:pPr>
              <w:jc w:val="both"/>
              <w:rPr>
                <w:rFonts w:asciiTheme="majorHAnsi" w:hAnsiTheme="majorHAnsi" w:cstheme="majorHAnsi"/>
                <w:bCs/>
                <w:sz w:val="22"/>
                <w:szCs w:val="24"/>
              </w:rPr>
            </w:pPr>
          </w:p>
        </w:tc>
        <w:tc>
          <w:tcPr>
            <w:tcW w:w="851" w:type="dxa"/>
            <w:vAlign w:val="center"/>
          </w:tcPr>
          <w:p w14:paraId="21F745D5" w14:textId="77777777"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551" w:type="dxa"/>
            <w:vAlign w:val="center"/>
          </w:tcPr>
          <w:p w14:paraId="263EB673" w14:textId="77777777" w:rsidR="00E72112" w:rsidRPr="00D31C4E" w:rsidRDefault="00E72112" w:rsidP="00732513">
            <w:pPr>
              <w:jc w:val="both"/>
              <w:rPr>
                <w:rFonts w:asciiTheme="majorHAnsi" w:hAnsiTheme="majorHAnsi" w:cstheme="majorHAnsi"/>
                <w:bCs/>
                <w:sz w:val="22"/>
                <w:szCs w:val="24"/>
              </w:rPr>
            </w:pPr>
          </w:p>
        </w:tc>
      </w:tr>
    </w:tbl>
    <w:p w14:paraId="2E739B30" w14:textId="429002A1" w:rsidR="00975913" w:rsidRDefault="00975913" w:rsidP="007809BD">
      <w:pPr>
        <w:pStyle w:val="Revision"/>
      </w:pPr>
    </w:p>
    <w:p w14:paraId="1589F66C" w14:textId="018A94A5" w:rsidR="00DB5163" w:rsidRPr="00060E85" w:rsidRDefault="00EB746E" w:rsidP="004939EA">
      <w:pPr>
        <w:pStyle w:val="Heading2"/>
        <w:numPr>
          <w:ilvl w:val="0"/>
          <w:numId w:val="46"/>
        </w:numPr>
        <w:rPr>
          <w:color w:val="AD4900"/>
          <w:sz w:val="28"/>
        </w:rPr>
      </w:pPr>
      <w:r w:rsidRPr="7D12301D">
        <w:rPr>
          <w:color w:val="AD4900"/>
          <w:sz w:val="28"/>
          <w:szCs w:val="28"/>
        </w:rPr>
        <w:t>Responsible Entity</w:t>
      </w:r>
      <w:r w:rsidR="00CC1592" w:rsidRPr="7D12301D">
        <w:rPr>
          <w:color w:val="AD4900"/>
          <w:sz w:val="28"/>
          <w:szCs w:val="28"/>
        </w:rPr>
        <w:t xml:space="preserve"> </w:t>
      </w:r>
      <w:r w:rsidR="00783BB1" w:rsidRPr="7D12301D">
        <w:rPr>
          <w:color w:val="AD4900"/>
          <w:sz w:val="28"/>
          <w:szCs w:val="28"/>
        </w:rPr>
        <w:t>c</w:t>
      </w:r>
      <w:r w:rsidR="009356CF" w:rsidRPr="7D12301D">
        <w:rPr>
          <w:color w:val="AD4900"/>
          <w:sz w:val="28"/>
          <w:szCs w:val="28"/>
        </w:rPr>
        <w:t>ertification</w:t>
      </w:r>
    </w:p>
    <w:p w14:paraId="77380053" w14:textId="08394810" w:rsidR="00FD28ED" w:rsidRPr="00B106A7" w:rsidRDefault="00FD28ED" w:rsidP="001F0D31">
      <w:pPr>
        <w:spacing w:after="120"/>
        <w:jc w:val="both"/>
        <w:rPr>
          <w:rFonts w:ascii="Arial" w:hAnsi="Arial" w:cs="Arial"/>
          <w:szCs w:val="24"/>
        </w:rPr>
      </w:pPr>
      <w:bookmarkStart w:id="10"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072F8AD3" w:rsidR="00793A30" w:rsidRPr="00B106A7" w:rsidRDefault="00793A30" w:rsidP="00731EB5">
      <w:pPr>
        <w:pStyle w:val="ListParagraph"/>
        <w:numPr>
          <w:ilvl w:val="0"/>
          <w:numId w:val="27"/>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r w:rsidR="00ED0D7F">
        <w:rPr>
          <w:rFonts w:ascii="Arial" w:hAnsi="Arial" w:cs="Arial"/>
          <w:szCs w:val="24"/>
        </w:rPr>
        <w:t>.</w:t>
      </w:r>
    </w:p>
    <w:p w14:paraId="16F708A4" w14:textId="2C6EBEAF" w:rsidR="0020124D" w:rsidRPr="00A4137A" w:rsidRDefault="00793A66" w:rsidP="00731EB5">
      <w:pPr>
        <w:pStyle w:val="ListParagraph"/>
        <w:numPr>
          <w:ilvl w:val="0"/>
          <w:numId w:val="27"/>
        </w:numPr>
        <w:tabs>
          <w:tab w:val="left" w:pos="567"/>
        </w:tabs>
        <w:spacing w:after="120"/>
        <w:ind w:hanging="567"/>
        <w:jc w:val="both"/>
        <w:rPr>
          <w:rFonts w:ascii="Arial" w:hAnsi="Arial" w:cs="Arial"/>
          <w:szCs w:val="24"/>
        </w:rPr>
      </w:pPr>
      <w:r w:rsidRPr="00A4137A">
        <w:rPr>
          <w:rFonts w:ascii="Arial" w:hAnsi="Arial" w:cs="Arial"/>
          <w:szCs w:val="24"/>
        </w:rPr>
        <w:t>the</w:t>
      </w:r>
      <w:r w:rsidR="0020124D" w:rsidRPr="00A4137A" w:rsidDel="007E0074">
        <w:rPr>
          <w:rFonts w:ascii="Arial" w:hAnsi="Arial" w:cs="Arial"/>
          <w:szCs w:val="24"/>
        </w:rPr>
        <w:t xml:space="preserve"> </w:t>
      </w:r>
      <w:r w:rsidR="007E0074">
        <w:rPr>
          <w:rFonts w:ascii="Arial" w:hAnsi="Arial" w:cs="Arial"/>
          <w:szCs w:val="24"/>
        </w:rPr>
        <w:t>Activity Lead</w:t>
      </w:r>
      <w:r w:rsidR="007E0074" w:rsidRPr="00A4137A">
        <w:rPr>
          <w:rFonts w:ascii="Arial" w:hAnsi="Arial" w:cs="Arial"/>
          <w:szCs w:val="24"/>
        </w:rPr>
        <w:t xml:space="preserve"> </w:t>
      </w:r>
      <w:r w:rsidR="00905ACA">
        <w:rPr>
          <w:rFonts w:ascii="Arial" w:hAnsi="Arial" w:cs="Arial"/>
          <w:szCs w:val="24"/>
        </w:rPr>
        <w:t>will</w:t>
      </w:r>
      <w:r w:rsidR="00905ACA"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 xml:space="preserve">for the period of the </w:t>
      </w:r>
      <w:r w:rsidR="0011724A" w:rsidRPr="00202496">
        <w:rPr>
          <w:rFonts w:ascii="Arial" w:hAnsi="Arial" w:cs="Arial"/>
          <w:szCs w:val="24"/>
        </w:rPr>
        <w:t>grant</w:t>
      </w:r>
      <w:r w:rsidR="00BB5603">
        <w:rPr>
          <w:rFonts w:ascii="Arial" w:hAnsi="Arial" w:cs="Arial"/>
          <w:szCs w:val="24"/>
        </w:rPr>
        <w:t>,</w:t>
      </w:r>
      <w:r w:rsidR="002D3B25">
        <w:rPr>
          <w:rFonts w:ascii="Arial" w:hAnsi="Arial" w:cs="Arial"/>
          <w:szCs w:val="24"/>
        </w:rPr>
        <w:t xml:space="preserve"> if successful</w:t>
      </w:r>
      <w:r w:rsidR="00ED0D7F">
        <w:rPr>
          <w:rFonts w:ascii="Arial" w:hAnsi="Arial" w:cs="Arial"/>
          <w:szCs w:val="24"/>
        </w:rPr>
        <w:t>.</w:t>
      </w:r>
    </w:p>
    <w:p w14:paraId="2C0FEEE5" w14:textId="7EA90582" w:rsidR="00FD28ED" w:rsidRPr="00B106A7" w:rsidRDefault="00B86447" w:rsidP="00731EB5">
      <w:pPr>
        <w:numPr>
          <w:ilvl w:val="0"/>
          <w:numId w:val="27"/>
        </w:numPr>
        <w:tabs>
          <w:tab w:val="left" w:pos="567"/>
        </w:tabs>
        <w:spacing w:after="120"/>
        <w:ind w:hanging="567"/>
        <w:jc w:val="both"/>
        <w:rPr>
          <w:rFonts w:ascii="Arial" w:hAnsi="Arial" w:cs="Arial"/>
          <w:i/>
          <w:szCs w:val="24"/>
        </w:rPr>
      </w:pPr>
      <w:r>
        <w:rPr>
          <w:rFonts w:ascii="Arial" w:hAnsi="Arial" w:cs="Arial"/>
          <w:szCs w:val="24"/>
        </w:rPr>
        <w:t>the Responsible Entity</w:t>
      </w:r>
      <w:r w:rsidR="00FD28ED" w:rsidRPr="00167727">
        <w:rPr>
          <w:rFonts w:ascii="Arial" w:hAnsi="Arial" w:cs="Arial"/>
          <w:szCs w:val="24"/>
        </w:rPr>
        <w:t xml:space="preserve"> is willing to administer the </w:t>
      </w:r>
      <w:r w:rsidR="001B5707" w:rsidRPr="00167727">
        <w:rPr>
          <w:rFonts w:ascii="Arial" w:hAnsi="Arial" w:cs="Arial"/>
          <w:szCs w:val="24"/>
        </w:rPr>
        <w:t>grant</w:t>
      </w:r>
      <w:r w:rsidR="00FD28ED" w:rsidRPr="00167727">
        <w:rPr>
          <w:rFonts w:ascii="Arial" w:hAnsi="Arial" w:cs="Arial"/>
          <w:szCs w:val="24"/>
        </w:rPr>
        <w:t xml:space="preserve"> under the conditions specified </w:t>
      </w:r>
      <w:r w:rsidR="00254A1A" w:rsidRPr="00167727">
        <w:rPr>
          <w:rFonts w:ascii="Arial" w:hAnsi="Arial" w:cs="Arial"/>
          <w:szCs w:val="24"/>
        </w:rPr>
        <w:t xml:space="preserve">in the </w:t>
      </w:r>
      <w:r w:rsidR="00254A1A" w:rsidRPr="00B106A7">
        <w:rPr>
          <w:rFonts w:ascii="Arial" w:hAnsi="Arial" w:cs="Arial"/>
          <w:i/>
          <w:szCs w:val="24"/>
        </w:rPr>
        <w:t>Guidelines and Conditions</w:t>
      </w:r>
      <w:r w:rsidR="00614D65">
        <w:rPr>
          <w:rFonts w:ascii="Arial" w:hAnsi="Arial" w:cs="Arial"/>
          <w:iCs/>
          <w:szCs w:val="24"/>
        </w:rPr>
        <w:t xml:space="preserve">, </w:t>
      </w:r>
      <w:r w:rsidR="009D0BFF">
        <w:rPr>
          <w:rFonts w:ascii="Arial" w:hAnsi="Arial" w:cs="Arial"/>
          <w:iCs/>
          <w:szCs w:val="24"/>
        </w:rPr>
        <w:t>including the requirement to ensure that appropriate agreements are in place with the Activity L</w:t>
      </w:r>
      <w:r w:rsidR="00642406">
        <w:rPr>
          <w:rFonts w:ascii="Arial" w:hAnsi="Arial" w:cs="Arial"/>
          <w:iCs/>
          <w:szCs w:val="24"/>
        </w:rPr>
        <w:t>e</w:t>
      </w:r>
      <w:r w:rsidR="009D0BFF">
        <w:rPr>
          <w:rFonts w:ascii="Arial" w:hAnsi="Arial" w:cs="Arial"/>
          <w:iCs/>
          <w:szCs w:val="24"/>
        </w:rPr>
        <w:t>ad</w:t>
      </w:r>
      <w:r w:rsidR="00642406">
        <w:rPr>
          <w:rFonts w:ascii="Arial" w:hAnsi="Arial" w:cs="Arial"/>
          <w:iCs/>
          <w:szCs w:val="24"/>
        </w:rPr>
        <w:t>, team members and participating entities</w:t>
      </w:r>
      <w:r w:rsidR="00E95A6E">
        <w:rPr>
          <w:rFonts w:ascii="Arial" w:hAnsi="Arial" w:cs="Arial"/>
          <w:iCs/>
          <w:szCs w:val="24"/>
        </w:rPr>
        <w:t>.</w:t>
      </w:r>
    </w:p>
    <w:p w14:paraId="0C77B039" w14:textId="3005AD88" w:rsidR="00AA55E6" w:rsidRPr="00B106A7" w:rsidRDefault="0087142E" w:rsidP="000762BE">
      <w:pPr>
        <w:numPr>
          <w:ilvl w:val="0"/>
          <w:numId w:val="27"/>
        </w:numPr>
        <w:tabs>
          <w:tab w:val="left" w:pos="567"/>
        </w:tabs>
        <w:spacing w:after="120"/>
        <w:ind w:hanging="567"/>
        <w:jc w:val="both"/>
        <w:rPr>
          <w:rFonts w:ascii="Arial" w:hAnsi="Arial" w:cs="Arial"/>
          <w:szCs w:val="24"/>
        </w:rPr>
      </w:pPr>
      <w:bookmarkStart w:id="11" w:name="_Hlk84250728"/>
      <w:r>
        <w:rPr>
          <w:rFonts w:ascii="Arial" w:hAnsi="Arial" w:cs="Arial"/>
          <w:iCs/>
          <w:szCs w:val="24"/>
          <w:lang w:eastAsia="en-AU"/>
        </w:rPr>
        <w:t>t</w:t>
      </w:r>
      <w:r w:rsidRPr="00B106A7">
        <w:rPr>
          <w:rFonts w:ascii="Arial" w:hAnsi="Arial" w:cs="Arial"/>
          <w:iCs/>
          <w:szCs w:val="24"/>
          <w:lang w:eastAsia="en-AU"/>
        </w:rPr>
        <w:t xml:space="preserve">he </w:t>
      </w:r>
      <w:r w:rsidR="00AA55E6" w:rsidRPr="00B106A7">
        <w:rPr>
          <w:rFonts w:ascii="Arial" w:hAnsi="Arial" w:cs="Arial"/>
          <w:szCs w:val="24"/>
        </w:rPr>
        <w:t>grant</w:t>
      </w:r>
      <w:r w:rsidR="00AA55E6" w:rsidRPr="00B106A7">
        <w:rPr>
          <w:rFonts w:ascii="Arial" w:hAnsi="Arial" w:cs="Arial"/>
          <w:iCs/>
          <w:szCs w:val="24"/>
          <w:lang w:eastAsia="en-AU"/>
        </w:rPr>
        <w:t xml:space="preserve"> does not constitute the entire financial base of the </w:t>
      </w:r>
      <w:bookmarkEnd w:id="11"/>
      <w:r w:rsidR="00EA544A">
        <w:rPr>
          <w:rFonts w:ascii="Arial" w:hAnsi="Arial" w:cs="Arial"/>
          <w:iCs/>
          <w:szCs w:val="24"/>
          <w:lang w:eastAsia="en-AU"/>
        </w:rPr>
        <w:t>Responsible Entity</w:t>
      </w:r>
      <w:r w:rsidR="00E95A6E">
        <w:rPr>
          <w:rFonts w:ascii="Arial" w:hAnsi="Arial" w:cs="Arial"/>
          <w:iCs/>
          <w:szCs w:val="24"/>
          <w:lang w:eastAsia="en-AU"/>
        </w:rPr>
        <w:t>.</w:t>
      </w:r>
    </w:p>
    <w:p w14:paraId="2B6A6064" w14:textId="77777777" w:rsidR="00B46897" w:rsidRDefault="0087142E" w:rsidP="00100385">
      <w:pPr>
        <w:numPr>
          <w:ilvl w:val="0"/>
          <w:numId w:val="27"/>
        </w:numPr>
        <w:tabs>
          <w:tab w:val="left" w:pos="567"/>
        </w:tabs>
        <w:spacing w:after="240"/>
        <w:ind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D28ED" w:rsidRPr="00B106A7">
        <w:rPr>
          <w:rFonts w:ascii="Arial" w:hAnsi="Arial" w:cs="Arial"/>
          <w:szCs w:val="24"/>
        </w:rPr>
        <w:t>Department of Health will be notified immediately of any changes to the applicant’s eligibility or changes to the information originally provided in this application.</w:t>
      </w:r>
    </w:p>
    <w:tbl>
      <w:tblPr>
        <w:tblStyle w:val="TableGrid"/>
        <w:tblW w:w="9521" w:type="dxa"/>
        <w:tblInd w:w="108" w:type="dxa"/>
        <w:shd w:val="clear" w:color="auto" w:fill="FFFFFF" w:themeFill="background1"/>
        <w:tblLook w:val="04A0" w:firstRow="1" w:lastRow="0" w:firstColumn="1" w:lastColumn="0" w:noHBand="0" w:noVBand="1"/>
      </w:tblPr>
      <w:tblGrid>
        <w:gridCol w:w="3148"/>
        <w:gridCol w:w="3543"/>
        <w:gridCol w:w="851"/>
        <w:gridCol w:w="1979"/>
      </w:tblGrid>
      <w:tr w:rsidR="00B46897" w:rsidRPr="00720B9D" w14:paraId="1C7353B1" w14:textId="77777777" w:rsidTr="00B46897">
        <w:trPr>
          <w:trHeight w:val="397"/>
        </w:trPr>
        <w:tc>
          <w:tcPr>
            <w:tcW w:w="3148" w:type="dxa"/>
            <w:shd w:val="clear" w:color="auto" w:fill="FFFFFF" w:themeFill="background1"/>
            <w:vAlign w:val="center"/>
          </w:tcPr>
          <w:p w14:paraId="2B00A5AF" w14:textId="363E4511" w:rsidR="00B46897" w:rsidRPr="00377982" w:rsidRDefault="00B46897" w:rsidP="00732513">
            <w:pPr>
              <w:jc w:val="both"/>
            </w:pPr>
            <w:r w:rsidRPr="0079236F">
              <w:rPr>
                <w:rFonts w:ascii="Arial" w:hAnsi="Arial" w:cs="Arial"/>
                <w:b/>
                <w:sz w:val="22"/>
              </w:rPr>
              <w:t>Title, First Name, SURNAME</w:t>
            </w:r>
          </w:p>
        </w:tc>
        <w:tc>
          <w:tcPr>
            <w:tcW w:w="6373" w:type="dxa"/>
            <w:gridSpan w:val="3"/>
            <w:shd w:val="clear" w:color="auto" w:fill="FFFFFF" w:themeFill="background1"/>
            <w:vAlign w:val="center"/>
          </w:tcPr>
          <w:p w14:paraId="52E0FDBE" w14:textId="77777777" w:rsidR="00B46897" w:rsidRPr="0079236F" w:rsidRDefault="00B46897" w:rsidP="00732513">
            <w:pPr>
              <w:jc w:val="both"/>
              <w:rPr>
                <w:rFonts w:ascii="Arial" w:hAnsi="Arial" w:cs="Arial"/>
                <w:szCs w:val="24"/>
              </w:rPr>
            </w:pPr>
          </w:p>
        </w:tc>
      </w:tr>
      <w:tr w:rsidR="00B46897" w:rsidRPr="00720B9D" w14:paraId="3724AF66" w14:textId="77777777" w:rsidTr="00B46897">
        <w:trPr>
          <w:trHeight w:val="397"/>
        </w:trPr>
        <w:tc>
          <w:tcPr>
            <w:tcW w:w="3148" w:type="dxa"/>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6373" w:type="dxa"/>
            <w:gridSpan w:val="3"/>
            <w:shd w:val="clear" w:color="auto" w:fill="FFFFFF" w:themeFill="background1"/>
            <w:vAlign w:val="center"/>
          </w:tcPr>
          <w:p w14:paraId="35DB3FA0" w14:textId="77777777" w:rsidR="00B46897" w:rsidRPr="0079236F" w:rsidRDefault="00B46897" w:rsidP="00732513">
            <w:pPr>
              <w:jc w:val="both"/>
              <w:rPr>
                <w:rFonts w:ascii="Arial" w:hAnsi="Arial" w:cs="Arial"/>
                <w:szCs w:val="24"/>
              </w:rPr>
            </w:pPr>
          </w:p>
        </w:tc>
      </w:tr>
      <w:tr w:rsidR="00B46897" w:rsidRPr="00720B9D" w14:paraId="6340561F" w14:textId="77777777" w:rsidTr="00B46897">
        <w:trPr>
          <w:trHeight w:val="397"/>
        </w:trPr>
        <w:tc>
          <w:tcPr>
            <w:tcW w:w="3148" w:type="dxa"/>
            <w:shd w:val="clear" w:color="auto" w:fill="FFFFFF" w:themeFill="background1"/>
            <w:vAlign w:val="center"/>
          </w:tcPr>
          <w:p w14:paraId="1569A078" w14:textId="77777777" w:rsidR="00B46897" w:rsidRPr="0079236F" w:rsidRDefault="00B46897" w:rsidP="00732513">
            <w:pPr>
              <w:jc w:val="both"/>
              <w:rPr>
                <w:rFonts w:ascii="Arial" w:hAnsi="Arial" w:cs="Arial"/>
                <w:b/>
                <w:sz w:val="22"/>
              </w:rPr>
            </w:pPr>
            <w:r w:rsidRPr="0079236F">
              <w:rPr>
                <w:rFonts w:ascii="Arial" w:hAnsi="Arial" w:cs="Arial"/>
                <w:b/>
                <w:sz w:val="22"/>
              </w:rPr>
              <w:t>Signature</w:t>
            </w:r>
          </w:p>
        </w:tc>
        <w:tc>
          <w:tcPr>
            <w:tcW w:w="3543" w:type="dxa"/>
            <w:shd w:val="clear" w:color="auto" w:fill="FFFFFF" w:themeFill="background1"/>
            <w:vAlign w:val="center"/>
          </w:tcPr>
          <w:p w14:paraId="103DC8DB" w14:textId="77777777" w:rsidR="00B46897" w:rsidRPr="0079236F" w:rsidRDefault="00B46897" w:rsidP="00732513">
            <w:pPr>
              <w:jc w:val="both"/>
              <w:rPr>
                <w:rFonts w:ascii="Arial" w:hAnsi="Arial"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4FD61715" w14:textId="77777777" w:rsidR="00B46897" w:rsidRPr="0079236F" w:rsidRDefault="00B46897" w:rsidP="00732513">
            <w:pPr>
              <w:jc w:val="both"/>
              <w:rPr>
                <w:rFonts w:ascii="Arial" w:hAnsi="Arial" w:cs="Arial"/>
                <w:szCs w:val="24"/>
              </w:rPr>
            </w:pPr>
          </w:p>
        </w:tc>
      </w:tr>
      <w:tr w:rsidR="00B46897" w:rsidRPr="00720B9D" w14:paraId="7EBA942E" w14:textId="77777777" w:rsidTr="00B46897">
        <w:trPr>
          <w:trHeight w:val="397"/>
        </w:trPr>
        <w:tc>
          <w:tcPr>
            <w:tcW w:w="3148" w:type="dxa"/>
            <w:shd w:val="clear" w:color="auto" w:fill="FFFFFF" w:themeFill="background1"/>
            <w:vAlign w:val="center"/>
          </w:tcPr>
          <w:p w14:paraId="3634C6C4" w14:textId="77777777" w:rsidR="00B46897" w:rsidRPr="0079236F" w:rsidRDefault="00B46897" w:rsidP="00732513">
            <w:pPr>
              <w:jc w:val="both"/>
              <w:rPr>
                <w:rFonts w:ascii="Arial" w:hAnsi="Arial" w:cs="Arial"/>
                <w:b/>
                <w:sz w:val="22"/>
              </w:rPr>
            </w:pPr>
            <w:r w:rsidRPr="0079236F">
              <w:rPr>
                <w:rFonts w:ascii="Arial" w:hAnsi="Arial" w:cs="Arial"/>
                <w:b/>
                <w:sz w:val="22"/>
              </w:rPr>
              <w:t>Telephone number</w:t>
            </w:r>
          </w:p>
        </w:tc>
        <w:tc>
          <w:tcPr>
            <w:tcW w:w="6373" w:type="dxa"/>
            <w:gridSpan w:val="3"/>
            <w:shd w:val="clear" w:color="auto" w:fill="FFFFFF" w:themeFill="background1"/>
            <w:vAlign w:val="center"/>
          </w:tcPr>
          <w:p w14:paraId="21BA2F70" w14:textId="77777777" w:rsidR="00B46897" w:rsidRPr="0079236F" w:rsidRDefault="00B46897" w:rsidP="00732513">
            <w:pPr>
              <w:jc w:val="both"/>
              <w:rPr>
                <w:rFonts w:ascii="Arial" w:hAnsi="Arial" w:cs="Arial"/>
                <w:szCs w:val="24"/>
              </w:rPr>
            </w:pPr>
          </w:p>
        </w:tc>
      </w:tr>
      <w:tr w:rsidR="00B46897" w:rsidRPr="00720B9D" w14:paraId="6444B4E0" w14:textId="77777777" w:rsidTr="00B46897">
        <w:trPr>
          <w:trHeight w:val="397"/>
        </w:trPr>
        <w:tc>
          <w:tcPr>
            <w:tcW w:w="3148" w:type="dxa"/>
            <w:shd w:val="clear" w:color="auto" w:fill="FFFFFF" w:themeFill="background1"/>
            <w:vAlign w:val="center"/>
          </w:tcPr>
          <w:p w14:paraId="56D3A744" w14:textId="77777777" w:rsidR="00B46897" w:rsidRPr="0079236F" w:rsidRDefault="00B46897" w:rsidP="00732513">
            <w:pPr>
              <w:jc w:val="both"/>
              <w:rPr>
                <w:rFonts w:ascii="Arial" w:hAnsi="Arial" w:cs="Arial"/>
                <w:b/>
                <w:sz w:val="22"/>
              </w:rPr>
            </w:pPr>
            <w:r w:rsidRPr="0079236F">
              <w:rPr>
                <w:rFonts w:ascii="Arial" w:hAnsi="Arial" w:cs="Arial"/>
                <w:b/>
                <w:sz w:val="22"/>
              </w:rPr>
              <w:t>Email address</w:t>
            </w:r>
          </w:p>
        </w:tc>
        <w:tc>
          <w:tcPr>
            <w:tcW w:w="6373" w:type="dxa"/>
            <w:gridSpan w:val="3"/>
            <w:shd w:val="clear" w:color="auto" w:fill="FFFFFF" w:themeFill="background1"/>
            <w:vAlign w:val="center"/>
          </w:tcPr>
          <w:p w14:paraId="10C4AD9A" w14:textId="77777777" w:rsidR="00B46897" w:rsidRPr="0079236F" w:rsidRDefault="00B46897" w:rsidP="00732513">
            <w:pPr>
              <w:jc w:val="both"/>
              <w:rPr>
                <w:rFonts w:ascii="Arial" w:hAnsi="Arial" w:cs="Arial"/>
                <w:szCs w:val="24"/>
              </w:rPr>
            </w:pPr>
          </w:p>
        </w:tc>
      </w:tr>
    </w:tbl>
    <w:p w14:paraId="7889A8E2" w14:textId="77777777" w:rsidR="003743F9" w:rsidRDefault="003743F9" w:rsidP="003743F9">
      <w:pPr>
        <w:pStyle w:val="Revision"/>
      </w:pPr>
      <w:bookmarkStart w:id="12" w:name="_Toc51150334"/>
      <w:bookmarkStart w:id="13" w:name="_Toc82671570"/>
      <w:bookmarkEnd w:id="10"/>
    </w:p>
    <w:p w14:paraId="6064A5FE" w14:textId="2BF09055" w:rsidR="00FB4F03" w:rsidRPr="005264B9" w:rsidRDefault="00EA544A" w:rsidP="005264B9">
      <w:pPr>
        <w:pStyle w:val="Heading2"/>
        <w:numPr>
          <w:ilvl w:val="0"/>
          <w:numId w:val="46"/>
        </w:numPr>
        <w:rPr>
          <w:color w:val="AD4900"/>
          <w:sz w:val="28"/>
        </w:rPr>
      </w:pPr>
      <w:r w:rsidRPr="7D12301D">
        <w:rPr>
          <w:color w:val="AD4900"/>
          <w:sz w:val="28"/>
          <w:szCs w:val="28"/>
        </w:rPr>
        <w:t>Responsible Entity</w:t>
      </w:r>
      <w:r w:rsidR="000E4B94" w:rsidRPr="7D12301D">
        <w:rPr>
          <w:color w:val="AD4900"/>
          <w:sz w:val="28"/>
          <w:szCs w:val="28"/>
        </w:rPr>
        <w:t xml:space="preserve"> </w:t>
      </w:r>
      <w:r w:rsidR="00783BB1" w:rsidRPr="7D12301D">
        <w:rPr>
          <w:color w:val="AD4900"/>
          <w:sz w:val="28"/>
          <w:szCs w:val="28"/>
        </w:rPr>
        <w:t>f</w:t>
      </w:r>
      <w:r w:rsidR="00FB4F03" w:rsidRPr="7D12301D">
        <w:rPr>
          <w:color w:val="AD4900"/>
          <w:sz w:val="28"/>
          <w:szCs w:val="28"/>
        </w:rPr>
        <w:t xml:space="preserve">inance </w:t>
      </w:r>
      <w:r w:rsidR="00783BB1" w:rsidRPr="7D12301D">
        <w:rPr>
          <w:color w:val="AD4900"/>
          <w:sz w:val="28"/>
          <w:szCs w:val="28"/>
        </w:rPr>
        <w:t>o</w:t>
      </w:r>
      <w:r w:rsidR="00FB4F03" w:rsidRPr="7D12301D">
        <w:rPr>
          <w:color w:val="AD4900"/>
          <w:sz w:val="28"/>
          <w:szCs w:val="28"/>
        </w:rPr>
        <w:t>fficer</w:t>
      </w:r>
      <w:bookmarkEnd w:id="12"/>
      <w:r w:rsidR="001C4BE7" w:rsidRPr="7D12301D">
        <w:rPr>
          <w:color w:val="AD4900"/>
          <w:sz w:val="28"/>
          <w:szCs w:val="28"/>
        </w:rPr>
        <w:t xml:space="preserve"> </w:t>
      </w:r>
      <w:bookmarkEnd w:id="13"/>
      <w:r w:rsidR="000E4B94" w:rsidRPr="7D12301D">
        <w:rPr>
          <w:color w:val="AD4900"/>
          <w:sz w:val="28"/>
          <w:szCs w:val="28"/>
        </w:rPr>
        <w:t>(or equivalent)</w:t>
      </w:r>
      <w:r w:rsidR="009356CF" w:rsidRPr="7D12301D">
        <w:rPr>
          <w:color w:val="AD4900"/>
          <w:sz w:val="28"/>
          <w:szCs w:val="28"/>
        </w:rPr>
        <w:t xml:space="preserve"> </w:t>
      </w:r>
      <w:r w:rsidR="00783BB1" w:rsidRPr="7D12301D">
        <w:rPr>
          <w:color w:val="AD4900"/>
          <w:sz w:val="28"/>
          <w:szCs w:val="28"/>
        </w:rPr>
        <w:t>c</w:t>
      </w:r>
      <w:r w:rsidR="009356CF" w:rsidRPr="7D12301D">
        <w:rPr>
          <w:color w:val="AD4900"/>
          <w:sz w:val="28"/>
          <w:szCs w:val="28"/>
        </w:rPr>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499D1522" w:rsidR="009C5C84" w:rsidRPr="00B106A7" w:rsidRDefault="009C5C84" w:rsidP="00D31865">
      <w:pPr>
        <w:numPr>
          <w:ilvl w:val="0"/>
          <w:numId w:val="28"/>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p>
    <w:p w14:paraId="07543512" w14:textId="2EA5ABA8" w:rsidR="00FB4F03" w:rsidRPr="00B106A7" w:rsidRDefault="00C13149" w:rsidP="00D31865">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 xml:space="preserve">pplication are true and correct and reflect the latest costing information available to </w:t>
      </w:r>
      <w:proofErr w:type="gramStart"/>
      <w:r w:rsidR="00FB4F03" w:rsidRPr="00B106A7">
        <w:rPr>
          <w:rFonts w:ascii="Arial" w:hAnsi="Arial" w:cs="Arial"/>
          <w:szCs w:val="24"/>
        </w:rPr>
        <w:t>me</w:t>
      </w:r>
      <w:proofErr w:type="gramEnd"/>
    </w:p>
    <w:p w14:paraId="54A46F57" w14:textId="5404C16C" w:rsidR="00E804F2" w:rsidRDefault="00C13149" w:rsidP="00D31865">
      <w:pPr>
        <w:numPr>
          <w:ilvl w:val="0"/>
          <w:numId w:val="28"/>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FB4F03" w:rsidRPr="00B106A7">
        <w:rPr>
          <w:rFonts w:ascii="Arial" w:hAnsi="Arial" w:cs="Arial"/>
          <w:szCs w:val="24"/>
        </w:rPr>
        <w:t xml:space="preserve">claimed </w:t>
      </w:r>
      <w:r w:rsidR="00D011FF">
        <w:rPr>
          <w:rFonts w:ascii="Arial" w:hAnsi="Arial" w:cs="Arial"/>
          <w:szCs w:val="24"/>
        </w:rPr>
        <w:t xml:space="preserve">are in Australian dollars and </w:t>
      </w:r>
      <w:r w:rsidR="00FB4F03" w:rsidRPr="00B106A7">
        <w:rPr>
          <w:rFonts w:ascii="Arial" w:hAnsi="Arial" w:cs="Arial"/>
          <w:szCs w:val="24"/>
        </w:rPr>
        <w:t>are</w:t>
      </w:r>
      <w:r w:rsidR="009C5C7A" w:rsidRPr="00B106A7">
        <w:rPr>
          <w:rFonts w:ascii="Arial" w:hAnsi="Arial" w:cs="Arial"/>
          <w:szCs w:val="24"/>
        </w:rPr>
        <w:t xml:space="preserve"> exclusive of Australian GST</w:t>
      </w:r>
    </w:p>
    <w:p w14:paraId="53B5C5A4" w14:textId="77777777" w:rsidR="00AE12BD" w:rsidRPr="00AE12BD" w:rsidRDefault="00E804F2" w:rsidP="007C6D89">
      <w:pPr>
        <w:numPr>
          <w:ilvl w:val="0"/>
          <w:numId w:val="28"/>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 xml:space="preserve">unding will only be made available for the scope of work described in the application, or any modifications </w:t>
      </w:r>
      <w:r w:rsidR="00846F66">
        <w:rPr>
          <w:rFonts w:ascii="Arial" w:hAnsi="Arial" w:cs="Arial"/>
          <w:szCs w:val="24"/>
        </w:rPr>
        <w:t xml:space="preserve">to the scope of work </w:t>
      </w:r>
      <w:r w:rsidR="00C66B00" w:rsidRPr="00073CCD">
        <w:rPr>
          <w:rFonts w:ascii="Arial" w:hAnsi="Arial" w:cs="Arial"/>
          <w:szCs w:val="24"/>
        </w:rPr>
        <w:t xml:space="preserve">approved </w:t>
      </w:r>
      <w:r w:rsidR="00517C05">
        <w:rPr>
          <w:rFonts w:ascii="Arial" w:hAnsi="Arial" w:cs="Arial"/>
          <w:szCs w:val="24"/>
        </w:rPr>
        <w:t xml:space="preserve">in writing </w:t>
      </w:r>
      <w:r w:rsidR="00C66B00" w:rsidRPr="00073CCD">
        <w:rPr>
          <w:rFonts w:ascii="Arial" w:hAnsi="Arial" w:cs="Arial"/>
          <w:szCs w:val="24"/>
        </w:rPr>
        <w:t xml:space="preserve">by the Department of Health. The Department of Health is not obliged to underwrite any costs beyond funding awarded through this </w:t>
      </w:r>
      <w:proofErr w:type="gramStart"/>
      <w:r w:rsidR="00C66B00" w:rsidRPr="00073CCD">
        <w:rPr>
          <w:rFonts w:ascii="Arial" w:hAnsi="Arial" w:cs="Arial"/>
          <w:szCs w:val="24"/>
        </w:rPr>
        <w:t>Program</w:t>
      </w:r>
      <w:proofErr w:type="gramEnd"/>
    </w:p>
    <w:p w14:paraId="1D234648" w14:textId="54C78292" w:rsidR="0055208A" w:rsidRPr="000A3496" w:rsidRDefault="00C52903" w:rsidP="0055208A">
      <w:pPr>
        <w:numPr>
          <w:ilvl w:val="0"/>
          <w:numId w:val="28"/>
        </w:numPr>
        <w:tabs>
          <w:tab w:val="clear" w:pos="360"/>
          <w:tab w:val="left" w:pos="567"/>
        </w:tabs>
        <w:spacing w:after="120"/>
        <w:ind w:left="567" w:hanging="567"/>
        <w:jc w:val="both"/>
        <w:rPr>
          <w:rFonts w:ascii="Arial" w:hAnsi="Arial" w:cs="Arial"/>
          <w:szCs w:val="24"/>
        </w:rPr>
      </w:pPr>
      <w:r w:rsidRPr="000A3496">
        <w:rPr>
          <w:rFonts w:ascii="Arial" w:hAnsi="Arial" w:cs="Arial"/>
          <w:szCs w:val="24"/>
        </w:rPr>
        <w:t>where this application relates to a request for funding f</w:t>
      </w:r>
      <w:r w:rsidR="0055208A" w:rsidRPr="000A3496">
        <w:rPr>
          <w:rFonts w:ascii="Arial" w:hAnsi="Arial" w:cs="Arial"/>
          <w:szCs w:val="24"/>
        </w:rPr>
        <w:t xml:space="preserve">or IML 7 </w:t>
      </w:r>
      <w:r w:rsidRPr="000A3496">
        <w:rPr>
          <w:rFonts w:ascii="Arial" w:hAnsi="Arial" w:cs="Arial"/>
          <w:szCs w:val="24"/>
        </w:rPr>
        <w:t>a</w:t>
      </w:r>
      <w:r w:rsidR="0055208A" w:rsidRPr="000A3496">
        <w:rPr>
          <w:rFonts w:ascii="Arial" w:hAnsi="Arial" w:cs="Arial"/>
          <w:szCs w:val="24"/>
        </w:rPr>
        <w:t xml:space="preserve">ctivities, funding/investment from non-government sources </w:t>
      </w:r>
      <w:r w:rsidR="007D48D3" w:rsidRPr="000A3496">
        <w:rPr>
          <w:rFonts w:ascii="Arial" w:hAnsi="Arial" w:cs="Arial"/>
          <w:szCs w:val="24"/>
        </w:rPr>
        <w:t>has been received</w:t>
      </w:r>
      <w:r w:rsidR="005C20E4" w:rsidRPr="000A3496">
        <w:rPr>
          <w:rFonts w:ascii="Arial" w:hAnsi="Arial" w:cs="Arial"/>
          <w:szCs w:val="24"/>
        </w:rPr>
        <w:t>,</w:t>
      </w:r>
      <w:r w:rsidR="007D48D3" w:rsidRPr="000A3496">
        <w:rPr>
          <w:rFonts w:ascii="Arial" w:hAnsi="Arial" w:cs="Arial"/>
          <w:szCs w:val="24"/>
        </w:rPr>
        <w:t xml:space="preserve"> </w:t>
      </w:r>
      <w:r w:rsidR="0055208A" w:rsidRPr="000A3496">
        <w:rPr>
          <w:rFonts w:ascii="Arial" w:hAnsi="Arial" w:cs="Arial"/>
          <w:szCs w:val="24"/>
        </w:rPr>
        <w:t>that at least matches th</w:t>
      </w:r>
      <w:r w:rsidR="00004B61" w:rsidRPr="000A3496">
        <w:rPr>
          <w:rFonts w:ascii="Arial" w:hAnsi="Arial" w:cs="Arial"/>
          <w:szCs w:val="24"/>
        </w:rPr>
        <w:t xml:space="preserve">e </w:t>
      </w:r>
      <w:r w:rsidR="00337219">
        <w:rPr>
          <w:rFonts w:ascii="Arial" w:hAnsi="Arial" w:cs="Arial"/>
          <w:szCs w:val="24"/>
        </w:rPr>
        <w:t xml:space="preserve">amount of </w:t>
      </w:r>
      <w:r w:rsidR="005C20E4" w:rsidRPr="000A3496">
        <w:rPr>
          <w:rFonts w:ascii="Arial" w:hAnsi="Arial" w:cs="Arial"/>
          <w:szCs w:val="24"/>
        </w:rPr>
        <w:t>funding</w:t>
      </w:r>
      <w:r w:rsidR="00004B61" w:rsidRPr="000A3496">
        <w:rPr>
          <w:rFonts w:ascii="Arial" w:hAnsi="Arial" w:cs="Arial"/>
          <w:szCs w:val="24"/>
        </w:rPr>
        <w:t xml:space="preserve"> </w:t>
      </w:r>
      <w:r w:rsidR="007D48D3" w:rsidRPr="000A3496">
        <w:rPr>
          <w:rFonts w:ascii="Arial" w:hAnsi="Arial" w:cs="Arial"/>
          <w:szCs w:val="24"/>
        </w:rPr>
        <w:t>requested</w:t>
      </w:r>
      <w:r w:rsidR="00004B61" w:rsidRPr="000A3496">
        <w:rPr>
          <w:rFonts w:ascii="Arial" w:hAnsi="Arial" w:cs="Arial"/>
          <w:szCs w:val="24"/>
        </w:rPr>
        <w:t xml:space="preserve">, and that </w:t>
      </w:r>
      <w:r w:rsidR="0055208A" w:rsidRPr="000A3496">
        <w:rPr>
          <w:rFonts w:ascii="Arial" w:hAnsi="Arial" w:cs="Arial"/>
          <w:szCs w:val="24"/>
        </w:rPr>
        <w:t xml:space="preserve">this matching funding/investment </w:t>
      </w:r>
      <w:r w:rsidR="00004B61" w:rsidRPr="000A3496">
        <w:rPr>
          <w:rFonts w:ascii="Arial" w:hAnsi="Arial" w:cs="Arial"/>
          <w:szCs w:val="24"/>
        </w:rPr>
        <w:t xml:space="preserve">has not been received </w:t>
      </w:r>
      <w:r w:rsidR="00043BC9" w:rsidRPr="000A3496">
        <w:rPr>
          <w:rFonts w:ascii="Arial" w:hAnsi="Arial" w:cs="Arial"/>
          <w:szCs w:val="24"/>
        </w:rPr>
        <w:t>through</w:t>
      </w:r>
      <w:r w:rsidR="00004B61" w:rsidRPr="000A3496">
        <w:rPr>
          <w:rFonts w:ascii="Arial" w:hAnsi="Arial" w:cs="Arial"/>
          <w:szCs w:val="24"/>
        </w:rPr>
        <w:t xml:space="preserve"> </w:t>
      </w:r>
      <w:r w:rsidR="0055208A" w:rsidRPr="000A3496">
        <w:rPr>
          <w:rFonts w:ascii="Arial" w:hAnsi="Arial" w:cs="Arial"/>
          <w:szCs w:val="24"/>
        </w:rPr>
        <w:t xml:space="preserve">entities </w:t>
      </w:r>
      <w:r w:rsidR="0055208A" w:rsidRPr="000A3496">
        <w:rPr>
          <w:rFonts w:ascii="Arial" w:hAnsi="Arial" w:cs="Arial"/>
          <w:szCs w:val="24"/>
        </w:rPr>
        <w:lastRenderedPageBreak/>
        <w:t xml:space="preserve">that are part of an industry that produces products or services that may contribute to poor physical health or mental wellbeing of the community. </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C430B7" w:rsidRPr="00720B9D" w14:paraId="1A606F8A" w14:textId="398C83CB" w:rsidTr="00C430B7">
        <w:trPr>
          <w:trHeight w:val="397"/>
        </w:trPr>
        <w:tc>
          <w:tcPr>
            <w:tcW w:w="2297"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7224" w:type="dxa"/>
            <w:gridSpan w:val="3"/>
            <w:shd w:val="clear" w:color="auto" w:fill="FFFFFF" w:themeFill="background1"/>
            <w:vAlign w:val="center"/>
          </w:tcPr>
          <w:p w14:paraId="5EA8C62E" w14:textId="77777777" w:rsidR="00C430B7" w:rsidRPr="0079236F" w:rsidRDefault="00C430B7" w:rsidP="00FB4F03">
            <w:pPr>
              <w:jc w:val="both"/>
              <w:rPr>
                <w:rFonts w:ascii="Arial" w:hAnsi="Arial" w:cs="Arial"/>
                <w:szCs w:val="24"/>
              </w:rPr>
            </w:pPr>
          </w:p>
        </w:tc>
      </w:tr>
      <w:tr w:rsidR="00C430B7" w:rsidRPr="00720B9D" w14:paraId="0C49A6B4" w14:textId="194F0DE8" w:rsidTr="00C430B7">
        <w:trPr>
          <w:trHeight w:val="397"/>
        </w:trPr>
        <w:tc>
          <w:tcPr>
            <w:tcW w:w="2297"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t>Position</w:t>
            </w:r>
          </w:p>
        </w:tc>
        <w:tc>
          <w:tcPr>
            <w:tcW w:w="7224" w:type="dxa"/>
            <w:gridSpan w:val="3"/>
            <w:shd w:val="clear" w:color="auto" w:fill="FFFFFF" w:themeFill="background1"/>
            <w:vAlign w:val="center"/>
          </w:tcPr>
          <w:p w14:paraId="08D533D5" w14:textId="77777777" w:rsidR="00C430B7" w:rsidRPr="0079236F" w:rsidRDefault="00C430B7" w:rsidP="00FB4F03">
            <w:pPr>
              <w:jc w:val="both"/>
              <w:rPr>
                <w:rFonts w:ascii="Arial" w:hAnsi="Arial" w:cs="Arial"/>
                <w:szCs w:val="24"/>
              </w:rPr>
            </w:pPr>
          </w:p>
        </w:tc>
      </w:tr>
      <w:tr w:rsidR="00C430B7" w:rsidRPr="00720B9D" w14:paraId="573124CD" w14:textId="5F8D97DA" w:rsidTr="00B46897">
        <w:trPr>
          <w:trHeight w:val="397"/>
        </w:trPr>
        <w:tc>
          <w:tcPr>
            <w:tcW w:w="2297" w:type="dxa"/>
            <w:shd w:val="clear" w:color="auto" w:fill="FFFFFF" w:themeFill="background1"/>
            <w:vAlign w:val="center"/>
          </w:tcPr>
          <w:p w14:paraId="068E7F13" w14:textId="77777777" w:rsidR="00C430B7" w:rsidRPr="0079236F" w:rsidRDefault="00C430B7" w:rsidP="00FB4F03">
            <w:pPr>
              <w:jc w:val="both"/>
              <w:rPr>
                <w:rFonts w:ascii="Arial" w:hAnsi="Arial" w:cs="Arial"/>
                <w:b/>
                <w:sz w:val="22"/>
              </w:rPr>
            </w:pPr>
            <w:r w:rsidRPr="0079236F">
              <w:rPr>
                <w:rFonts w:ascii="Arial" w:hAnsi="Arial" w:cs="Arial"/>
                <w:b/>
                <w:sz w:val="22"/>
              </w:rPr>
              <w:t>Signature</w:t>
            </w:r>
          </w:p>
        </w:tc>
        <w:tc>
          <w:tcPr>
            <w:tcW w:w="4394" w:type="dxa"/>
            <w:shd w:val="clear" w:color="auto" w:fill="FFFFFF" w:themeFill="background1"/>
            <w:vAlign w:val="center"/>
          </w:tcPr>
          <w:p w14:paraId="23ADA21E" w14:textId="77777777" w:rsidR="00C430B7" w:rsidRPr="0079236F" w:rsidRDefault="00C430B7" w:rsidP="00FB4F03">
            <w:pPr>
              <w:jc w:val="both"/>
              <w:rPr>
                <w:rFonts w:ascii="Arial" w:hAnsi="Arial" w:cs="Arial"/>
                <w:sz w:val="22"/>
                <w:szCs w:val="24"/>
              </w:rPr>
            </w:pPr>
          </w:p>
        </w:tc>
        <w:tc>
          <w:tcPr>
            <w:tcW w:w="851" w:type="dxa"/>
            <w:shd w:val="clear" w:color="auto" w:fill="FFFFFF" w:themeFill="background1"/>
            <w:vAlign w:val="center"/>
          </w:tcPr>
          <w:p w14:paraId="731C8317" w14:textId="3D849CFC" w:rsidR="00C430B7" w:rsidRPr="0079236F" w:rsidRDefault="00C430B7" w:rsidP="00FB4F03">
            <w:pPr>
              <w:jc w:val="both"/>
              <w:rPr>
                <w:rFonts w:ascii="Arial" w:hAnsi="Arial" w:cs="Arial"/>
                <w:szCs w:val="24"/>
              </w:rPr>
            </w:pPr>
            <w:r>
              <w:rPr>
                <w:rFonts w:ascii="Arial" w:hAnsi="Arial" w:cs="Arial"/>
                <w:b/>
                <w:sz w:val="22"/>
              </w:rPr>
              <w:t>Date</w:t>
            </w:r>
          </w:p>
        </w:tc>
        <w:tc>
          <w:tcPr>
            <w:tcW w:w="1979" w:type="dxa"/>
            <w:shd w:val="clear" w:color="auto" w:fill="FFFFFF" w:themeFill="background1"/>
            <w:vAlign w:val="center"/>
          </w:tcPr>
          <w:p w14:paraId="56076906" w14:textId="77777777" w:rsidR="00C430B7" w:rsidRPr="0079236F" w:rsidRDefault="00C430B7" w:rsidP="00FB4F03">
            <w:pPr>
              <w:jc w:val="both"/>
              <w:rPr>
                <w:rFonts w:ascii="Arial" w:hAnsi="Arial" w:cs="Arial"/>
                <w:szCs w:val="24"/>
              </w:rPr>
            </w:pPr>
          </w:p>
        </w:tc>
      </w:tr>
      <w:tr w:rsidR="00C430B7" w:rsidRPr="00720B9D" w14:paraId="33F7EFFA" w14:textId="5AA7BB49" w:rsidTr="00732513">
        <w:trPr>
          <w:trHeight w:val="397"/>
        </w:trPr>
        <w:tc>
          <w:tcPr>
            <w:tcW w:w="2297" w:type="dxa"/>
            <w:shd w:val="clear" w:color="auto" w:fill="FFFFFF" w:themeFill="background1"/>
            <w:vAlign w:val="center"/>
          </w:tcPr>
          <w:p w14:paraId="382C4B5E" w14:textId="240C57E8" w:rsidR="00C430B7" w:rsidRPr="0079236F" w:rsidRDefault="00C430B7" w:rsidP="00FB4F03">
            <w:pPr>
              <w:jc w:val="both"/>
              <w:rPr>
                <w:rFonts w:ascii="Arial" w:hAnsi="Arial" w:cs="Arial"/>
                <w:b/>
                <w:sz w:val="22"/>
              </w:rPr>
            </w:pPr>
            <w:r w:rsidRPr="0079236F">
              <w:rPr>
                <w:rFonts w:ascii="Arial" w:hAnsi="Arial" w:cs="Arial"/>
                <w:b/>
                <w:sz w:val="22"/>
              </w:rPr>
              <w:t>Telephone number</w:t>
            </w:r>
          </w:p>
        </w:tc>
        <w:tc>
          <w:tcPr>
            <w:tcW w:w="7224" w:type="dxa"/>
            <w:gridSpan w:val="3"/>
            <w:shd w:val="clear" w:color="auto" w:fill="FFFFFF" w:themeFill="background1"/>
            <w:vAlign w:val="center"/>
          </w:tcPr>
          <w:p w14:paraId="6FC8BCBA" w14:textId="77777777" w:rsidR="00C430B7" w:rsidRPr="0079236F" w:rsidRDefault="00C430B7" w:rsidP="00FB4F03">
            <w:pPr>
              <w:jc w:val="both"/>
              <w:rPr>
                <w:rFonts w:ascii="Arial" w:hAnsi="Arial" w:cs="Arial"/>
                <w:szCs w:val="24"/>
              </w:rPr>
            </w:pPr>
          </w:p>
        </w:tc>
      </w:tr>
      <w:tr w:rsidR="00C430B7" w:rsidRPr="00720B9D" w14:paraId="3A70C289" w14:textId="0129B366" w:rsidTr="00732513">
        <w:trPr>
          <w:trHeight w:val="397"/>
        </w:trPr>
        <w:tc>
          <w:tcPr>
            <w:tcW w:w="2297" w:type="dxa"/>
            <w:shd w:val="clear" w:color="auto" w:fill="FFFFFF" w:themeFill="background1"/>
            <w:vAlign w:val="center"/>
          </w:tcPr>
          <w:p w14:paraId="49BE0636" w14:textId="77777777" w:rsidR="00C430B7" w:rsidRPr="0079236F" w:rsidRDefault="00C430B7" w:rsidP="00FB4F03">
            <w:pPr>
              <w:jc w:val="both"/>
              <w:rPr>
                <w:rFonts w:ascii="Arial" w:hAnsi="Arial" w:cs="Arial"/>
                <w:b/>
                <w:sz w:val="22"/>
              </w:rPr>
            </w:pPr>
            <w:r w:rsidRPr="0079236F">
              <w:rPr>
                <w:rFonts w:ascii="Arial" w:hAnsi="Arial" w:cs="Arial"/>
                <w:b/>
                <w:sz w:val="22"/>
              </w:rPr>
              <w:t>Email address</w:t>
            </w:r>
          </w:p>
        </w:tc>
        <w:tc>
          <w:tcPr>
            <w:tcW w:w="7224" w:type="dxa"/>
            <w:gridSpan w:val="3"/>
            <w:shd w:val="clear" w:color="auto" w:fill="FFFFFF" w:themeFill="background1"/>
            <w:vAlign w:val="center"/>
          </w:tcPr>
          <w:p w14:paraId="37D4034E" w14:textId="77777777" w:rsidR="00C430B7" w:rsidRPr="0079236F" w:rsidRDefault="00C430B7" w:rsidP="00FB4F03">
            <w:pPr>
              <w:jc w:val="both"/>
              <w:rPr>
                <w:rFonts w:ascii="Arial" w:hAnsi="Arial" w:cs="Arial"/>
                <w:szCs w:val="24"/>
              </w:rPr>
            </w:pPr>
          </w:p>
        </w:tc>
      </w:tr>
    </w:tbl>
    <w:p w14:paraId="12E3D637" w14:textId="77777777" w:rsidR="00FB4F03" w:rsidRPr="007C6D89" w:rsidRDefault="00FB4F03" w:rsidP="00FB4F03">
      <w:pPr>
        <w:jc w:val="both"/>
        <w:rPr>
          <w:rFonts w:ascii="Arial" w:hAnsi="Arial" w:cs="Arial"/>
          <w:sz w:val="12"/>
          <w:szCs w:val="24"/>
        </w:rPr>
      </w:pPr>
    </w:p>
    <w:p w14:paraId="45745E3B" w14:textId="7423CCAA" w:rsidR="00FB4F03" w:rsidRPr="007C6D89" w:rsidRDefault="00FB4F03" w:rsidP="00610F26">
      <w:pPr>
        <w:pStyle w:val="BodyText"/>
        <w:jc w:val="both"/>
      </w:pPr>
      <w:r w:rsidRPr="00B106A7">
        <w:rPr>
          <w:rFonts w:ascii="Arial" w:hAnsi="Arial" w:cs="Arial"/>
          <w:szCs w:val="24"/>
        </w:rPr>
        <w:t xml:space="preserve">Where different to the </w:t>
      </w:r>
      <w:r w:rsidR="0088364D" w:rsidRPr="00B106A7">
        <w:rPr>
          <w:rFonts w:ascii="Arial" w:hAnsi="Arial" w:cs="Arial"/>
          <w:szCs w:val="24"/>
        </w:rPr>
        <w:t>officer</w:t>
      </w:r>
      <w:r w:rsidRPr="00B106A7">
        <w:rPr>
          <w:rFonts w:ascii="Arial" w:hAnsi="Arial" w:cs="Arial"/>
          <w:szCs w:val="24"/>
        </w:rPr>
        <w:t xml:space="preserve"> named above, please provide contact details for the person responsible for the payment of funds and financial acquittal reporting for this </w:t>
      </w:r>
      <w:r w:rsidR="007E1E08">
        <w:rPr>
          <w:rFonts w:ascii="Arial" w:hAnsi="Arial" w:cs="Arial"/>
          <w:szCs w:val="24"/>
        </w:rPr>
        <w:t>grant</w:t>
      </w:r>
      <w:r w:rsidRPr="00B106A7">
        <w:rPr>
          <w:rFonts w:ascii="Arial" w:hAnsi="Arial" w:cs="Arial"/>
          <w:szCs w:val="24"/>
        </w:rPr>
        <w:t>.</w:t>
      </w:r>
    </w:p>
    <w:tbl>
      <w:tblPr>
        <w:tblStyle w:val="TableGrid"/>
        <w:tblW w:w="9526" w:type="dxa"/>
        <w:tblInd w:w="108" w:type="dxa"/>
        <w:shd w:val="clear" w:color="auto" w:fill="FFFFFF" w:themeFill="background1"/>
        <w:tblLook w:val="04A0" w:firstRow="1" w:lastRow="0" w:firstColumn="1" w:lastColumn="0" w:noHBand="0" w:noVBand="1"/>
      </w:tblPr>
      <w:tblGrid>
        <w:gridCol w:w="3148"/>
        <w:gridCol w:w="6378"/>
      </w:tblGrid>
      <w:tr w:rsidR="00FB4F03" w:rsidRPr="00720B9D" w14:paraId="32DA032A" w14:textId="77777777" w:rsidTr="00202496">
        <w:trPr>
          <w:trHeight w:val="397"/>
        </w:trPr>
        <w:tc>
          <w:tcPr>
            <w:tcW w:w="3148" w:type="dxa"/>
            <w:shd w:val="clear" w:color="auto" w:fill="FFFFFF" w:themeFill="background1"/>
            <w:vAlign w:val="center"/>
          </w:tcPr>
          <w:p w14:paraId="1C4FD70D" w14:textId="1C6F9D02" w:rsidR="00FB4F03" w:rsidRPr="007E1E08" w:rsidRDefault="00CD024B" w:rsidP="00610F26">
            <w:pPr>
              <w:jc w:val="both"/>
              <w:rPr>
                <w:szCs w:val="24"/>
              </w:rPr>
            </w:pPr>
            <w:r w:rsidRPr="00610F26">
              <w:rPr>
                <w:rFonts w:ascii="Arial" w:hAnsi="Arial" w:cs="Arial"/>
                <w:b/>
                <w:sz w:val="22"/>
                <w:szCs w:val="24"/>
              </w:rPr>
              <w:t>Full Name</w:t>
            </w:r>
          </w:p>
        </w:tc>
        <w:tc>
          <w:tcPr>
            <w:tcW w:w="6378" w:type="dxa"/>
            <w:shd w:val="clear" w:color="auto" w:fill="FFFFFF" w:themeFill="background1"/>
            <w:vAlign w:val="center"/>
          </w:tcPr>
          <w:p w14:paraId="3DF9CA7D" w14:textId="77777777" w:rsidR="00FB4F03" w:rsidRPr="0079236F" w:rsidRDefault="00FB4F03" w:rsidP="00FB4F03">
            <w:pPr>
              <w:jc w:val="both"/>
              <w:rPr>
                <w:rFonts w:ascii="Arial" w:hAnsi="Arial" w:cs="Arial"/>
                <w:sz w:val="22"/>
                <w:szCs w:val="24"/>
              </w:rPr>
            </w:pPr>
          </w:p>
        </w:tc>
      </w:tr>
      <w:tr w:rsidR="00FB4F03" w:rsidRPr="00720B9D" w14:paraId="73BEE016" w14:textId="77777777" w:rsidTr="00202496">
        <w:trPr>
          <w:trHeight w:val="397"/>
        </w:trPr>
        <w:tc>
          <w:tcPr>
            <w:tcW w:w="3148" w:type="dxa"/>
            <w:shd w:val="clear" w:color="auto" w:fill="FFFFFF" w:themeFill="background1"/>
            <w:vAlign w:val="center"/>
          </w:tcPr>
          <w:p w14:paraId="70B82F5B"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Position</w:t>
            </w:r>
          </w:p>
        </w:tc>
        <w:tc>
          <w:tcPr>
            <w:tcW w:w="6378" w:type="dxa"/>
            <w:shd w:val="clear" w:color="auto" w:fill="FFFFFF" w:themeFill="background1"/>
            <w:vAlign w:val="center"/>
          </w:tcPr>
          <w:p w14:paraId="64FDB2BD" w14:textId="77777777" w:rsidR="00FB4F03" w:rsidRPr="0079236F" w:rsidRDefault="00FB4F03" w:rsidP="00FB4F03">
            <w:pPr>
              <w:jc w:val="both"/>
              <w:rPr>
                <w:rFonts w:ascii="Arial" w:hAnsi="Arial" w:cs="Arial"/>
                <w:sz w:val="22"/>
                <w:szCs w:val="24"/>
              </w:rPr>
            </w:pPr>
          </w:p>
        </w:tc>
      </w:tr>
      <w:tr w:rsidR="00FB4F03" w:rsidRPr="00720B9D" w14:paraId="132C0D76" w14:textId="77777777" w:rsidTr="00202496">
        <w:trPr>
          <w:trHeight w:val="397"/>
        </w:trPr>
        <w:tc>
          <w:tcPr>
            <w:tcW w:w="3148" w:type="dxa"/>
            <w:shd w:val="clear" w:color="auto" w:fill="FFFFFF" w:themeFill="background1"/>
            <w:vAlign w:val="center"/>
          </w:tcPr>
          <w:p w14:paraId="246A5015" w14:textId="22D67A1E" w:rsidR="00FB4F03" w:rsidRPr="0079236F" w:rsidRDefault="00FB4F03" w:rsidP="00FB4F03">
            <w:pPr>
              <w:jc w:val="both"/>
              <w:rPr>
                <w:rFonts w:ascii="Arial" w:hAnsi="Arial" w:cs="Arial"/>
                <w:b/>
                <w:sz w:val="22"/>
                <w:szCs w:val="24"/>
              </w:rPr>
            </w:pPr>
            <w:r w:rsidRPr="0079236F">
              <w:rPr>
                <w:rFonts w:ascii="Arial" w:hAnsi="Arial" w:cs="Arial"/>
                <w:b/>
                <w:sz w:val="22"/>
                <w:szCs w:val="24"/>
              </w:rPr>
              <w:t>Telephone number</w:t>
            </w:r>
          </w:p>
        </w:tc>
        <w:tc>
          <w:tcPr>
            <w:tcW w:w="6378" w:type="dxa"/>
            <w:shd w:val="clear" w:color="auto" w:fill="FFFFFF" w:themeFill="background1"/>
            <w:vAlign w:val="center"/>
          </w:tcPr>
          <w:p w14:paraId="1D8F07D4" w14:textId="77777777" w:rsidR="00FB4F03" w:rsidRPr="0079236F" w:rsidRDefault="00FB4F03" w:rsidP="00FB4F03">
            <w:pPr>
              <w:jc w:val="both"/>
              <w:rPr>
                <w:rFonts w:ascii="Arial" w:hAnsi="Arial" w:cs="Arial"/>
                <w:sz w:val="22"/>
                <w:szCs w:val="24"/>
              </w:rPr>
            </w:pPr>
          </w:p>
        </w:tc>
      </w:tr>
      <w:tr w:rsidR="00FB4F03" w:rsidRPr="00720B9D" w14:paraId="18436808" w14:textId="77777777" w:rsidTr="00202496">
        <w:trPr>
          <w:trHeight w:val="397"/>
        </w:trPr>
        <w:tc>
          <w:tcPr>
            <w:tcW w:w="3148" w:type="dxa"/>
            <w:shd w:val="clear" w:color="auto" w:fill="FFFFFF" w:themeFill="background1"/>
            <w:vAlign w:val="center"/>
          </w:tcPr>
          <w:p w14:paraId="1C0D193F" w14:textId="77777777" w:rsidR="00FB4F03" w:rsidRPr="0079236F" w:rsidRDefault="00FB4F03" w:rsidP="00FB4F03">
            <w:pPr>
              <w:jc w:val="both"/>
              <w:rPr>
                <w:rFonts w:ascii="Arial" w:hAnsi="Arial" w:cs="Arial"/>
                <w:b/>
                <w:sz w:val="22"/>
                <w:szCs w:val="24"/>
              </w:rPr>
            </w:pPr>
            <w:r w:rsidRPr="0079236F">
              <w:rPr>
                <w:rFonts w:ascii="Arial" w:hAnsi="Arial" w:cs="Arial"/>
                <w:b/>
                <w:sz w:val="22"/>
                <w:szCs w:val="24"/>
              </w:rPr>
              <w:t>Email address</w:t>
            </w:r>
          </w:p>
        </w:tc>
        <w:tc>
          <w:tcPr>
            <w:tcW w:w="6378" w:type="dxa"/>
            <w:shd w:val="clear" w:color="auto" w:fill="FFFFFF" w:themeFill="background1"/>
            <w:vAlign w:val="center"/>
          </w:tcPr>
          <w:p w14:paraId="3D8E5443" w14:textId="77777777" w:rsidR="00FB4F03" w:rsidRPr="0079236F" w:rsidRDefault="00FB4F03" w:rsidP="00FB4F03">
            <w:pPr>
              <w:jc w:val="both"/>
              <w:rPr>
                <w:rFonts w:ascii="Arial" w:hAnsi="Arial" w:cs="Arial"/>
                <w:sz w:val="22"/>
                <w:szCs w:val="24"/>
              </w:rPr>
            </w:pPr>
          </w:p>
        </w:tc>
      </w:tr>
    </w:tbl>
    <w:p w14:paraId="6CFABEA4" w14:textId="15611E7F" w:rsidR="00FB4F03" w:rsidRPr="00E14B40" w:rsidRDefault="00FB4F03" w:rsidP="00FB4F03">
      <w:pPr>
        <w:jc w:val="both"/>
        <w:rPr>
          <w:rFonts w:ascii="Arial" w:hAnsi="Arial" w:cs="Arial"/>
        </w:rPr>
      </w:pPr>
    </w:p>
    <w:p w14:paraId="4B2BFE69" w14:textId="77777777" w:rsidR="002402D3" w:rsidRDefault="002402D3">
      <w:pPr>
        <w:spacing w:after="160" w:line="259" w:lineRule="auto"/>
        <w:rPr>
          <w:rFonts w:ascii="Arial" w:hAnsi="Arial" w:cs="Arial"/>
          <w:sz w:val="24"/>
          <w:szCs w:val="24"/>
        </w:rPr>
      </w:pPr>
    </w:p>
    <w:p w14:paraId="353418CC" w14:textId="6CF8478C" w:rsidR="00A169E6" w:rsidRDefault="00A169E6">
      <w:pPr>
        <w:spacing w:after="160" w:line="259" w:lineRule="auto"/>
        <w:rPr>
          <w:rFonts w:ascii="Arial" w:hAnsi="Arial" w:cs="Arial"/>
          <w:sz w:val="24"/>
          <w:szCs w:val="24"/>
        </w:rPr>
      </w:pPr>
    </w:p>
    <w:tbl>
      <w:tblPr>
        <w:tblW w:w="5040" w:type="dxa"/>
        <w:tblLook w:val="04A0" w:firstRow="1" w:lastRow="0" w:firstColumn="1" w:lastColumn="0" w:noHBand="0" w:noVBand="1"/>
      </w:tblPr>
      <w:tblGrid>
        <w:gridCol w:w="4080"/>
        <w:gridCol w:w="960"/>
      </w:tblGrid>
      <w:tr w:rsidR="00E4225D" w:rsidRPr="00A169E6" w14:paraId="10D68BBB" w14:textId="77777777" w:rsidTr="00A169E6">
        <w:trPr>
          <w:trHeight w:val="290"/>
        </w:trPr>
        <w:tc>
          <w:tcPr>
            <w:tcW w:w="4080" w:type="dxa"/>
            <w:tcBorders>
              <w:top w:val="nil"/>
              <w:left w:val="nil"/>
              <w:bottom w:val="nil"/>
              <w:right w:val="nil"/>
            </w:tcBorders>
            <w:shd w:val="clear" w:color="auto" w:fill="auto"/>
            <w:noWrap/>
            <w:vAlign w:val="bottom"/>
          </w:tcPr>
          <w:p w14:paraId="3A855477" w14:textId="4CACE0EB" w:rsidR="00E4225D" w:rsidRPr="00B613EC" w:rsidRDefault="00E4225D" w:rsidP="00E4225D">
            <w:pPr>
              <w:rPr>
                <w:rFonts w:ascii="Calibri" w:hAnsi="Calibri" w:cs="Calibri"/>
                <w:color w:val="000000"/>
                <w:szCs w:val="22"/>
                <w:lang w:eastAsia="en-AU"/>
              </w:rPr>
            </w:pPr>
          </w:p>
        </w:tc>
        <w:tc>
          <w:tcPr>
            <w:tcW w:w="960" w:type="dxa"/>
            <w:tcBorders>
              <w:top w:val="nil"/>
              <w:left w:val="nil"/>
              <w:bottom w:val="nil"/>
              <w:right w:val="nil"/>
            </w:tcBorders>
            <w:shd w:val="clear" w:color="auto" w:fill="auto"/>
            <w:noWrap/>
            <w:vAlign w:val="bottom"/>
          </w:tcPr>
          <w:p w14:paraId="280632C6" w14:textId="77777777" w:rsidR="00E4225D" w:rsidRPr="00B613EC" w:rsidRDefault="00E4225D" w:rsidP="00A169E6">
            <w:pPr>
              <w:jc w:val="right"/>
              <w:rPr>
                <w:rFonts w:ascii="Calibri" w:hAnsi="Calibri" w:cs="Calibri"/>
                <w:color w:val="000000"/>
                <w:szCs w:val="22"/>
                <w:lang w:eastAsia="en-AU"/>
              </w:rPr>
            </w:pPr>
          </w:p>
        </w:tc>
      </w:tr>
    </w:tbl>
    <w:p w14:paraId="2F8B9F72" w14:textId="125A04FF" w:rsidR="00A169E6" w:rsidRDefault="00A169E6">
      <w:pPr>
        <w:spacing w:after="160" w:line="259" w:lineRule="auto"/>
        <w:rPr>
          <w:rFonts w:ascii="Arial" w:hAnsi="Arial" w:cs="Arial"/>
          <w:sz w:val="24"/>
          <w:szCs w:val="24"/>
        </w:rPr>
        <w:sectPr w:rsidR="00A169E6" w:rsidSect="00597626">
          <w:footerReference w:type="default" r:id="rId18"/>
          <w:headerReference w:type="first" r:id="rId19"/>
          <w:footerReference w:type="first" r:id="rId20"/>
          <w:pgSz w:w="11907" w:h="16840" w:code="9"/>
          <w:pgMar w:top="1247" w:right="1134" w:bottom="1361" w:left="1134" w:header="708" w:footer="708"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1AF7175C"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A64C91">
        <w:rPr>
          <w:rFonts w:ascii="Arial" w:eastAsia="Calibri" w:hAnsi="Arial"/>
          <w:sz w:val="24"/>
          <w:szCs w:val="22"/>
        </w:rPr>
        <w:t>3</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w:t>
      </w:r>
      <w:proofErr w:type="gramStart"/>
      <w:r w:rsidRPr="008E210B">
        <w:rPr>
          <w:rFonts w:ascii="Arial" w:eastAsia="Calibri" w:hAnsi="Arial" w:cs="ArialMTStd"/>
          <w:szCs w:val="22"/>
          <w:lang w:val="en-GB"/>
        </w:rPr>
        <w:t>criticism</w:t>
      </w:r>
      <w:proofErr w:type="gramEnd"/>
      <w:r w:rsidRPr="008E210B">
        <w:rPr>
          <w:rFonts w:ascii="Arial" w:eastAsia="Calibri" w:hAnsi="Arial" w:cs="ArialMTStd"/>
          <w:szCs w:val="22"/>
          <w:lang w:val="en-GB"/>
        </w:rPr>
        <w:t xml:space="preserve">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597626">
      <w:headerReference w:type="first" r:id="rId23"/>
      <w:footerReference w:type="first" r:id="rId24"/>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B8AC7" w14:textId="77777777" w:rsidR="00AB2AD7" w:rsidRDefault="00AB2AD7" w:rsidP="007D4DF0">
      <w:r>
        <w:separator/>
      </w:r>
    </w:p>
  </w:endnote>
  <w:endnote w:type="continuationSeparator" w:id="0">
    <w:p w14:paraId="7193E341" w14:textId="77777777" w:rsidR="00AB2AD7" w:rsidRDefault="00AB2AD7" w:rsidP="007D4DF0">
      <w:r>
        <w:continuationSeparator/>
      </w:r>
    </w:p>
  </w:endnote>
  <w:endnote w:type="continuationNotice" w:id="1">
    <w:p w14:paraId="0950FD33" w14:textId="77777777" w:rsidR="00AB2AD7" w:rsidRDefault="00AB2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192" w14:textId="36B958DC" w:rsidR="00774247" w:rsidRDefault="002342E7" w:rsidP="005D5FF8">
    <w:pPr>
      <w:pStyle w:val="Footer"/>
      <w:tabs>
        <w:tab w:val="right" w:pos="9356"/>
      </w:tabs>
      <w:ind w:right="-1"/>
    </w:pPr>
    <w:r w:rsidRPr="00202496">
      <w:rPr>
        <w:rFonts w:ascii="Arial" w:eastAsia="Calibri" w:hAnsi="Arial" w:cs="Arial"/>
        <w:sz w:val="20"/>
      </w:rPr>
      <w:t xml:space="preserve">Innovation </w:t>
    </w:r>
    <w:r w:rsidR="006C40BC">
      <w:rPr>
        <w:rFonts w:ascii="Arial" w:eastAsia="Calibri" w:hAnsi="Arial" w:cs="Arial"/>
        <w:sz w:val="20"/>
      </w:rPr>
      <w:t>S</w:t>
    </w:r>
    <w:r w:rsidRPr="00202496">
      <w:rPr>
        <w:rFonts w:ascii="Arial" w:eastAsia="Calibri" w:hAnsi="Arial" w:cs="Arial"/>
        <w:sz w:val="20"/>
      </w:rPr>
      <w:t>eed Fund 2023</w:t>
    </w:r>
    <w:r w:rsidR="000C0A8E">
      <w:rPr>
        <w:rFonts w:ascii="Arial" w:eastAsia="Calibri" w:hAnsi="Arial" w:cs="Arial"/>
        <w:sz w:val="20"/>
      </w:rPr>
      <w:t>-</w:t>
    </w:r>
    <w:r w:rsidRPr="00202496">
      <w:rPr>
        <w:rFonts w:ascii="Arial" w:eastAsia="Calibri" w:hAnsi="Arial" w:cs="Arial"/>
        <w:sz w:val="20"/>
      </w:rPr>
      <w:t>24</w:t>
    </w:r>
    <w:r w:rsidR="00673DF7">
      <w:rPr>
        <w:rFonts w:ascii="Arial" w:eastAsia="Calibri" w:hAnsi="Arial" w:cs="Arial"/>
        <w:sz w:val="20"/>
      </w:rPr>
      <w:t xml:space="preserve"> </w:t>
    </w:r>
    <w:r w:rsidR="005D5FF8" w:rsidRPr="002342E7">
      <w:rPr>
        <w:rFonts w:ascii="Arial" w:eastAsia="Calibri" w:hAnsi="Arial" w:cs="Arial"/>
        <w:sz w:val="20"/>
      </w:rPr>
      <w:t>–</w:t>
    </w:r>
    <w:r w:rsidR="005D5FF8" w:rsidRPr="00D81AC5">
      <w:rPr>
        <w:rFonts w:ascii="Arial" w:eastAsia="Calibri" w:hAnsi="Arial" w:cs="Arial"/>
        <w:sz w:val="20"/>
      </w:rPr>
      <w:t xml:space="preserve"> Application Form</w:t>
    </w:r>
    <w:r w:rsidR="005D5FF8">
      <w:rPr>
        <w:rFonts w:ascii="Arial" w:eastAsia="Calibri" w:hAnsi="Arial" w:cs="Arial"/>
        <w:b/>
        <w:sz w:val="20"/>
      </w:rPr>
      <w:t xml:space="preserve"> </w:t>
    </w:r>
    <w:r w:rsidR="005D5FF8">
      <w:rPr>
        <w:rFonts w:ascii="Arial" w:eastAsia="Calibri" w:hAnsi="Arial" w:cs="Arial"/>
        <w:b/>
        <w:sz w:val="20"/>
      </w:rPr>
      <w:tab/>
    </w:r>
    <w:r w:rsidR="005D5FF8" w:rsidRPr="00446F10">
      <w:rPr>
        <w:rFonts w:ascii="Arial" w:eastAsia="Calibri" w:hAnsi="Arial" w:cs="Arial"/>
        <w:b/>
        <w:color w:val="7F7F7F" w:themeColor="background1" w:themeShade="7F"/>
        <w:spacing w:val="60"/>
        <w:sz w:val="20"/>
      </w:rPr>
      <w:t>Page</w:t>
    </w:r>
    <w:r w:rsidR="005D5FF8" w:rsidRPr="00446F10">
      <w:rPr>
        <w:rFonts w:ascii="Arial" w:eastAsia="Calibri" w:hAnsi="Arial" w:cs="Arial"/>
        <w:b/>
        <w:sz w:val="20"/>
      </w:rPr>
      <w:t xml:space="preserve"> | </w:t>
    </w:r>
    <w:r w:rsidR="005D5FF8" w:rsidRPr="00446F10">
      <w:rPr>
        <w:rFonts w:ascii="Arial" w:eastAsia="Calibri" w:hAnsi="Arial" w:cs="Arial"/>
        <w:b/>
        <w:sz w:val="20"/>
      </w:rPr>
      <w:fldChar w:fldCharType="begin"/>
    </w:r>
    <w:r w:rsidR="005D5FF8" w:rsidRPr="00446F10">
      <w:rPr>
        <w:rFonts w:ascii="Arial" w:eastAsia="Calibri" w:hAnsi="Arial" w:cs="Arial"/>
        <w:b/>
        <w:sz w:val="20"/>
      </w:rPr>
      <w:instrText xml:space="preserve"> PAGE   \* MERGEFORMAT </w:instrText>
    </w:r>
    <w:r w:rsidR="005D5FF8" w:rsidRPr="00446F10">
      <w:rPr>
        <w:rFonts w:ascii="Arial" w:eastAsia="Calibri" w:hAnsi="Arial" w:cs="Arial"/>
        <w:b/>
        <w:sz w:val="20"/>
      </w:rPr>
      <w:fldChar w:fldCharType="separate"/>
    </w:r>
    <w:r w:rsidR="005D5FF8">
      <w:rPr>
        <w:rFonts w:ascii="Arial" w:eastAsia="Calibri" w:hAnsi="Arial" w:cs="Arial"/>
        <w:b/>
        <w:sz w:val="20"/>
      </w:rPr>
      <w:t>2</w:t>
    </w:r>
    <w:r w:rsidR="005D5FF8" w:rsidRPr="00446F10">
      <w:rPr>
        <w:rFonts w:ascii="Arial" w:eastAsia="Calibri" w:hAnsi="Arial" w:cs="Arial"/>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66C" w14:textId="1B7EAD30" w:rsidR="005C69F8" w:rsidRDefault="0029775F" w:rsidP="00D169AB">
    <w:pPr>
      <w:pStyle w:val="Footer"/>
      <w:tabs>
        <w:tab w:val="right" w:pos="9356"/>
      </w:tabs>
      <w:ind w:right="-1"/>
    </w:pPr>
    <w:r>
      <w:rPr>
        <w:rFonts w:ascii="Arial" w:eastAsia="Calibri" w:hAnsi="Arial" w:cs="Arial"/>
        <w:sz w:val="20"/>
      </w:rPr>
      <w:t>Innovation Seed Fund 2023</w:t>
    </w:r>
    <w:r w:rsidR="000C0A8E">
      <w:rPr>
        <w:rFonts w:ascii="Arial" w:eastAsia="Calibri" w:hAnsi="Arial" w:cs="Arial"/>
        <w:sz w:val="20"/>
      </w:rPr>
      <w:t>-</w:t>
    </w:r>
    <w:r>
      <w:rPr>
        <w:rFonts w:ascii="Arial" w:eastAsia="Calibri" w:hAnsi="Arial" w:cs="Arial"/>
        <w:sz w:val="20"/>
      </w:rPr>
      <w:t>24</w:t>
    </w:r>
    <w:r w:rsidR="0060258F" w:rsidRPr="00D81AC5">
      <w:rPr>
        <w:rFonts w:ascii="Arial" w:eastAsia="Calibri" w:hAnsi="Arial" w:cs="Arial"/>
        <w:sz w:val="20"/>
      </w:rPr>
      <w:t xml:space="preserve"> – Application Form</w:t>
    </w:r>
    <w:r w:rsidR="0060258F">
      <w:rPr>
        <w:rFonts w:ascii="Arial" w:eastAsia="Calibri" w:hAnsi="Arial" w:cs="Arial"/>
        <w:b/>
        <w:sz w:val="20"/>
      </w:rPr>
      <w:t xml:space="preserve"> </w:t>
    </w:r>
    <w:r w:rsidR="0060258F">
      <w:rPr>
        <w:rFonts w:ascii="Arial" w:eastAsia="Calibri" w:hAnsi="Arial" w:cs="Arial"/>
        <w:b/>
        <w:sz w:val="20"/>
      </w:rPr>
      <w:tab/>
    </w:r>
    <w:r w:rsidR="0060258F" w:rsidRPr="00446F10">
      <w:rPr>
        <w:rFonts w:ascii="Arial" w:eastAsia="Calibri" w:hAnsi="Arial" w:cs="Arial"/>
        <w:b/>
        <w:color w:val="7F7F7F" w:themeColor="background1" w:themeShade="7F"/>
        <w:spacing w:val="60"/>
        <w:sz w:val="20"/>
      </w:rPr>
      <w:t>Page</w:t>
    </w:r>
    <w:r w:rsidR="0060258F" w:rsidRPr="00446F10">
      <w:rPr>
        <w:rFonts w:ascii="Arial" w:eastAsia="Calibri" w:hAnsi="Arial" w:cs="Arial"/>
        <w:b/>
        <w:sz w:val="20"/>
      </w:rPr>
      <w:t xml:space="preserve"> | </w:t>
    </w:r>
    <w:r w:rsidR="004F0381">
      <w:rPr>
        <w:rFonts w:ascii="Arial" w:eastAsia="Calibri" w:hAnsi="Arial" w:cs="Arial"/>
        <w:b/>
        <w:sz w:val="20"/>
      </w:rPr>
      <w:fldChar w:fldCharType="begin"/>
    </w:r>
    <w:r w:rsidR="004F0381">
      <w:rPr>
        <w:rFonts w:ascii="Arial" w:eastAsia="Calibri" w:hAnsi="Arial" w:cs="Arial"/>
        <w:b/>
        <w:sz w:val="20"/>
      </w:rPr>
      <w:instrText xml:space="preserve"> PAGE  \* Arabic  \* MERGEFORMAT </w:instrText>
    </w:r>
    <w:r w:rsidR="004F0381">
      <w:rPr>
        <w:rFonts w:ascii="Arial" w:eastAsia="Calibri" w:hAnsi="Arial" w:cs="Arial"/>
        <w:b/>
        <w:sz w:val="20"/>
      </w:rPr>
      <w:fldChar w:fldCharType="separate"/>
    </w:r>
    <w:r w:rsidR="004F0381">
      <w:rPr>
        <w:rFonts w:ascii="Arial" w:eastAsia="Calibri" w:hAnsi="Arial" w:cs="Arial"/>
        <w:b/>
        <w:noProof/>
        <w:sz w:val="20"/>
      </w:rPr>
      <w:t>9</w:t>
    </w:r>
    <w:r w:rsidR="004F0381">
      <w:rPr>
        <w:rFonts w:ascii="Arial" w:eastAsia="Calibri" w:hAnsi="Arial" w:cs="Arial"/>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2F7D" w14:textId="77777777" w:rsidR="00AB2AD7" w:rsidRDefault="00AB2AD7" w:rsidP="007D4DF0">
      <w:r>
        <w:separator/>
      </w:r>
    </w:p>
  </w:footnote>
  <w:footnote w:type="continuationSeparator" w:id="0">
    <w:p w14:paraId="70C7EC43" w14:textId="77777777" w:rsidR="00AB2AD7" w:rsidRDefault="00AB2AD7" w:rsidP="007D4DF0">
      <w:r>
        <w:continuationSeparator/>
      </w:r>
    </w:p>
  </w:footnote>
  <w:footnote w:type="continuationNotice" w:id="1">
    <w:p w14:paraId="18E2CC3A" w14:textId="77777777" w:rsidR="00AB2AD7" w:rsidRDefault="00AB2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06B5" w14:textId="69EA8575" w:rsidR="00A84E77" w:rsidRDefault="00A84E77">
    <w:pPr>
      <w:pStyle w:val="Header"/>
    </w:pPr>
    <w:r>
      <w:rPr>
        <w:noProof/>
        <w:lang w:eastAsia="en-AU"/>
      </w:rPr>
      <w:drawing>
        <wp:anchor distT="0" distB="0" distL="114300" distR="114300" simplePos="0" relativeHeight="251658241" behindDoc="1" locked="0" layoutInCell="1" allowOverlap="1" wp14:anchorId="650EC579" wp14:editId="607F73BC">
          <wp:simplePos x="0" y="0"/>
          <wp:positionH relativeFrom="margin">
            <wp:posOffset>-537583</wp:posOffset>
          </wp:positionH>
          <wp:positionV relativeFrom="paragraph">
            <wp:posOffset>-263525</wp:posOffset>
          </wp:positionV>
          <wp:extent cx="7164233" cy="1615044"/>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583C318B" w:rsidR="00A84E77" w:rsidRDefault="00A84E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38535D"/>
    <w:multiLevelType w:val="hybridMultilevel"/>
    <w:tmpl w:val="83A00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356FE9"/>
    <w:multiLevelType w:val="multilevel"/>
    <w:tmpl w:val="275406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D176552"/>
    <w:multiLevelType w:val="hybridMultilevel"/>
    <w:tmpl w:val="A23C54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0" w15:restartNumberingAfterBreak="0">
    <w:nsid w:val="128769C9"/>
    <w:multiLevelType w:val="hybridMultilevel"/>
    <w:tmpl w:val="FCC4A548"/>
    <w:lvl w:ilvl="0" w:tplc="DF00AC00">
      <w:start w:val="20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5B4ACC"/>
    <w:multiLevelType w:val="hybridMultilevel"/>
    <w:tmpl w:val="88022AB2"/>
    <w:lvl w:ilvl="0" w:tplc="0C090017">
      <w:start w:val="1"/>
      <w:numFmt w:val="lowerLetter"/>
      <w:lvlText w:val="%1)"/>
      <w:lvlJc w:val="left"/>
      <w:pPr>
        <w:ind w:left="789" w:hanging="360"/>
      </w:pPr>
      <w:rPr>
        <w:rFonts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2" w15:restartNumberingAfterBreak="0">
    <w:nsid w:val="138D3FB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3"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5E656DA"/>
    <w:multiLevelType w:val="hybridMultilevel"/>
    <w:tmpl w:val="5F582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1851EC"/>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312ACD"/>
    <w:multiLevelType w:val="hybridMultilevel"/>
    <w:tmpl w:val="8D9070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722F33"/>
    <w:multiLevelType w:val="multilevel"/>
    <w:tmpl w:val="ED6041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F930890"/>
    <w:multiLevelType w:val="multilevel"/>
    <w:tmpl w:val="4FDC2D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1271E2A"/>
    <w:multiLevelType w:val="multilevel"/>
    <w:tmpl w:val="C074C6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2986747"/>
    <w:multiLevelType w:val="hybridMultilevel"/>
    <w:tmpl w:val="9DB6FD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35D5E8C"/>
    <w:multiLevelType w:val="multilevel"/>
    <w:tmpl w:val="CA080A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43A7E66"/>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4CA0158"/>
    <w:multiLevelType w:val="multilevel"/>
    <w:tmpl w:val="9A4867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67C17E6"/>
    <w:multiLevelType w:val="multilevel"/>
    <w:tmpl w:val="F3EAD9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28C663FB"/>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0" w15:restartNumberingAfterBreak="0">
    <w:nsid w:val="2A6223DB"/>
    <w:multiLevelType w:val="multilevel"/>
    <w:tmpl w:val="69D0A7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0706C00"/>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2CD1FDE"/>
    <w:multiLevelType w:val="multilevel"/>
    <w:tmpl w:val="8A9C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5A82E0B"/>
    <w:multiLevelType w:val="hybridMultilevel"/>
    <w:tmpl w:val="2C16D65A"/>
    <w:lvl w:ilvl="0" w:tplc="F0C2E524">
      <w:start w:val="1"/>
      <w:numFmt w:val="decimal"/>
      <w:lvlText w:val="%1."/>
      <w:lvlJc w:val="left"/>
      <w:pPr>
        <w:ind w:left="720" w:hanging="360"/>
      </w:pPr>
      <w:rPr>
        <w:rFonts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5D72B95"/>
    <w:multiLevelType w:val="hybridMultilevel"/>
    <w:tmpl w:val="386E6528"/>
    <w:lvl w:ilvl="0" w:tplc="0C090017">
      <w:start w:val="1"/>
      <w:numFmt w:val="lowerLetter"/>
      <w:lvlText w:val="%1)"/>
      <w:lvlJc w:val="left"/>
      <w:pPr>
        <w:ind w:left="777" w:hanging="360"/>
      </w:pPr>
    </w:lvl>
    <w:lvl w:ilvl="1" w:tplc="0C09001B">
      <w:start w:val="1"/>
      <w:numFmt w:val="lowerRoman"/>
      <w:lvlText w:val="%2."/>
      <w:lvlJc w:val="righ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39" w15:restartNumberingAfterBreak="0">
    <w:nsid w:val="371C7DB0"/>
    <w:multiLevelType w:val="hybridMultilevel"/>
    <w:tmpl w:val="4D2E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73B2028"/>
    <w:multiLevelType w:val="hybridMultilevel"/>
    <w:tmpl w:val="98928B5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961775F"/>
    <w:multiLevelType w:val="hybridMultilevel"/>
    <w:tmpl w:val="9260048E"/>
    <w:lvl w:ilvl="0" w:tplc="1840A704">
      <w:start w:val="1"/>
      <w:numFmt w:val="lowerLetter"/>
      <w:lvlText w:val="%1)"/>
      <w:lvlJc w:val="lef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3" w15:restartNumberingAfterBreak="0">
    <w:nsid w:val="3B643097"/>
    <w:multiLevelType w:val="hybridMultilevel"/>
    <w:tmpl w:val="784803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C3D2FA8"/>
    <w:multiLevelType w:val="multilevel"/>
    <w:tmpl w:val="2C3C4ED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5" w15:restartNumberingAfterBreak="0">
    <w:nsid w:val="3EC435F2"/>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0831205"/>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09EA0CB"/>
    <w:multiLevelType w:val="hybridMultilevel"/>
    <w:tmpl w:val="D3B857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0EE223A"/>
    <w:multiLevelType w:val="multilevel"/>
    <w:tmpl w:val="695A14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2A8566A"/>
    <w:multiLevelType w:val="multilevel"/>
    <w:tmpl w:val="C50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DDF3259"/>
    <w:multiLevelType w:val="multilevel"/>
    <w:tmpl w:val="8B14F7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E596EE2"/>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54" w15:restartNumberingAfterBreak="0">
    <w:nsid w:val="5020119E"/>
    <w:multiLevelType w:val="multilevel"/>
    <w:tmpl w:val="3C028F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2166ED7"/>
    <w:multiLevelType w:val="multilevel"/>
    <w:tmpl w:val="E62474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57" w15:restartNumberingAfterBreak="0">
    <w:nsid w:val="52735F36"/>
    <w:multiLevelType w:val="multilevel"/>
    <w:tmpl w:val="AD4A5E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54F915CB"/>
    <w:multiLevelType w:val="hybridMultilevel"/>
    <w:tmpl w:val="02ACD2F4"/>
    <w:lvl w:ilvl="0" w:tplc="D8BE75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0" w15:restartNumberingAfterBreak="0">
    <w:nsid w:val="55DF0715"/>
    <w:multiLevelType w:val="multilevel"/>
    <w:tmpl w:val="A65EE0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65E2C16"/>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7625EF"/>
    <w:multiLevelType w:val="multilevel"/>
    <w:tmpl w:val="F4085D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90C74EC"/>
    <w:multiLevelType w:val="multilevel"/>
    <w:tmpl w:val="960611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9781BD5"/>
    <w:multiLevelType w:val="hybridMultilevel"/>
    <w:tmpl w:val="020E0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9927A2D"/>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66" w15:restartNumberingAfterBreak="0">
    <w:nsid w:val="59E027BB"/>
    <w:multiLevelType w:val="multilevel"/>
    <w:tmpl w:val="BF1891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C2001F4"/>
    <w:multiLevelType w:val="hybridMultilevel"/>
    <w:tmpl w:val="369A353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C864FD7"/>
    <w:multiLevelType w:val="hybridMultilevel"/>
    <w:tmpl w:val="AB0A1F60"/>
    <w:lvl w:ilvl="0" w:tplc="C1F8E76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CBE1C83"/>
    <w:multiLevelType w:val="multilevel"/>
    <w:tmpl w:val="1BA01C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EA80DF4"/>
    <w:multiLevelType w:val="multilevel"/>
    <w:tmpl w:val="D23AB8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ED26EE4"/>
    <w:multiLevelType w:val="multilevel"/>
    <w:tmpl w:val="CAB28D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615A7EE4"/>
    <w:multiLevelType w:val="multilevel"/>
    <w:tmpl w:val="802A4E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44D33BE"/>
    <w:multiLevelType w:val="hybridMultilevel"/>
    <w:tmpl w:val="63F63DEA"/>
    <w:lvl w:ilvl="0" w:tplc="F51A78AC">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66C1244"/>
    <w:multiLevelType w:val="multilevel"/>
    <w:tmpl w:val="FB1AAA5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73B0F36"/>
    <w:multiLevelType w:val="multilevel"/>
    <w:tmpl w:val="55C24CB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7D22537"/>
    <w:multiLevelType w:val="multilevel"/>
    <w:tmpl w:val="C5DC3C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68263BD2"/>
    <w:multiLevelType w:val="multilevel"/>
    <w:tmpl w:val="6A1E6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4"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F323236"/>
    <w:multiLevelType w:val="hybridMultilevel"/>
    <w:tmpl w:val="EEBAFCDE"/>
    <w:lvl w:ilvl="0" w:tplc="CB76149E">
      <w:start w:val="150"/>
      <w:numFmt w:val="bullet"/>
      <w:lvlText w:val="-"/>
      <w:lvlJc w:val="left"/>
      <w:pPr>
        <w:ind w:left="789" w:hanging="360"/>
      </w:pPr>
      <w:rPr>
        <w:rFonts w:ascii="Times New Roman" w:eastAsia="Times New Roman" w:hAnsi="Times New Roman" w:cs="Times New Roman"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87"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1811F69"/>
    <w:multiLevelType w:val="multilevel"/>
    <w:tmpl w:val="7A126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71E0771D"/>
    <w:multiLevelType w:val="multilevel"/>
    <w:tmpl w:val="CCB4C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91" w15:restartNumberingAfterBreak="0">
    <w:nsid w:val="74B5111F"/>
    <w:multiLevelType w:val="multilevel"/>
    <w:tmpl w:val="07FA4E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3"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94" w15:restartNumberingAfterBreak="0">
    <w:nsid w:val="79272C24"/>
    <w:multiLevelType w:val="hybridMultilevel"/>
    <w:tmpl w:val="363AD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7" w15:restartNumberingAfterBreak="0">
    <w:nsid w:val="79A62618"/>
    <w:multiLevelType w:val="multilevel"/>
    <w:tmpl w:val="496AC5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7A4873BE"/>
    <w:multiLevelType w:val="hybridMultilevel"/>
    <w:tmpl w:val="63F63DEA"/>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544B7B"/>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E350384"/>
    <w:multiLevelType w:val="multilevel"/>
    <w:tmpl w:val="2E0ABF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F594EC1"/>
    <w:multiLevelType w:val="multilevel"/>
    <w:tmpl w:val="0F7EC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3982423">
    <w:abstractNumId w:val="16"/>
  </w:num>
  <w:num w:numId="2" w16cid:durableId="1604611677">
    <w:abstractNumId w:val="3"/>
  </w:num>
  <w:num w:numId="3" w16cid:durableId="355694496">
    <w:abstractNumId w:val="75"/>
  </w:num>
  <w:num w:numId="4" w16cid:durableId="1621716230">
    <w:abstractNumId w:val="59"/>
  </w:num>
  <w:num w:numId="5" w16cid:durableId="445735323">
    <w:abstractNumId w:val="56"/>
  </w:num>
  <w:num w:numId="6" w16cid:durableId="664938920">
    <w:abstractNumId w:val="36"/>
  </w:num>
  <w:num w:numId="7" w16cid:durableId="715155297">
    <w:abstractNumId w:val="74"/>
  </w:num>
  <w:num w:numId="8" w16cid:durableId="123811112">
    <w:abstractNumId w:val="5"/>
  </w:num>
  <w:num w:numId="9" w16cid:durableId="1217736692">
    <w:abstractNumId w:val="22"/>
  </w:num>
  <w:num w:numId="10" w16cid:durableId="1767841896">
    <w:abstractNumId w:val="0"/>
  </w:num>
  <w:num w:numId="11" w16cid:durableId="1016158674">
    <w:abstractNumId w:val="87"/>
  </w:num>
  <w:num w:numId="12" w16cid:durableId="4676832">
    <w:abstractNumId w:val="31"/>
  </w:num>
  <w:num w:numId="13" w16cid:durableId="1318532280">
    <w:abstractNumId w:val="39"/>
  </w:num>
  <w:num w:numId="14" w16cid:durableId="321393943">
    <w:abstractNumId w:val="32"/>
  </w:num>
  <w:num w:numId="15" w16cid:durableId="662007060">
    <w:abstractNumId w:val="70"/>
  </w:num>
  <w:num w:numId="16" w16cid:durableId="1842812604">
    <w:abstractNumId w:val="95"/>
  </w:num>
  <w:num w:numId="17" w16cid:durableId="1494639008">
    <w:abstractNumId w:val="67"/>
  </w:num>
  <w:num w:numId="18" w16cid:durableId="425342849">
    <w:abstractNumId w:val="101"/>
  </w:num>
  <w:num w:numId="19" w16cid:durableId="821968621">
    <w:abstractNumId w:val="6"/>
  </w:num>
  <w:num w:numId="20" w16cid:durableId="1095249698">
    <w:abstractNumId w:val="41"/>
  </w:num>
  <w:num w:numId="21" w16cid:durableId="583951003">
    <w:abstractNumId w:val="76"/>
  </w:num>
  <w:num w:numId="22" w16cid:durableId="311982568">
    <w:abstractNumId w:val="4"/>
  </w:num>
  <w:num w:numId="23" w16cid:durableId="1406416655">
    <w:abstractNumId w:val="17"/>
  </w:num>
  <w:num w:numId="24" w16cid:durableId="1791781668">
    <w:abstractNumId w:val="103"/>
  </w:num>
  <w:num w:numId="25" w16cid:durableId="128593504">
    <w:abstractNumId w:val="33"/>
  </w:num>
  <w:num w:numId="26" w16cid:durableId="983387470">
    <w:abstractNumId w:val="86"/>
  </w:num>
  <w:num w:numId="27" w16cid:durableId="847403383">
    <w:abstractNumId w:val="90"/>
  </w:num>
  <w:num w:numId="28" w16cid:durableId="1446266831">
    <w:abstractNumId w:val="28"/>
  </w:num>
  <w:num w:numId="29" w16cid:durableId="1587763275">
    <w:abstractNumId w:val="92"/>
  </w:num>
  <w:num w:numId="30" w16cid:durableId="1347320225">
    <w:abstractNumId w:val="11"/>
  </w:num>
  <w:num w:numId="31" w16cid:durableId="1639798771">
    <w:abstractNumId w:val="1"/>
  </w:num>
  <w:num w:numId="32" w16cid:durableId="1821998714">
    <w:abstractNumId w:val="29"/>
  </w:num>
  <w:num w:numId="33" w16cid:durableId="750390240">
    <w:abstractNumId w:val="83"/>
  </w:num>
  <w:num w:numId="34" w16cid:durableId="1267427318">
    <w:abstractNumId w:val="38"/>
  </w:num>
  <w:num w:numId="35" w16cid:durableId="1705710336">
    <w:abstractNumId w:val="18"/>
  </w:num>
  <w:num w:numId="36" w16cid:durableId="1544488211">
    <w:abstractNumId w:val="42"/>
  </w:num>
  <w:num w:numId="37" w16cid:durableId="1388189237">
    <w:abstractNumId w:val="9"/>
  </w:num>
  <w:num w:numId="38" w16cid:durableId="913012867">
    <w:abstractNumId w:val="12"/>
  </w:num>
  <w:num w:numId="39" w16cid:durableId="1992369217">
    <w:abstractNumId w:val="2"/>
  </w:num>
  <w:num w:numId="40" w16cid:durableId="2101440997">
    <w:abstractNumId w:val="53"/>
  </w:num>
  <w:num w:numId="41" w16cid:durableId="602229828">
    <w:abstractNumId w:val="13"/>
  </w:num>
  <w:num w:numId="42" w16cid:durableId="1242331951">
    <w:abstractNumId w:val="96"/>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2011796">
    <w:abstractNumId w:val="93"/>
  </w:num>
  <w:num w:numId="44" w16cid:durableId="1304120896">
    <w:abstractNumId w:val="85"/>
  </w:num>
  <w:num w:numId="45" w16cid:durableId="1753820465">
    <w:abstractNumId w:val="37"/>
  </w:num>
  <w:num w:numId="46" w16cid:durableId="1877112590">
    <w:abstractNumId w:val="68"/>
  </w:num>
  <w:num w:numId="47" w16cid:durableId="579754404">
    <w:abstractNumId w:val="65"/>
  </w:num>
  <w:num w:numId="48" w16cid:durableId="1106072300">
    <w:abstractNumId w:val="50"/>
  </w:num>
  <w:num w:numId="49" w16cid:durableId="664674968">
    <w:abstractNumId w:val="47"/>
  </w:num>
  <w:num w:numId="50" w16cid:durableId="239024934">
    <w:abstractNumId w:val="23"/>
  </w:num>
  <w:num w:numId="51" w16cid:durableId="525172502">
    <w:abstractNumId w:val="69"/>
  </w:num>
  <w:num w:numId="52" w16cid:durableId="1155411958">
    <w:abstractNumId w:val="58"/>
  </w:num>
  <w:num w:numId="53" w16cid:durableId="2071923832">
    <w:abstractNumId w:val="64"/>
  </w:num>
  <w:num w:numId="54" w16cid:durableId="152263544">
    <w:abstractNumId w:val="88"/>
  </w:num>
  <w:num w:numId="55" w16cid:durableId="1804496629">
    <w:abstractNumId w:val="21"/>
  </w:num>
  <w:num w:numId="56" w16cid:durableId="1646203321">
    <w:abstractNumId w:val="19"/>
  </w:num>
  <w:num w:numId="57" w16cid:durableId="706293991">
    <w:abstractNumId w:val="71"/>
  </w:num>
  <w:num w:numId="58" w16cid:durableId="198474840">
    <w:abstractNumId w:val="55"/>
  </w:num>
  <w:num w:numId="59" w16cid:durableId="352805940">
    <w:abstractNumId w:val="48"/>
  </w:num>
  <w:num w:numId="60" w16cid:durableId="1523785582">
    <w:abstractNumId w:val="79"/>
  </w:num>
  <w:num w:numId="61" w16cid:durableId="1651398418">
    <w:abstractNumId w:val="82"/>
  </w:num>
  <w:num w:numId="62" w16cid:durableId="1031805551">
    <w:abstractNumId w:val="73"/>
  </w:num>
  <w:num w:numId="63" w16cid:durableId="331227629">
    <w:abstractNumId w:val="51"/>
  </w:num>
  <w:num w:numId="64" w16cid:durableId="2067677477">
    <w:abstractNumId w:val="30"/>
  </w:num>
  <w:num w:numId="65" w16cid:durableId="816146946">
    <w:abstractNumId w:val="80"/>
  </w:num>
  <w:num w:numId="66" w16cid:durableId="874000355">
    <w:abstractNumId w:val="97"/>
  </w:num>
  <w:num w:numId="67" w16cid:durableId="1696542979">
    <w:abstractNumId w:val="89"/>
  </w:num>
  <w:num w:numId="68" w16cid:durableId="223806534">
    <w:abstractNumId w:val="91"/>
  </w:num>
  <w:num w:numId="69" w16cid:durableId="22483810">
    <w:abstractNumId w:val="60"/>
  </w:num>
  <w:num w:numId="70" w16cid:durableId="1257058172">
    <w:abstractNumId w:val="81"/>
  </w:num>
  <w:num w:numId="71" w16cid:durableId="776217773">
    <w:abstractNumId w:val="62"/>
  </w:num>
  <w:num w:numId="72" w16cid:durableId="983317686">
    <w:abstractNumId w:val="66"/>
  </w:num>
  <w:num w:numId="73" w16cid:durableId="800155012">
    <w:abstractNumId w:val="72"/>
  </w:num>
  <w:num w:numId="74" w16cid:durableId="1938828218">
    <w:abstractNumId w:val="7"/>
  </w:num>
  <w:num w:numId="75" w16cid:durableId="1757552766">
    <w:abstractNumId w:val="26"/>
  </w:num>
  <w:num w:numId="76" w16cid:durableId="1550612267">
    <w:abstractNumId w:val="20"/>
  </w:num>
  <w:num w:numId="77" w16cid:durableId="974330630">
    <w:abstractNumId w:val="24"/>
  </w:num>
  <w:num w:numId="78" w16cid:durableId="1333800020">
    <w:abstractNumId w:val="63"/>
  </w:num>
  <w:num w:numId="79" w16cid:durableId="1038775192">
    <w:abstractNumId w:val="54"/>
  </w:num>
  <w:num w:numId="80" w16cid:durableId="1375426814">
    <w:abstractNumId w:val="102"/>
  </w:num>
  <w:num w:numId="81" w16cid:durableId="849874463">
    <w:abstractNumId w:val="100"/>
  </w:num>
  <w:num w:numId="82" w16cid:durableId="630553115">
    <w:abstractNumId w:val="57"/>
  </w:num>
  <w:num w:numId="83" w16cid:durableId="1084574299">
    <w:abstractNumId w:val="77"/>
  </w:num>
  <w:num w:numId="84" w16cid:durableId="165638310">
    <w:abstractNumId w:val="27"/>
  </w:num>
  <w:num w:numId="85" w16cid:durableId="978732426">
    <w:abstractNumId w:val="40"/>
  </w:num>
  <w:num w:numId="86" w16cid:durableId="1590769752">
    <w:abstractNumId w:val="44"/>
  </w:num>
  <w:num w:numId="87" w16cid:durableId="1436166916">
    <w:abstractNumId w:val="35"/>
  </w:num>
  <w:num w:numId="88" w16cid:durableId="279805244">
    <w:abstractNumId w:val="49"/>
  </w:num>
  <w:num w:numId="89" w16cid:durableId="2096970038">
    <w:abstractNumId w:val="43"/>
  </w:num>
  <w:num w:numId="90" w16cid:durableId="158888200">
    <w:abstractNumId w:val="8"/>
  </w:num>
  <w:num w:numId="91" w16cid:durableId="1324965286">
    <w:abstractNumId w:val="78"/>
  </w:num>
  <w:num w:numId="92" w16cid:durableId="1888028444">
    <w:abstractNumId w:val="98"/>
  </w:num>
  <w:num w:numId="93" w16cid:durableId="2054498107">
    <w:abstractNumId w:val="46"/>
  </w:num>
  <w:num w:numId="94" w16cid:durableId="466511459">
    <w:abstractNumId w:val="45"/>
  </w:num>
  <w:num w:numId="95" w16cid:durableId="1324507116">
    <w:abstractNumId w:val="52"/>
  </w:num>
  <w:num w:numId="96" w16cid:durableId="1198008738">
    <w:abstractNumId w:val="34"/>
  </w:num>
  <w:num w:numId="97" w16cid:durableId="1407797767">
    <w:abstractNumId w:val="15"/>
  </w:num>
  <w:num w:numId="98" w16cid:durableId="912930911">
    <w:abstractNumId w:val="25"/>
  </w:num>
  <w:num w:numId="99" w16cid:durableId="265231773">
    <w:abstractNumId w:val="61"/>
  </w:num>
  <w:num w:numId="100" w16cid:durableId="1736776021">
    <w:abstractNumId w:val="99"/>
  </w:num>
  <w:num w:numId="101" w16cid:durableId="189970890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1113579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44614416">
    <w:abstractNumId w:val="84"/>
  </w:num>
  <w:num w:numId="104" w16cid:durableId="1100837647">
    <w:abstractNumId w:val="94"/>
  </w:num>
  <w:num w:numId="105" w16cid:durableId="1476754365">
    <w:abstractNumId w:val="14"/>
  </w:num>
  <w:num w:numId="106" w16cid:durableId="160195299">
    <w:abstractNumId w:val="1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389E"/>
    <w:rsid w:val="0000414B"/>
    <w:rsid w:val="000044B5"/>
    <w:rsid w:val="00004B61"/>
    <w:rsid w:val="0000514D"/>
    <w:rsid w:val="000059E1"/>
    <w:rsid w:val="0000613F"/>
    <w:rsid w:val="00006494"/>
    <w:rsid w:val="0000673F"/>
    <w:rsid w:val="00007032"/>
    <w:rsid w:val="00007044"/>
    <w:rsid w:val="00007631"/>
    <w:rsid w:val="00007CD9"/>
    <w:rsid w:val="0001083F"/>
    <w:rsid w:val="00010A44"/>
    <w:rsid w:val="00010D3A"/>
    <w:rsid w:val="00011197"/>
    <w:rsid w:val="00011688"/>
    <w:rsid w:val="00011D67"/>
    <w:rsid w:val="00012756"/>
    <w:rsid w:val="00013C69"/>
    <w:rsid w:val="000148E2"/>
    <w:rsid w:val="00014A2A"/>
    <w:rsid w:val="0001503C"/>
    <w:rsid w:val="0001527F"/>
    <w:rsid w:val="0001582E"/>
    <w:rsid w:val="00015D3C"/>
    <w:rsid w:val="00015E04"/>
    <w:rsid w:val="00016255"/>
    <w:rsid w:val="000163F8"/>
    <w:rsid w:val="00017D65"/>
    <w:rsid w:val="00020E9F"/>
    <w:rsid w:val="00023574"/>
    <w:rsid w:val="00023907"/>
    <w:rsid w:val="00023F35"/>
    <w:rsid w:val="00024A7D"/>
    <w:rsid w:val="00024E6B"/>
    <w:rsid w:val="000252B3"/>
    <w:rsid w:val="000256F9"/>
    <w:rsid w:val="00025D07"/>
    <w:rsid w:val="000264B7"/>
    <w:rsid w:val="000266A7"/>
    <w:rsid w:val="000270FA"/>
    <w:rsid w:val="000273E4"/>
    <w:rsid w:val="000275F2"/>
    <w:rsid w:val="0002765B"/>
    <w:rsid w:val="000278A2"/>
    <w:rsid w:val="000312F8"/>
    <w:rsid w:val="000316C9"/>
    <w:rsid w:val="00031EFB"/>
    <w:rsid w:val="000320E3"/>
    <w:rsid w:val="0003286F"/>
    <w:rsid w:val="00032ADD"/>
    <w:rsid w:val="00032F77"/>
    <w:rsid w:val="000347EC"/>
    <w:rsid w:val="000349F2"/>
    <w:rsid w:val="00034A8D"/>
    <w:rsid w:val="00034C61"/>
    <w:rsid w:val="00034FD4"/>
    <w:rsid w:val="000372D7"/>
    <w:rsid w:val="000379F6"/>
    <w:rsid w:val="00037DE5"/>
    <w:rsid w:val="00041D6C"/>
    <w:rsid w:val="00041D72"/>
    <w:rsid w:val="00041FC6"/>
    <w:rsid w:val="0004287B"/>
    <w:rsid w:val="00042E80"/>
    <w:rsid w:val="00042EA7"/>
    <w:rsid w:val="00043BC9"/>
    <w:rsid w:val="00043C59"/>
    <w:rsid w:val="00043D0B"/>
    <w:rsid w:val="00043E8F"/>
    <w:rsid w:val="00044A9F"/>
    <w:rsid w:val="000452C3"/>
    <w:rsid w:val="00045456"/>
    <w:rsid w:val="00045758"/>
    <w:rsid w:val="00045FB3"/>
    <w:rsid w:val="00046891"/>
    <w:rsid w:val="000476EA"/>
    <w:rsid w:val="000500F4"/>
    <w:rsid w:val="00050693"/>
    <w:rsid w:val="00050D81"/>
    <w:rsid w:val="00051138"/>
    <w:rsid w:val="000511FF"/>
    <w:rsid w:val="00051328"/>
    <w:rsid w:val="00051E75"/>
    <w:rsid w:val="0005252F"/>
    <w:rsid w:val="000525FF"/>
    <w:rsid w:val="00053906"/>
    <w:rsid w:val="00053EA8"/>
    <w:rsid w:val="00054E18"/>
    <w:rsid w:val="00054F34"/>
    <w:rsid w:val="00054FE3"/>
    <w:rsid w:val="00055EA8"/>
    <w:rsid w:val="00056864"/>
    <w:rsid w:val="00057192"/>
    <w:rsid w:val="000577EC"/>
    <w:rsid w:val="000578A8"/>
    <w:rsid w:val="00057A3B"/>
    <w:rsid w:val="00060E85"/>
    <w:rsid w:val="00061494"/>
    <w:rsid w:val="00062089"/>
    <w:rsid w:val="00062126"/>
    <w:rsid w:val="00062903"/>
    <w:rsid w:val="000629E2"/>
    <w:rsid w:val="000629E8"/>
    <w:rsid w:val="00063047"/>
    <w:rsid w:val="00064481"/>
    <w:rsid w:val="000644F6"/>
    <w:rsid w:val="000651BB"/>
    <w:rsid w:val="000665C9"/>
    <w:rsid w:val="00066907"/>
    <w:rsid w:val="00066A0D"/>
    <w:rsid w:val="000673EE"/>
    <w:rsid w:val="0006762E"/>
    <w:rsid w:val="00067A62"/>
    <w:rsid w:val="00067DB6"/>
    <w:rsid w:val="00067F2C"/>
    <w:rsid w:val="00070416"/>
    <w:rsid w:val="00070541"/>
    <w:rsid w:val="0007058A"/>
    <w:rsid w:val="000706ED"/>
    <w:rsid w:val="00070EEE"/>
    <w:rsid w:val="0007100D"/>
    <w:rsid w:val="0007291A"/>
    <w:rsid w:val="0007293F"/>
    <w:rsid w:val="00073255"/>
    <w:rsid w:val="00073612"/>
    <w:rsid w:val="00073CCD"/>
    <w:rsid w:val="00073E08"/>
    <w:rsid w:val="00073F2B"/>
    <w:rsid w:val="00074514"/>
    <w:rsid w:val="00074752"/>
    <w:rsid w:val="00074CB1"/>
    <w:rsid w:val="000752D4"/>
    <w:rsid w:val="000758BE"/>
    <w:rsid w:val="00075C05"/>
    <w:rsid w:val="00075CD5"/>
    <w:rsid w:val="000762BE"/>
    <w:rsid w:val="000763EB"/>
    <w:rsid w:val="00076F34"/>
    <w:rsid w:val="00080367"/>
    <w:rsid w:val="000810E7"/>
    <w:rsid w:val="00081310"/>
    <w:rsid w:val="00081919"/>
    <w:rsid w:val="00082ADC"/>
    <w:rsid w:val="00082D61"/>
    <w:rsid w:val="000833D5"/>
    <w:rsid w:val="00083FC8"/>
    <w:rsid w:val="000840F4"/>
    <w:rsid w:val="00084157"/>
    <w:rsid w:val="00084ECC"/>
    <w:rsid w:val="00085642"/>
    <w:rsid w:val="00085736"/>
    <w:rsid w:val="00085780"/>
    <w:rsid w:val="00085792"/>
    <w:rsid w:val="00086BA8"/>
    <w:rsid w:val="00086E28"/>
    <w:rsid w:val="00091BC6"/>
    <w:rsid w:val="00091D64"/>
    <w:rsid w:val="0009242A"/>
    <w:rsid w:val="00092C1E"/>
    <w:rsid w:val="00092D00"/>
    <w:rsid w:val="00092D45"/>
    <w:rsid w:val="00093033"/>
    <w:rsid w:val="0009312D"/>
    <w:rsid w:val="000932BE"/>
    <w:rsid w:val="000939C5"/>
    <w:rsid w:val="0009475D"/>
    <w:rsid w:val="00094BC2"/>
    <w:rsid w:val="00094F56"/>
    <w:rsid w:val="00095581"/>
    <w:rsid w:val="00095BBD"/>
    <w:rsid w:val="000967F5"/>
    <w:rsid w:val="00096823"/>
    <w:rsid w:val="00096927"/>
    <w:rsid w:val="00096FB3"/>
    <w:rsid w:val="00097D1C"/>
    <w:rsid w:val="000A0556"/>
    <w:rsid w:val="000A07A7"/>
    <w:rsid w:val="000A07CF"/>
    <w:rsid w:val="000A0C8F"/>
    <w:rsid w:val="000A0FD6"/>
    <w:rsid w:val="000A13D3"/>
    <w:rsid w:val="000A19FC"/>
    <w:rsid w:val="000A3496"/>
    <w:rsid w:val="000A3736"/>
    <w:rsid w:val="000A42B5"/>
    <w:rsid w:val="000A43F1"/>
    <w:rsid w:val="000A494E"/>
    <w:rsid w:val="000A49ED"/>
    <w:rsid w:val="000A5CA3"/>
    <w:rsid w:val="000A62B1"/>
    <w:rsid w:val="000A6451"/>
    <w:rsid w:val="000A654A"/>
    <w:rsid w:val="000A7451"/>
    <w:rsid w:val="000A7C63"/>
    <w:rsid w:val="000B0F77"/>
    <w:rsid w:val="000B1BA7"/>
    <w:rsid w:val="000B2143"/>
    <w:rsid w:val="000B2D72"/>
    <w:rsid w:val="000B2F02"/>
    <w:rsid w:val="000B411A"/>
    <w:rsid w:val="000B4955"/>
    <w:rsid w:val="000B515F"/>
    <w:rsid w:val="000B5346"/>
    <w:rsid w:val="000B5C0D"/>
    <w:rsid w:val="000B641E"/>
    <w:rsid w:val="000B672D"/>
    <w:rsid w:val="000B6DB3"/>
    <w:rsid w:val="000B72C9"/>
    <w:rsid w:val="000B7B08"/>
    <w:rsid w:val="000C0303"/>
    <w:rsid w:val="000C0A8E"/>
    <w:rsid w:val="000C0AB4"/>
    <w:rsid w:val="000C1BEC"/>
    <w:rsid w:val="000C2036"/>
    <w:rsid w:val="000C2B60"/>
    <w:rsid w:val="000C2DEF"/>
    <w:rsid w:val="000C360A"/>
    <w:rsid w:val="000C3B3A"/>
    <w:rsid w:val="000C40ED"/>
    <w:rsid w:val="000C45D6"/>
    <w:rsid w:val="000C4CFB"/>
    <w:rsid w:val="000C4DDC"/>
    <w:rsid w:val="000C6D3F"/>
    <w:rsid w:val="000C6FA4"/>
    <w:rsid w:val="000C74FA"/>
    <w:rsid w:val="000D0965"/>
    <w:rsid w:val="000D1037"/>
    <w:rsid w:val="000D23CF"/>
    <w:rsid w:val="000D2EE7"/>
    <w:rsid w:val="000D303A"/>
    <w:rsid w:val="000D310F"/>
    <w:rsid w:val="000D3707"/>
    <w:rsid w:val="000D41B0"/>
    <w:rsid w:val="000D4A71"/>
    <w:rsid w:val="000D531E"/>
    <w:rsid w:val="000D5322"/>
    <w:rsid w:val="000D5781"/>
    <w:rsid w:val="000D5D4C"/>
    <w:rsid w:val="000D63F5"/>
    <w:rsid w:val="000D6504"/>
    <w:rsid w:val="000D6699"/>
    <w:rsid w:val="000D7202"/>
    <w:rsid w:val="000D762B"/>
    <w:rsid w:val="000D7997"/>
    <w:rsid w:val="000D7F5C"/>
    <w:rsid w:val="000E0157"/>
    <w:rsid w:val="000E06C5"/>
    <w:rsid w:val="000E07B8"/>
    <w:rsid w:val="000E1348"/>
    <w:rsid w:val="000E1BC1"/>
    <w:rsid w:val="000E228A"/>
    <w:rsid w:val="000E4458"/>
    <w:rsid w:val="000E46ED"/>
    <w:rsid w:val="000E4933"/>
    <w:rsid w:val="000E4B94"/>
    <w:rsid w:val="000E521D"/>
    <w:rsid w:val="000E5721"/>
    <w:rsid w:val="000E634B"/>
    <w:rsid w:val="000E6544"/>
    <w:rsid w:val="000E6575"/>
    <w:rsid w:val="000E6A3B"/>
    <w:rsid w:val="000E6AA1"/>
    <w:rsid w:val="000E6FCF"/>
    <w:rsid w:val="000E70A0"/>
    <w:rsid w:val="000F0065"/>
    <w:rsid w:val="000F01D7"/>
    <w:rsid w:val="000F0C67"/>
    <w:rsid w:val="000F0D8E"/>
    <w:rsid w:val="000F0EDE"/>
    <w:rsid w:val="000F132C"/>
    <w:rsid w:val="000F15A8"/>
    <w:rsid w:val="000F1E25"/>
    <w:rsid w:val="000F1E8A"/>
    <w:rsid w:val="000F2411"/>
    <w:rsid w:val="000F488F"/>
    <w:rsid w:val="000F52C5"/>
    <w:rsid w:val="000F5569"/>
    <w:rsid w:val="000F57E3"/>
    <w:rsid w:val="000F6236"/>
    <w:rsid w:val="000F64B2"/>
    <w:rsid w:val="000F65B8"/>
    <w:rsid w:val="000F6CE3"/>
    <w:rsid w:val="000F7422"/>
    <w:rsid w:val="000F7B2A"/>
    <w:rsid w:val="00100324"/>
    <w:rsid w:val="00100385"/>
    <w:rsid w:val="001004E7"/>
    <w:rsid w:val="00100786"/>
    <w:rsid w:val="0010106B"/>
    <w:rsid w:val="001013BD"/>
    <w:rsid w:val="00102527"/>
    <w:rsid w:val="0010278B"/>
    <w:rsid w:val="00102EF8"/>
    <w:rsid w:val="0010365D"/>
    <w:rsid w:val="0010391C"/>
    <w:rsid w:val="001042C2"/>
    <w:rsid w:val="00104E6F"/>
    <w:rsid w:val="00104EEF"/>
    <w:rsid w:val="00105320"/>
    <w:rsid w:val="001061AA"/>
    <w:rsid w:val="00106964"/>
    <w:rsid w:val="00107E84"/>
    <w:rsid w:val="001113C7"/>
    <w:rsid w:val="00111EB7"/>
    <w:rsid w:val="00111FE0"/>
    <w:rsid w:val="00112A05"/>
    <w:rsid w:val="00112AB0"/>
    <w:rsid w:val="001138F6"/>
    <w:rsid w:val="001141AA"/>
    <w:rsid w:val="001141B4"/>
    <w:rsid w:val="001147DE"/>
    <w:rsid w:val="001149DD"/>
    <w:rsid w:val="00115C47"/>
    <w:rsid w:val="00115DAD"/>
    <w:rsid w:val="00116B15"/>
    <w:rsid w:val="0011704E"/>
    <w:rsid w:val="0011724A"/>
    <w:rsid w:val="00117897"/>
    <w:rsid w:val="001200BE"/>
    <w:rsid w:val="00120A4B"/>
    <w:rsid w:val="00120A9B"/>
    <w:rsid w:val="00120AF6"/>
    <w:rsid w:val="001212C8"/>
    <w:rsid w:val="001240E1"/>
    <w:rsid w:val="00124428"/>
    <w:rsid w:val="0012458E"/>
    <w:rsid w:val="00124AA5"/>
    <w:rsid w:val="00125232"/>
    <w:rsid w:val="0012596A"/>
    <w:rsid w:val="0012633F"/>
    <w:rsid w:val="001266A7"/>
    <w:rsid w:val="00126A50"/>
    <w:rsid w:val="00126FF3"/>
    <w:rsid w:val="001277F9"/>
    <w:rsid w:val="0012787A"/>
    <w:rsid w:val="00127892"/>
    <w:rsid w:val="00127EBE"/>
    <w:rsid w:val="0013087E"/>
    <w:rsid w:val="00130936"/>
    <w:rsid w:val="00131010"/>
    <w:rsid w:val="001311FB"/>
    <w:rsid w:val="00132A1F"/>
    <w:rsid w:val="00133458"/>
    <w:rsid w:val="00133D32"/>
    <w:rsid w:val="001345FD"/>
    <w:rsid w:val="00135598"/>
    <w:rsid w:val="001355DC"/>
    <w:rsid w:val="00136221"/>
    <w:rsid w:val="0013692D"/>
    <w:rsid w:val="001374EF"/>
    <w:rsid w:val="00137932"/>
    <w:rsid w:val="00140195"/>
    <w:rsid w:val="00140572"/>
    <w:rsid w:val="0014079F"/>
    <w:rsid w:val="001409BC"/>
    <w:rsid w:val="00140BB6"/>
    <w:rsid w:val="00140E97"/>
    <w:rsid w:val="00141856"/>
    <w:rsid w:val="00141AC3"/>
    <w:rsid w:val="00142831"/>
    <w:rsid w:val="00142FE0"/>
    <w:rsid w:val="0014319E"/>
    <w:rsid w:val="00143537"/>
    <w:rsid w:val="0014415F"/>
    <w:rsid w:val="00144B0C"/>
    <w:rsid w:val="001456BD"/>
    <w:rsid w:val="00145923"/>
    <w:rsid w:val="001461B7"/>
    <w:rsid w:val="00146BFB"/>
    <w:rsid w:val="00146DDE"/>
    <w:rsid w:val="00147051"/>
    <w:rsid w:val="00147FF5"/>
    <w:rsid w:val="00150153"/>
    <w:rsid w:val="0015026C"/>
    <w:rsid w:val="00150797"/>
    <w:rsid w:val="00151279"/>
    <w:rsid w:val="00151C54"/>
    <w:rsid w:val="001529B9"/>
    <w:rsid w:val="001533EB"/>
    <w:rsid w:val="001538F1"/>
    <w:rsid w:val="00153EE2"/>
    <w:rsid w:val="001555B7"/>
    <w:rsid w:val="0015580E"/>
    <w:rsid w:val="00155A1C"/>
    <w:rsid w:val="00155D65"/>
    <w:rsid w:val="00155E58"/>
    <w:rsid w:val="00156141"/>
    <w:rsid w:val="001563DF"/>
    <w:rsid w:val="00156A67"/>
    <w:rsid w:val="00156D40"/>
    <w:rsid w:val="001578A5"/>
    <w:rsid w:val="001604F5"/>
    <w:rsid w:val="001605A2"/>
    <w:rsid w:val="00160884"/>
    <w:rsid w:val="00160F97"/>
    <w:rsid w:val="00161B8B"/>
    <w:rsid w:val="00161DC7"/>
    <w:rsid w:val="00161E82"/>
    <w:rsid w:val="0016258B"/>
    <w:rsid w:val="001629D6"/>
    <w:rsid w:val="00162F0B"/>
    <w:rsid w:val="00163188"/>
    <w:rsid w:val="00163392"/>
    <w:rsid w:val="001638D9"/>
    <w:rsid w:val="00163AB5"/>
    <w:rsid w:val="00163E0D"/>
    <w:rsid w:val="00164F5C"/>
    <w:rsid w:val="001651D9"/>
    <w:rsid w:val="00165242"/>
    <w:rsid w:val="00165C4E"/>
    <w:rsid w:val="001662D4"/>
    <w:rsid w:val="00167727"/>
    <w:rsid w:val="00167D49"/>
    <w:rsid w:val="00167EFF"/>
    <w:rsid w:val="00167F95"/>
    <w:rsid w:val="00170D9C"/>
    <w:rsid w:val="0017265B"/>
    <w:rsid w:val="001726AE"/>
    <w:rsid w:val="001726F9"/>
    <w:rsid w:val="00173031"/>
    <w:rsid w:val="001731AA"/>
    <w:rsid w:val="00173651"/>
    <w:rsid w:val="00174375"/>
    <w:rsid w:val="00175584"/>
    <w:rsid w:val="0017734E"/>
    <w:rsid w:val="00180D34"/>
    <w:rsid w:val="00181210"/>
    <w:rsid w:val="00181599"/>
    <w:rsid w:val="00181E7F"/>
    <w:rsid w:val="00182302"/>
    <w:rsid w:val="00182312"/>
    <w:rsid w:val="00182955"/>
    <w:rsid w:val="00183F1E"/>
    <w:rsid w:val="001846AF"/>
    <w:rsid w:val="001847F3"/>
    <w:rsid w:val="0018530B"/>
    <w:rsid w:val="00185369"/>
    <w:rsid w:val="00185B6C"/>
    <w:rsid w:val="00186C76"/>
    <w:rsid w:val="001876D9"/>
    <w:rsid w:val="00187BA3"/>
    <w:rsid w:val="00187D73"/>
    <w:rsid w:val="00187DF5"/>
    <w:rsid w:val="00190569"/>
    <w:rsid w:val="001905AC"/>
    <w:rsid w:val="00190FF4"/>
    <w:rsid w:val="00191020"/>
    <w:rsid w:val="00191B28"/>
    <w:rsid w:val="00192217"/>
    <w:rsid w:val="001924BB"/>
    <w:rsid w:val="00192F3E"/>
    <w:rsid w:val="00193DCA"/>
    <w:rsid w:val="0019493F"/>
    <w:rsid w:val="00194A32"/>
    <w:rsid w:val="00194F33"/>
    <w:rsid w:val="001956D5"/>
    <w:rsid w:val="0019635B"/>
    <w:rsid w:val="00196665"/>
    <w:rsid w:val="00196A78"/>
    <w:rsid w:val="00197996"/>
    <w:rsid w:val="00197B2B"/>
    <w:rsid w:val="00197B91"/>
    <w:rsid w:val="001A0716"/>
    <w:rsid w:val="001A08D1"/>
    <w:rsid w:val="001A1958"/>
    <w:rsid w:val="001A19CE"/>
    <w:rsid w:val="001A1D05"/>
    <w:rsid w:val="001A251E"/>
    <w:rsid w:val="001A2649"/>
    <w:rsid w:val="001A315C"/>
    <w:rsid w:val="001A386E"/>
    <w:rsid w:val="001A4C7B"/>
    <w:rsid w:val="001A4E7C"/>
    <w:rsid w:val="001A4FD0"/>
    <w:rsid w:val="001A58BC"/>
    <w:rsid w:val="001A5C37"/>
    <w:rsid w:val="001A5CB4"/>
    <w:rsid w:val="001A627C"/>
    <w:rsid w:val="001A6637"/>
    <w:rsid w:val="001A6664"/>
    <w:rsid w:val="001A66A8"/>
    <w:rsid w:val="001A6924"/>
    <w:rsid w:val="001B0430"/>
    <w:rsid w:val="001B0580"/>
    <w:rsid w:val="001B0B33"/>
    <w:rsid w:val="001B1585"/>
    <w:rsid w:val="001B1F0F"/>
    <w:rsid w:val="001B229F"/>
    <w:rsid w:val="001B2907"/>
    <w:rsid w:val="001B292C"/>
    <w:rsid w:val="001B32DB"/>
    <w:rsid w:val="001B3387"/>
    <w:rsid w:val="001B33FB"/>
    <w:rsid w:val="001B3F0F"/>
    <w:rsid w:val="001B45C9"/>
    <w:rsid w:val="001B4A5B"/>
    <w:rsid w:val="001B5707"/>
    <w:rsid w:val="001B61DE"/>
    <w:rsid w:val="001B6375"/>
    <w:rsid w:val="001B6421"/>
    <w:rsid w:val="001B6559"/>
    <w:rsid w:val="001B7A5E"/>
    <w:rsid w:val="001B7C85"/>
    <w:rsid w:val="001C00CC"/>
    <w:rsid w:val="001C116C"/>
    <w:rsid w:val="001C1D52"/>
    <w:rsid w:val="001C1E06"/>
    <w:rsid w:val="001C1E58"/>
    <w:rsid w:val="001C1FC0"/>
    <w:rsid w:val="001C21C7"/>
    <w:rsid w:val="001C2736"/>
    <w:rsid w:val="001C2E37"/>
    <w:rsid w:val="001C3084"/>
    <w:rsid w:val="001C336C"/>
    <w:rsid w:val="001C34D7"/>
    <w:rsid w:val="001C49E1"/>
    <w:rsid w:val="001C4A71"/>
    <w:rsid w:val="001C4BE7"/>
    <w:rsid w:val="001C4F41"/>
    <w:rsid w:val="001C5388"/>
    <w:rsid w:val="001C56C8"/>
    <w:rsid w:val="001C59CA"/>
    <w:rsid w:val="001C5C97"/>
    <w:rsid w:val="001C6A66"/>
    <w:rsid w:val="001C7188"/>
    <w:rsid w:val="001C796A"/>
    <w:rsid w:val="001C7E58"/>
    <w:rsid w:val="001D00C7"/>
    <w:rsid w:val="001D015D"/>
    <w:rsid w:val="001D0D2C"/>
    <w:rsid w:val="001D1118"/>
    <w:rsid w:val="001D1305"/>
    <w:rsid w:val="001D1EC4"/>
    <w:rsid w:val="001D225D"/>
    <w:rsid w:val="001D2299"/>
    <w:rsid w:val="001D2AFD"/>
    <w:rsid w:val="001D30C6"/>
    <w:rsid w:val="001D326D"/>
    <w:rsid w:val="001D3312"/>
    <w:rsid w:val="001D3C1B"/>
    <w:rsid w:val="001D4B79"/>
    <w:rsid w:val="001D4BD4"/>
    <w:rsid w:val="001D62A6"/>
    <w:rsid w:val="001D68C6"/>
    <w:rsid w:val="001D6C54"/>
    <w:rsid w:val="001E00DB"/>
    <w:rsid w:val="001E09E2"/>
    <w:rsid w:val="001E0C89"/>
    <w:rsid w:val="001E0D30"/>
    <w:rsid w:val="001E0F44"/>
    <w:rsid w:val="001E126D"/>
    <w:rsid w:val="001E2CAE"/>
    <w:rsid w:val="001E2CE4"/>
    <w:rsid w:val="001E2E2E"/>
    <w:rsid w:val="001E3214"/>
    <w:rsid w:val="001E3311"/>
    <w:rsid w:val="001E42C7"/>
    <w:rsid w:val="001E51D6"/>
    <w:rsid w:val="001E563F"/>
    <w:rsid w:val="001E57E0"/>
    <w:rsid w:val="001E5A28"/>
    <w:rsid w:val="001E6174"/>
    <w:rsid w:val="001E6255"/>
    <w:rsid w:val="001E673A"/>
    <w:rsid w:val="001E67C0"/>
    <w:rsid w:val="001E6823"/>
    <w:rsid w:val="001E6A16"/>
    <w:rsid w:val="001E6C5F"/>
    <w:rsid w:val="001E73E6"/>
    <w:rsid w:val="001E7950"/>
    <w:rsid w:val="001E7AA1"/>
    <w:rsid w:val="001E7AC1"/>
    <w:rsid w:val="001F0071"/>
    <w:rsid w:val="001F0156"/>
    <w:rsid w:val="001F08C2"/>
    <w:rsid w:val="001F0D31"/>
    <w:rsid w:val="001F137A"/>
    <w:rsid w:val="001F3180"/>
    <w:rsid w:val="001F3260"/>
    <w:rsid w:val="001F3509"/>
    <w:rsid w:val="001F36BC"/>
    <w:rsid w:val="001F3E26"/>
    <w:rsid w:val="001F3E34"/>
    <w:rsid w:val="001F4205"/>
    <w:rsid w:val="001F5676"/>
    <w:rsid w:val="001F5945"/>
    <w:rsid w:val="001F5E17"/>
    <w:rsid w:val="001F6441"/>
    <w:rsid w:val="001F6746"/>
    <w:rsid w:val="001F6B4F"/>
    <w:rsid w:val="001F6DD4"/>
    <w:rsid w:val="001F7EF7"/>
    <w:rsid w:val="00200115"/>
    <w:rsid w:val="00200BFD"/>
    <w:rsid w:val="0020124D"/>
    <w:rsid w:val="002013E2"/>
    <w:rsid w:val="00202496"/>
    <w:rsid w:val="0020265F"/>
    <w:rsid w:val="002027D7"/>
    <w:rsid w:val="00202D42"/>
    <w:rsid w:val="00202FC3"/>
    <w:rsid w:val="00202FC8"/>
    <w:rsid w:val="00203AA3"/>
    <w:rsid w:val="00205552"/>
    <w:rsid w:val="00205620"/>
    <w:rsid w:val="00205BD5"/>
    <w:rsid w:val="00205CB3"/>
    <w:rsid w:val="00205E5D"/>
    <w:rsid w:val="00205F3D"/>
    <w:rsid w:val="002064E9"/>
    <w:rsid w:val="002072A0"/>
    <w:rsid w:val="00207F54"/>
    <w:rsid w:val="00210169"/>
    <w:rsid w:val="0021074D"/>
    <w:rsid w:val="00210A72"/>
    <w:rsid w:val="00211440"/>
    <w:rsid w:val="00211DFE"/>
    <w:rsid w:val="002120F6"/>
    <w:rsid w:val="00212106"/>
    <w:rsid w:val="00212559"/>
    <w:rsid w:val="002125DE"/>
    <w:rsid w:val="00212892"/>
    <w:rsid w:val="00213313"/>
    <w:rsid w:val="00213B2D"/>
    <w:rsid w:val="002145D3"/>
    <w:rsid w:val="00214B10"/>
    <w:rsid w:val="00215723"/>
    <w:rsid w:val="002164A2"/>
    <w:rsid w:val="0021659F"/>
    <w:rsid w:val="00216CEA"/>
    <w:rsid w:val="00216DC3"/>
    <w:rsid w:val="00216E4B"/>
    <w:rsid w:val="002171AA"/>
    <w:rsid w:val="00217490"/>
    <w:rsid w:val="00217831"/>
    <w:rsid w:val="00217B6D"/>
    <w:rsid w:val="0022097F"/>
    <w:rsid w:val="002213B1"/>
    <w:rsid w:val="002218D8"/>
    <w:rsid w:val="00222548"/>
    <w:rsid w:val="00222926"/>
    <w:rsid w:val="00225CF1"/>
    <w:rsid w:val="00225FA8"/>
    <w:rsid w:val="00226490"/>
    <w:rsid w:val="00226898"/>
    <w:rsid w:val="00226DC1"/>
    <w:rsid w:val="0022712F"/>
    <w:rsid w:val="0022776A"/>
    <w:rsid w:val="0023051E"/>
    <w:rsid w:val="00230670"/>
    <w:rsid w:val="002328D9"/>
    <w:rsid w:val="002333C8"/>
    <w:rsid w:val="0023391E"/>
    <w:rsid w:val="002342E7"/>
    <w:rsid w:val="002344E5"/>
    <w:rsid w:val="002351D5"/>
    <w:rsid w:val="00235F78"/>
    <w:rsid w:val="00236653"/>
    <w:rsid w:val="0023718B"/>
    <w:rsid w:val="00237C7B"/>
    <w:rsid w:val="0024027E"/>
    <w:rsid w:val="002402D3"/>
    <w:rsid w:val="00240BAB"/>
    <w:rsid w:val="002413CA"/>
    <w:rsid w:val="00241422"/>
    <w:rsid w:val="002414EF"/>
    <w:rsid w:val="00241B16"/>
    <w:rsid w:val="00241E4E"/>
    <w:rsid w:val="002424D2"/>
    <w:rsid w:val="00242591"/>
    <w:rsid w:val="00242C94"/>
    <w:rsid w:val="00243DB5"/>
    <w:rsid w:val="00244081"/>
    <w:rsid w:val="00244AD1"/>
    <w:rsid w:val="00245B7F"/>
    <w:rsid w:val="00245C72"/>
    <w:rsid w:val="00245D6C"/>
    <w:rsid w:val="0024703D"/>
    <w:rsid w:val="0024724C"/>
    <w:rsid w:val="0024748A"/>
    <w:rsid w:val="00250455"/>
    <w:rsid w:val="00250C07"/>
    <w:rsid w:val="00251300"/>
    <w:rsid w:val="00252252"/>
    <w:rsid w:val="002535FF"/>
    <w:rsid w:val="00254A1A"/>
    <w:rsid w:val="00254AA0"/>
    <w:rsid w:val="002552D8"/>
    <w:rsid w:val="002567B8"/>
    <w:rsid w:val="00256909"/>
    <w:rsid w:val="00260A30"/>
    <w:rsid w:val="0026133E"/>
    <w:rsid w:val="00261730"/>
    <w:rsid w:val="00261783"/>
    <w:rsid w:val="00261B6A"/>
    <w:rsid w:val="00261E2D"/>
    <w:rsid w:val="00262213"/>
    <w:rsid w:val="00262233"/>
    <w:rsid w:val="00262AC7"/>
    <w:rsid w:val="00262CE7"/>
    <w:rsid w:val="00263CE8"/>
    <w:rsid w:val="002641CE"/>
    <w:rsid w:val="0026452F"/>
    <w:rsid w:val="00265627"/>
    <w:rsid w:val="00265A73"/>
    <w:rsid w:val="00265BA4"/>
    <w:rsid w:val="00265EA8"/>
    <w:rsid w:val="0026609D"/>
    <w:rsid w:val="002664E5"/>
    <w:rsid w:val="0026677F"/>
    <w:rsid w:val="002667B4"/>
    <w:rsid w:val="002672A7"/>
    <w:rsid w:val="002673F5"/>
    <w:rsid w:val="00267416"/>
    <w:rsid w:val="00270A85"/>
    <w:rsid w:val="00270C29"/>
    <w:rsid w:val="0027125E"/>
    <w:rsid w:val="00271AAF"/>
    <w:rsid w:val="002727C5"/>
    <w:rsid w:val="00274A0D"/>
    <w:rsid w:val="00274D1B"/>
    <w:rsid w:val="002752EF"/>
    <w:rsid w:val="00275909"/>
    <w:rsid w:val="002760D5"/>
    <w:rsid w:val="002766A7"/>
    <w:rsid w:val="00277898"/>
    <w:rsid w:val="00280370"/>
    <w:rsid w:val="00280B2A"/>
    <w:rsid w:val="002814FC"/>
    <w:rsid w:val="0028152E"/>
    <w:rsid w:val="002815FA"/>
    <w:rsid w:val="0028190E"/>
    <w:rsid w:val="00282341"/>
    <w:rsid w:val="0028325E"/>
    <w:rsid w:val="0028361D"/>
    <w:rsid w:val="00283E50"/>
    <w:rsid w:val="0028405C"/>
    <w:rsid w:val="00284F15"/>
    <w:rsid w:val="00284FF4"/>
    <w:rsid w:val="00286949"/>
    <w:rsid w:val="00287199"/>
    <w:rsid w:val="002879BC"/>
    <w:rsid w:val="00287F87"/>
    <w:rsid w:val="00290859"/>
    <w:rsid w:val="00290CDA"/>
    <w:rsid w:val="00290EC5"/>
    <w:rsid w:val="00291FEC"/>
    <w:rsid w:val="00292612"/>
    <w:rsid w:val="00292829"/>
    <w:rsid w:val="0029336A"/>
    <w:rsid w:val="00294D1E"/>
    <w:rsid w:val="00294DB6"/>
    <w:rsid w:val="00294F22"/>
    <w:rsid w:val="00295409"/>
    <w:rsid w:val="0029693A"/>
    <w:rsid w:val="002969B8"/>
    <w:rsid w:val="00296FBC"/>
    <w:rsid w:val="002970C0"/>
    <w:rsid w:val="0029775F"/>
    <w:rsid w:val="00297944"/>
    <w:rsid w:val="002A1620"/>
    <w:rsid w:val="002A1B67"/>
    <w:rsid w:val="002A1F47"/>
    <w:rsid w:val="002A2665"/>
    <w:rsid w:val="002A387D"/>
    <w:rsid w:val="002A4109"/>
    <w:rsid w:val="002A4922"/>
    <w:rsid w:val="002A52A1"/>
    <w:rsid w:val="002A577A"/>
    <w:rsid w:val="002A5BC0"/>
    <w:rsid w:val="002A5E80"/>
    <w:rsid w:val="002A5FEA"/>
    <w:rsid w:val="002A6D88"/>
    <w:rsid w:val="002A7775"/>
    <w:rsid w:val="002A7BC0"/>
    <w:rsid w:val="002B078C"/>
    <w:rsid w:val="002B1231"/>
    <w:rsid w:val="002B1292"/>
    <w:rsid w:val="002B1A61"/>
    <w:rsid w:val="002B1F08"/>
    <w:rsid w:val="002B2801"/>
    <w:rsid w:val="002B2D6C"/>
    <w:rsid w:val="002B2F16"/>
    <w:rsid w:val="002B3281"/>
    <w:rsid w:val="002B329A"/>
    <w:rsid w:val="002B34D7"/>
    <w:rsid w:val="002B3613"/>
    <w:rsid w:val="002B3666"/>
    <w:rsid w:val="002B3A14"/>
    <w:rsid w:val="002B3EA0"/>
    <w:rsid w:val="002B4105"/>
    <w:rsid w:val="002B430F"/>
    <w:rsid w:val="002B44B9"/>
    <w:rsid w:val="002B4BC9"/>
    <w:rsid w:val="002B4CC8"/>
    <w:rsid w:val="002B77C9"/>
    <w:rsid w:val="002B7AAA"/>
    <w:rsid w:val="002B7B47"/>
    <w:rsid w:val="002C1109"/>
    <w:rsid w:val="002C16B8"/>
    <w:rsid w:val="002C1FAC"/>
    <w:rsid w:val="002C20D6"/>
    <w:rsid w:val="002C299D"/>
    <w:rsid w:val="002C3955"/>
    <w:rsid w:val="002C3E02"/>
    <w:rsid w:val="002C4039"/>
    <w:rsid w:val="002C4FE7"/>
    <w:rsid w:val="002C5562"/>
    <w:rsid w:val="002C6140"/>
    <w:rsid w:val="002C66EF"/>
    <w:rsid w:val="002C7CDC"/>
    <w:rsid w:val="002D0226"/>
    <w:rsid w:val="002D0AAA"/>
    <w:rsid w:val="002D0C69"/>
    <w:rsid w:val="002D17A1"/>
    <w:rsid w:val="002D1967"/>
    <w:rsid w:val="002D1AB5"/>
    <w:rsid w:val="002D264A"/>
    <w:rsid w:val="002D2E96"/>
    <w:rsid w:val="002D33AE"/>
    <w:rsid w:val="002D3B25"/>
    <w:rsid w:val="002D41AD"/>
    <w:rsid w:val="002D440C"/>
    <w:rsid w:val="002D4504"/>
    <w:rsid w:val="002D45B7"/>
    <w:rsid w:val="002D49C2"/>
    <w:rsid w:val="002D4CE2"/>
    <w:rsid w:val="002D541E"/>
    <w:rsid w:val="002D5C0A"/>
    <w:rsid w:val="002D5CC1"/>
    <w:rsid w:val="002D5CDE"/>
    <w:rsid w:val="002D6AF2"/>
    <w:rsid w:val="002E0A25"/>
    <w:rsid w:val="002E0A9D"/>
    <w:rsid w:val="002E0E82"/>
    <w:rsid w:val="002E14FF"/>
    <w:rsid w:val="002E1B7D"/>
    <w:rsid w:val="002E1F89"/>
    <w:rsid w:val="002E37F3"/>
    <w:rsid w:val="002E39C1"/>
    <w:rsid w:val="002E3A90"/>
    <w:rsid w:val="002E4372"/>
    <w:rsid w:val="002E44ED"/>
    <w:rsid w:val="002E5CFB"/>
    <w:rsid w:val="002E5F43"/>
    <w:rsid w:val="002E6596"/>
    <w:rsid w:val="002E6731"/>
    <w:rsid w:val="002E70E7"/>
    <w:rsid w:val="002F03BC"/>
    <w:rsid w:val="002F0CE2"/>
    <w:rsid w:val="002F0E62"/>
    <w:rsid w:val="002F14D7"/>
    <w:rsid w:val="002F1DBD"/>
    <w:rsid w:val="002F2367"/>
    <w:rsid w:val="002F3238"/>
    <w:rsid w:val="002F515B"/>
    <w:rsid w:val="002F5B86"/>
    <w:rsid w:val="002F5EE3"/>
    <w:rsid w:val="002F75E6"/>
    <w:rsid w:val="002F7A6D"/>
    <w:rsid w:val="00300E1C"/>
    <w:rsid w:val="00301007"/>
    <w:rsid w:val="0030198C"/>
    <w:rsid w:val="00302DAA"/>
    <w:rsid w:val="0030309D"/>
    <w:rsid w:val="003035F5"/>
    <w:rsid w:val="00303F46"/>
    <w:rsid w:val="00304F59"/>
    <w:rsid w:val="00305285"/>
    <w:rsid w:val="00305CCF"/>
    <w:rsid w:val="00305FF3"/>
    <w:rsid w:val="00306112"/>
    <w:rsid w:val="0030611D"/>
    <w:rsid w:val="003071CD"/>
    <w:rsid w:val="003074A5"/>
    <w:rsid w:val="0030789D"/>
    <w:rsid w:val="00307BA9"/>
    <w:rsid w:val="00307C33"/>
    <w:rsid w:val="00307F79"/>
    <w:rsid w:val="00310519"/>
    <w:rsid w:val="00312212"/>
    <w:rsid w:val="00312893"/>
    <w:rsid w:val="003128D3"/>
    <w:rsid w:val="00313538"/>
    <w:rsid w:val="0031368D"/>
    <w:rsid w:val="00313A84"/>
    <w:rsid w:val="00314305"/>
    <w:rsid w:val="00314C4F"/>
    <w:rsid w:val="00314E27"/>
    <w:rsid w:val="00315B38"/>
    <w:rsid w:val="00316143"/>
    <w:rsid w:val="003161E1"/>
    <w:rsid w:val="003167BC"/>
    <w:rsid w:val="00316CA7"/>
    <w:rsid w:val="00316E1C"/>
    <w:rsid w:val="003172B0"/>
    <w:rsid w:val="003174F1"/>
    <w:rsid w:val="00317E3D"/>
    <w:rsid w:val="00320446"/>
    <w:rsid w:val="00320806"/>
    <w:rsid w:val="00321010"/>
    <w:rsid w:val="00321BE2"/>
    <w:rsid w:val="00322882"/>
    <w:rsid w:val="00322970"/>
    <w:rsid w:val="00323738"/>
    <w:rsid w:val="00323781"/>
    <w:rsid w:val="00323917"/>
    <w:rsid w:val="003246F5"/>
    <w:rsid w:val="003256B1"/>
    <w:rsid w:val="00325DBA"/>
    <w:rsid w:val="003260AD"/>
    <w:rsid w:val="00326DA8"/>
    <w:rsid w:val="0032792B"/>
    <w:rsid w:val="00327C29"/>
    <w:rsid w:val="0033051C"/>
    <w:rsid w:val="00330595"/>
    <w:rsid w:val="003309BB"/>
    <w:rsid w:val="00331008"/>
    <w:rsid w:val="00331260"/>
    <w:rsid w:val="00331C94"/>
    <w:rsid w:val="00331CD2"/>
    <w:rsid w:val="00331DE8"/>
    <w:rsid w:val="003322D9"/>
    <w:rsid w:val="00332F36"/>
    <w:rsid w:val="0033305B"/>
    <w:rsid w:val="0033376D"/>
    <w:rsid w:val="00333A31"/>
    <w:rsid w:val="003342C3"/>
    <w:rsid w:val="0033454F"/>
    <w:rsid w:val="003345E9"/>
    <w:rsid w:val="00334DDE"/>
    <w:rsid w:val="00335577"/>
    <w:rsid w:val="003365CD"/>
    <w:rsid w:val="00336B61"/>
    <w:rsid w:val="00336CAE"/>
    <w:rsid w:val="00337219"/>
    <w:rsid w:val="0033739D"/>
    <w:rsid w:val="00337751"/>
    <w:rsid w:val="00337CAE"/>
    <w:rsid w:val="00340515"/>
    <w:rsid w:val="00340537"/>
    <w:rsid w:val="00340BA8"/>
    <w:rsid w:val="00340D47"/>
    <w:rsid w:val="00341137"/>
    <w:rsid w:val="003419A3"/>
    <w:rsid w:val="00341B3C"/>
    <w:rsid w:val="00342294"/>
    <w:rsid w:val="0034244C"/>
    <w:rsid w:val="00342BF4"/>
    <w:rsid w:val="00342E48"/>
    <w:rsid w:val="0034372F"/>
    <w:rsid w:val="00343B5C"/>
    <w:rsid w:val="003444D2"/>
    <w:rsid w:val="003445B2"/>
    <w:rsid w:val="00344A3C"/>
    <w:rsid w:val="00344AEA"/>
    <w:rsid w:val="003450BC"/>
    <w:rsid w:val="003451D6"/>
    <w:rsid w:val="0034532F"/>
    <w:rsid w:val="00345963"/>
    <w:rsid w:val="00345A85"/>
    <w:rsid w:val="00345C53"/>
    <w:rsid w:val="00345D34"/>
    <w:rsid w:val="0034684D"/>
    <w:rsid w:val="00347733"/>
    <w:rsid w:val="00351495"/>
    <w:rsid w:val="00351649"/>
    <w:rsid w:val="0035236D"/>
    <w:rsid w:val="0035267F"/>
    <w:rsid w:val="003526DF"/>
    <w:rsid w:val="003528AB"/>
    <w:rsid w:val="003532EC"/>
    <w:rsid w:val="00354665"/>
    <w:rsid w:val="00355C4F"/>
    <w:rsid w:val="00356015"/>
    <w:rsid w:val="003567DC"/>
    <w:rsid w:val="00356CBE"/>
    <w:rsid w:val="0035700D"/>
    <w:rsid w:val="00357466"/>
    <w:rsid w:val="003574B1"/>
    <w:rsid w:val="00357773"/>
    <w:rsid w:val="00357C93"/>
    <w:rsid w:val="00360467"/>
    <w:rsid w:val="0036063C"/>
    <w:rsid w:val="00360973"/>
    <w:rsid w:val="00360CFF"/>
    <w:rsid w:val="00361834"/>
    <w:rsid w:val="00361E2C"/>
    <w:rsid w:val="00361F5E"/>
    <w:rsid w:val="00362DB6"/>
    <w:rsid w:val="003647E4"/>
    <w:rsid w:val="00364C27"/>
    <w:rsid w:val="00364E5F"/>
    <w:rsid w:val="003652CD"/>
    <w:rsid w:val="003664AF"/>
    <w:rsid w:val="00366F21"/>
    <w:rsid w:val="003672D3"/>
    <w:rsid w:val="00367B58"/>
    <w:rsid w:val="00367BE0"/>
    <w:rsid w:val="00367C77"/>
    <w:rsid w:val="00367F4F"/>
    <w:rsid w:val="0037013C"/>
    <w:rsid w:val="00370754"/>
    <w:rsid w:val="0037083F"/>
    <w:rsid w:val="00371DE0"/>
    <w:rsid w:val="00371FDE"/>
    <w:rsid w:val="00372969"/>
    <w:rsid w:val="00372971"/>
    <w:rsid w:val="003729C9"/>
    <w:rsid w:val="00372C83"/>
    <w:rsid w:val="00372EA0"/>
    <w:rsid w:val="003733CC"/>
    <w:rsid w:val="0037396A"/>
    <w:rsid w:val="00374235"/>
    <w:rsid w:val="003743F9"/>
    <w:rsid w:val="00374733"/>
    <w:rsid w:val="00374FDA"/>
    <w:rsid w:val="00375F70"/>
    <w:rsid w:val="0037623E"/>
    <w:rsid w:val="00376324"/>
    <w:rsid w:val="003765EE"/>
    <w:rsid w:val="00376990"/>
    <w:rsid w:val="00377414"/>
    <w:rsid w:val="00377982"/>
    <w:rsid w:val="003802DC"/>
    <w:rsid w:val="00380CC7"/>
    <w:rsid w:val="00380D8F"/>
    <w:rsid w:val="00382C90"/>
    <w:rsid w:val="003835CB"/>
    <w:rsid w:val="00383D94"/>
    <w:rsid w:val="003847D5"/>
    <w:rsid w:val="00386133"/>
    <w:rsid w:val="003861C1"/>
    <w:rsid w:val="003869BE"/>
    <w:rsid w:val="00390132"/>
    <w:rsid w:val="0039029A"/>
    <w:rsid w:val="00391310"/>
    <w:rsid w:val="0039149C"/>
    <w:rsid w:val="00391CDA"/>
    <w:rsid w:val="00391E89"/>
    <w:rsid w:val="00392237"/>
    <w:rsid w:val="0039226E"/>
    <w:rsid w:val="00392B6C"/>
    <w:rsid w:val="00393301"/>
    <w:rsid w:val="003942F1"/>
    <w:rsid w:val="0039493D"/>
    <w:rsid w:val="00394A16"/>
    <w:rsid w:val="00394BE3"/>
    <w:rsid w:val="00396680"/>
    <w:rsid w:val="003973E0"/>
    <w:rsid w:val="00397965"/>
    <w:rsid w:val="00397B49"/>
    <w:rsid w:val="003A0852"/>
    <w:rsid w:val="003A08CD"/>
    <w:rsid w:val="003A1335"/>
    <w:rsid w:val="003A1CB2"/>
    <w:rsid w:val="003A2512"/>
    <w:rsid w:val="003A2621"/>
    <w:rsid w:val="003A27F1"/>
    <w:rsid w:val="003A3369"/>
    <w:rsid w:val="003A3A8C"/>
    <w:rsid w:val="003A3BEC"/>
    <w:rsid w:val="003A3E84"/>
    <w:rsid w:val="003A42A1"/>
    <w:rsid w:val="003A4867"/>
    <w:rsid w:val="003A48F5"/>
    <w:rsid w:val="003A5084"/>
    <w:rsid w:val="003A5687"/>
    <w:rsid w:val="003A5E76"/>
    <w:rsid w:val="003A6AA7"/>
    <w:rsid w:val="003A742F"/>
    <w:rsid w:val="003A75A6"/>
    <w:rsid w:val="003A7F38"/>
    <w:rsid w:val="003B0292"/>
    <w:rsid w:val="003B0822"/>
    <w:rsid w:val="003B12C7"/>
    <w:rsid w:val="003B1679"/>
    <w:rsid w:val="003B1825"/>
    <w:rsid w:val="003B1986"/>
    <w:rsid w:val="003B277B"/>
    <w:rsid w:val="003B340D"/>
    <w:rsid w:val="003B3F2F"/>
    <w:rsid w:val="003B43F8"/>
    <w:rsid w:val="003B45EA"/>
    <w:rsid w:val="003B4B8E"/>
    <w:rsid w:val="003B4D14"/>
    <w:rsid w:val="003B4F32"/>
    <w:rsid w:val="003B5274"/>
    <w:rsid w:val="003B52DE"/>
    <w:rsid w:val="003B5803"/>
    <w:rsid w:val="003B5914"/>
    <w:rsid w:val="003B5916"/>
    <w:rsid w:val="003B5A18"/>
    <w:rsid w:val="003B5DF2"/>
    <w:rsid w:val="003B6022"/>
    <w:rsid w:val="003B70D5"/>
    <w:rsid w:val="003B7270"/>
    <w:rsid w:val="003B7EC0"/>
    <w:rsid w:val="003C00B6"/>
    <w:rsid w:val="003C30A1"/>
    <w:rsid w:val="003C527E"/>
    <w:rsid w:val="003C5DC6"/>
    <w:rsid w:val="003C605C"/>
    <w:rsid w:val="003C63D6"/>
    <w:rsid w:val="003C6C25"/>
    <w:rsid w:val="003C7454"/>
    <w:rsid w:val="003C7A2E"/>
    <w:rsid w:val="003D007A"/>
    <w:rsid w:val="003D01D4"/>
    <w:rsid w:val="003D15F4"/>
    <w:rsid w:val="003D172D"/>
    <w:rsid w:val="003D2931"/>
    <w:rsid w:val="003D2E30"/>
    <w:rsid w:val="003D51AD"/>
    <w:rsid w:val="003D64D5"/>
    <w:rsid w:val="003D6838"/>
    <w:rsid w:val="003D7877"/>
    <w:rsid w:val="003D7980"/>
    <w:rsid w:val="003D7EA0"/>
    <w:rsid w:val="003E005C"/>
    <w:rsid w:val="003E00E3"/>
    <w:rsid w:val="003E04EF"/>
    <w:rsid w:val="003E0BC8"/>
    <w:rsid w:val="003E1479"/>
    <w:rsid w:val="003E1E0E"/>
    <w:rsid w:val="003E2777"/>
    <w:rsid w:val="003E2DE4"/>
    <w:rsid w:val="003E46F4"/>
    <w:rsid w:val="003E5907"/>
    <w:rsid w:val="003E5A25"/>
    <w:rsid w:val="003E5DFC"/>
    <w:rsid w:val="003E69C9"/>
    <w:rsid w:val="003E6E85"/>
    <w:rsid w:val="003E7192"/>
    <w:rsid w:val="003E767E"/>
    <w:rsid w:val="003E789B"/>
    <w:rsid w:val="003E7A60"/>
    <w:rsid w:val="003E7FB1"/>
    <w:rsid w:val="003F08D0"/>
    <w:rsid w:val="003F15FB"/>
    <w:rsid w:val="003F292D"/>
    <w:rsid w:val="003F4E03"/>
    <w:rsid w:val="003F58B7"/>
    <w:rsid w:val="003F5C72"/>
    <w:rsid w:val="003F6102"/>
    <w:rsid w:val="003F65FC"/>
    <w:rsid w:val="003F6B36"/>
    <w:rsid w:val="003F6F5E"/>
    <w:rsid w:val="003F7E49"/>
    <w:rsid w:val="0040005B"/>
    <w:rsid w:val="004002DA"/>
    <w:rsid w:val="0040155C"/>
    <w:rsid w:val="00401719"/>
    <w:rsid w:val="00401FB8"/>
    <w:rsid w:val="004024A1"/>
    <w:rsid w:val="0040282A"/>
    <w:rsid w:val="0040283A"/>
    <w:rsid w:val="00402BDA"/>
    <w:rsid w:val="0040439A"/>
    <w:rsid w:val="00404782"/>
    <w:rsid w:val="00404886"/>
    <w:rsid w:val="00404E8E"/>
    <w:rsid w:val="00405913"/>
    <w:rsid w:val="00405A50"/>
    <w:rsid w:val="00407018"/>
    <w:rsid w:val="004071AD"/>
    <w:rsid w:val="0040733E"/>
    <w:rsid w:val="00407438"/>
    <w:rsid w:val="00407DBA"/>
    <w:rsid w:val="00407E71"/>
    <w:rsid w:val="0041037E"/>
    <w:rsid w:val="00410DD2"/>
    <w:rsid w:val="0041126A"/>
    <w:rsid w:val="004116C2"/>
    <w:rsid w:val="0041178C"/>
    <w:rsid w:val="00411CFC"/>
    <w:rsid w:val="0041214A"/>
    <w:rsid w:val="004121BA"/>
    <w:rsid w:val="004124C8"/>
    <w:rsid w:val="00412E97"/>
    <w:rsid w:val="00413180"/>
    <w:rsid w:val="00413B49"/>
    <w:rsid w:val="004143F9"/>
    <w:rsid w:val="0041467C"/>
    <w:rsid w:val="00414D63"/>
    <w:rsid w:val="00414DAB"/>
    <w:rsid w:val="00414ED8"/>
    <w:rsid w:val="00415256"/>
    <w:rsid w:val="00416107"/>
    <w:rsid w:val="004168C8"/>
    <w:rsid w:val="00416AAD"/>
    <w:rsid w:val="00416B3C"/>
    <w:rsid w:val="00416CC8"/>
    <w:rsid w:val="0041701F"/>
    <w:rsid w:val="004173F0"/>
    <w:rsid w:val="0041774F"/>
    <w:rsid w:val="00417C2B"/>
    <w:rsid w:val="00417E7A"/>
    <w:rsid w:val="00421099"/>
    <w:rsid w:val="00421A10"/>
    <w:rsid w:val="00422D42"/>
    <w:rsid w:val="00422F38"/>
    <w:rsid w:val="00422F7D"/>
    <w:rsid w:val="00423764"/>
    <w:rsid w:val="00423B2F"/>
    <w:rsid w:val="00424959"/>
    <w:rsid w:val="00424EAE"/>
    <w:rsid w:val="004258A8"/>
    <w:rsid w:val="00427787"/>
    <w:rsid w:val="004277BA"/>
    <w:rsid w:val="00427D37"/>
    <w:rsid w:val="00430913"/>
    <w:rsid w:val="00430C10"/>
    <w:rsid w:val="00430D2C"/>
    <w:rsid w:val="00431031"/>
    <w:rsid w:val="004310DF"/>
    <w:rsid w:val="00431692"/>
    <w:rsid w:val="00432587"/>
    <w:rsid w:val="00432938"/>
    <w:rsid w:val="00432A83"/>
    <w:rsid w:val="0043386B"/>
    <w:rsid w:val="004359D2"/>
    <w:rsid w:val="004367A3"/>
    <w:rsid w:val="00436B2D"/>
    <w:rsid w:val="00437005"/>
    <w:rsid w:val="004410D8"/>
    <w:rsid w:val="00441311"/>
    <w:rsid w:val="00442436"/>
    <w:rsid w:val="00442771"/>
    <w:rsid w:val="00442C3B"/>
    <w:rsid w:val="004431D0"/>
    <w:rsid w:val="00443AEE"/>
    <w:rsid w:val="00444141"/>
    <w:rsid w:val="004444A8"/>
    <w:rsid w:val="00444DFA"/>
    <w:rsid w:val="00445C56"/>
    <w:rsid w:val="00446B74"/>
    <w:rsid w:val="0044789E"/>
    <w:rsid w:val="00447B93"/>
    <w:rsid w:val="00447CDE"/>
    <w:rsid w:val="00450282"/>
    <w:rsid w:val="004508C0"/>
    <w:rsid w:val="004509A2"/>
    <w:rsid w:val="004520B8"/>
    <w:rsid w:val="00452573"/>
    <w:rsid w:val="00452694"/>
    <w:rsid w:val="00452EA5"/>
    <w:rsid w:val="00453AE4"/>
    <w:rsid w:val="00454976"/>
    <w:rsid w:val="00454CC7"/>
    <w:rsid w:val="00454D12"/>
    <w:rsid w:val="004554A3"/>
    <w:rsid w:val="00456342"/>
    <w:rsid w:val="00457444"/>
    <w:rsid w:val="00457987"/>
    <w:rsid w:val="00457DE3"/>
    <w:rsid w:val="00460471"/>
    <w:rsid w:val="00460802"/>
    <w:rsid w:val="004611EF"/>
    <w:rsid w:val="00461487"/>
    <w:rsid w:val="004615F3"/>
    <w:rsid w:val="00463106"/>
    <w:rsid w:val="00463586"/>
    <w:rsid w:val="004636D1"/>
    <w:rsid w:val="00463B21"/>
    <w:rsid w:val="0046443A"/>
    <w:rsid w:val="00464690"/>
    <w:rsid w:val="004650D0"/>
    <w:rsid w:val="00465643"/>
    <w:rsid w:val="004656D2"/>
    <w:rsid w:val="0046575C"/>
    <w:rsid w:val="00466018"/>
    <w:rsid w:val="004661D2"/>
    <w:rsid w:val="00466EDC"/>
    <w:rsid w:val="00466FAC"/>
    <w:rsid w:val="0046716B"/>
    <w:rsid w:val="00467B9E"/>
    <w:rsid w:val="0047248D"/>
    <w:rsid w:val="00472E8A"/>
    <w:rsid w:val="004736BC"/>
    <w:rsid w:val="0047441D"/>
    <w:rsid w:val="0047586E"/>
    <w:rsid w:val="00475E40"/>
    <w:rsid w:val="00475ECC"/>
    <w:rsid w:val="00476F7A"/>
    <w:rsid w:val="004775D7"/>
    <w:rsid w:val="00477658"/>
    <w:rsid w:val="00477A4C"/>
    <w:rsid w:val="00477D1F"/>
    <w:rsid w:val="00477E42"/>
    <w:rsid w:val="004800C0"/>
    <w:rsid w:val="004800EC"/>
    <w:rsid w:val="004808DD"/>
    <w:rsid w:val="00480FAC"/>
    <w:rsid w:val="00481BB4"/>
    <w:rsid w:val="00482C4B"/>
    <w:rsid w:val="00482F22"/>
    <w:rsid w:val="00483D4B"/>
    <w:rsid w:val="004848E0"/>
    <w:rsid w:val="00484CC0"/>
    <w:rsid w:val="00485124"/>
    <w:rsid w:val="00485DF4"/>
    <w:rsid w:val="0048672F"/>
    <w:rsid w:val="0049075C"/>
    <w:rsid w:val="00490A1D"/>
    <w:rsid w:val="004910C9"/>
    <w:rsid w:val="0049146A"/>
    <w:rsid w:val="0049147B"/>
    <w:rsid w:val="0049149C"/>
    <w:rsid w:val="0049199F"/>
    <w:rsid w:val="00491B88"/>
    <w:rsid w:val="004924DC"/>
    <w:rsid w:val="00492F86"/>
    <w:rsid w:val="00493095"/>
    <w:rsid w:val="0049335F"/>
    <w:rsid w:val="004939EA"/>
    <w:rsid w:val="00493CAE"/>
    <w:rsid w:val="004941D0"/>
    <w:rsid w:val="00494DD6"/>
    <w:rsid w:val="004958CB"/>
    <w:rsid w:val="00495AC4"/>
    <w:rsid w:val="00496883"/>
    <w:rsid w:val="00496BEF"/>
    <w:rsid w:val="00496F9C"/>
    <w:rsid w:val="00497024"/>
    <w:rsid w:val="004A003A"/>
    <w:rsid w:val="004A0B48"/>
    <w:rsid w:val="004A13E3"/>
    <w:rsid w:val="004A171D"/>
    <w:rsid w:val="004A1B6F"/>
    <w:rsid w:val="004A1E12"/>
    <w:rsid w:val="004A253D"/>
    <w:rsid w:val="004A2726"/>
    <w:rsid w:val="004A4011"/>
    <w:rsid w:val="004A52ED"/>
    <w:rsid w:val="004A5932"/>
    <w:rsid w:val="004A69EA"/>
    <w:rsid w:val="004A6B69"/>
    <w:rsid w:val="004A6CAA"/>
    <w:rsid w:val="004A6F76"/>
    <w:rsid w:val="004A766E"/>
    <w:rsid w:val="004A77A0"/>
    <w:rsid w:val="004A7A87"/>
    <w:rsid w:val="004B0138"/>
    <w:rsid w:val="004B0F05"/>
    <w:rsid w:val="004B10D9"/>
    <w:rsid w:val="004B1296"/>
    <w:rsid w:val="004B151C"/>
    <w:rsid w:val="004B4387"/>
    <w:rsid w:val="004B4562"/>
    <w:rsid w:val="004B4975"/>
    <w:rsid w:val="004B4F72"/>
    <w:rsid w:val="004B4FAD"/>
    <w:rsid w:val="004B5C3F"/>
    <w:rsid w:val="004B5EAD"/>
    <w:rsid w:val="004B6250"/>
    <w:rsid w:val="004B7257"/>
    <w:rsid w:val="004C168F"/>
    <w:rsid w:val="004C17BB"/>
    <w:rsid w:val="004C1E47"/>
    <w:rsid w:val="004C1F33"/>
    <w:rsid w:val="004C1F8E"/>
    <w:rsid w:val="004C2245"/>
    <w:rsid w:val="004C42F3"/>
    <w:rsid w:val="004C5D6B"/>
    <w:rsid w:val="004C63FA"/>
    <w:rsid w:val="004C6E99"/>
    <w:rsid w:val="004C7798"/>
    <w:rsid w:val="004D0830"/>
    <w:rsid w:val="004D0C67"/>
    <w:rsid w:val="004D1D07"/>
    <w:rsid w:val="004D1F5D"/>
    <w:rsid w:val="004D243B"/>
    <w:rsid w:val="004D29AD"/>
    <w:rsid w:val="004D2D05"/>
    <w:rsid w:val="004D3208"/>
    <w:rsid w:val="004D34F8"/>
    <w:rsid w:val="004D43C4"/>
    <w:rsid w:val="004D482B"/>
    <w:rsid w:val="004D4DA6"/>
    <w:rsid w:val="004D54A3"/>
    <w:rsid w:val="004D562D"/>
    <w:rsid w:val="004D5D36"/>
    <w:rsid w:val="004D6CBB"/>
    <w:rsid w:val="004D6E46"/>
    <w:rsid w:val="004D7B1B"/>
    <w:rsid w:val="004E006D"/>
    <w:rsid w:val="004E0550"/>
    <w:rsid w:val="004E0EF2"/>
    <w:rsid w:val="004E1AFF"/>
    <w:rsid w:val="004E1B8D"/>
    <w:rsid w:val="004E23C8"/>
    <w:rsid w:val="004E2498"/>
    <w:rsid w:val="004E30DB"/>
    <w:rsid w:val="004E3388"/>
    <w:rsid w:val="004E3D4F"/>
    <w:rsid w:val="004E49CB"/>
    <w:rsid w:val="004E518E"/>
    <w:rsid w:val="004E52B1"/>
    <w:rsid w:val="004E5E5A"/>
    <w:rsid w:val="004E65F5"/>
    <w:rsid w:val="004E6ADE"/>
    <w:rsid w:val="004E6BB5"/>
    <w:rsid w:val="004E76B9"/>
    <w:rsid w:val="004E7FF7"/>
    <w:rsid w:val="004F0381"/>
    <w:rsid w:val="004F06E0"/>
    <w:rsid w:val="004F0952"/>
    <w:rsid w:val="004F0F3B"/>
    <w:rsid w:val="004F15B9"/>
    <w:rsid w:val="004F17B1"/>
    <w:rsid w:val="004F2367"/>
    <w:rsid w:val="004F2390"/>
    <w:rsid w:val="004F39E7"/>
    <w:rsid w:val="004F3D1A"/>
    <w:rsid w:val="004F6331"/>
    <w:rsid w:val="004F775B"/>
    <w:rsid w:val="004F7B09"/>
    <w:rsid w:val="00500DFD"/>
    <w:rsid w:val="00500EC1"/>
    <w:rsid w:val="00501A7A"/>
    <w:rsid w:val="00502615"/>
    <w:rsid w:val="00502E85"/>
    <w:rsid w:val="005032CD"/>
    <w:rsid w:val="0050402C"/>
    <w:rsid w:val="00504172"/>
    <w:rsid w:val="00504401"/>
    <w:rsid w:val="0050481C"/>
    <w:rsid w:val="0050549C"/>
    <w:rsid w:val="00505E1B"/>
    <w:rsid w:val="00505E84"/>
    <w:rsid w:val="0050638B"/>
    <w:rsid w:val="00506CBB"/>
    <w:rsid w:val="00506DEB"/>
    <w:rsid w:val="0050719F"/>
    <w:rsid w:val="005071C4"/>
    <w:rsid w:val="00510A51"/>
    <w:rsid w:val="00510DA6"/>
    <w:rsid w:val="0051102B"/>
    <w:rsid w:val="00511399"/>
    <w:rsid w:val="005116C5"/>
    <w:rsid w:val="00511A88"/>
    <w:rsid w:val="0051206D"/>
    <w:rsid w:val="00512092"/>
    <w:rsid w:val="00512B2F"/>
    <w:rsid w:val="0051308A"/>
    <w:rsid w:val="005134E3"/>
    <w:rsid w:val="005135D1"/>
    <w:rsid w:val="00513ACF"/>
    <w:rsid w:val="0051508C"/>
    <w:rsid w:val="0051556E"/>
    <w:rsid w:val="00515855"/>
    <w:rsid w:val="00515D03"/>
    <w:rsid w:val="00515FF4"/>
    <w:rsid w:val="0051618C"/>
    <w:rsid w:val="00516B5E"/>
    <w:rsid w:val="00517098"/>
    <w:rsid w:val="00517C05"/>
    <w:rsid w:val="00520010"/>
    <w:rsid w:val="005200F5"/>
    <w:rsid w:val="00520F4C"/>
    <w:rsid w:val="0052175D"/>
    <w:rsid w:val="00522541"/>
    <w:rsid w:val="00523075"/>
    <w:rsid w:val="005236A4"/>
    <w:rsid w:val="00523820"/>
    <w:rsid w:val="00523833"/>
    <w:rsid w:val="0052389F"/>
    <w:rsid w:val="005242D6"/>
    <w:rsid w:val="00524FA4"/>
    <w:rsid w:val="00525B3C"/>
    <w:rsid w:val="00525DBA"/>
    <w:rsid w:val="005264B9"/>
    <w:rsid w:val="00527982"/>
    <w:rsid w:val="00531AE9"/>
    <w:rsid w:val="00531C5D"/>
    <w:rsid w:val="005330B8"/>
    <w:rsid w:val="00533109"/>
    <w:rsid w:val="005337D3"/>
    <w:rsid w:val="005337DB"/>
    <w:rsid w:val="00533BAC"/>
    <w:rsid w:val="005345D6"/>
    <w:rsid w:val="00535365"/>
    <w:rsid w:val="00535748"/>
    <w:rsid w:val="005365B2"/>
    <w:rsid w:val="005374F0"/>
    <w:rsid w:val="005405C9"/>
    <w:rsid w:val="00540A37"/>
    <w:rsid w:val="0054188D"/>
    <w:rsid w:val="005418F5"/>
    <w:rsid w:val="00543463"/>
    <w:rsid w:val="0054392A"/>
    <w:rsid w:val="00543D34"/>
    <w:rsid w:val="005456D5"/>
    <w:rsid w:val="00546C88"/>
    <w:rsid w:val="00547963"/>
    <w:rsid w:val="00547D99"/>
    <w:rsid w:val="00547F9A"/>
    <w:rsid w:val="005507C4"/>
    <w:rsid w:val="0055090F"/>
    <w:rsid w:val="00550E6A"/>
    <w:rsid w:val="0055208A"/>
    <w:rsid w:val="00552204"/>
    <w:rsid w:val="0055274D"/>
    <w:rsid w:val="00552B19"/>
    <w:rsid w:val="00553886"/>
    <w:rsid w:val="00554490"/>
    <w:rsid w:val="005545D5"/>
    <w:rsid w:val="00554AE3"/>
    <w:rsid w:val="00554CA4"/>
    <w:rsid w:val="00554F43"/>
    <w:rsid w:val="00555F44"/>
    <w:rsid w:val="00555F9D"/>
    <w:rsid w:val="00557494"/>
    <w:rsid w:val="005577CC"/>
    <w:rsid w:val="0056060A"/>
    <w:rsid w:val="005606A8"/>
    <w:rsid w:val="00561533"/>
    <w:rsid w:val="00561615"/>
    <w:rsid w:val="005622F7"/>
    <w:rsid w:val="00562BFE"/>
    <w:rsid w:val="00562E98"/>
    <w:rsid w:val="00563042"/>
    <w:rsid w:val="00563228"/>
    <w:rsid w:val="00563B8B"/>
    <w:rsid w:val="00563EFE"/>
    <w:rsid w:val="00564851"/>
    <w:rsid w:val="005650F6"/>
    <w:rsid w:val="00565AA9"/>
    <w:rsid w:val="005672DA"/>
    <w:rsid w:val="00567A59"/>
    <w:rsid w:val="00567BAD"/>
    <w:rsid w:val="00567E32"/>
    <w:rsid w:val="005700AF"/>
    <w:rsid w:val="00570AC3"/>
    <w:rsid w:val="0057226E"/>
    <w:rsid w:val="005722EC"/>
    <w:rsid w:val="00572BF1"/>
    <w:rsid w:val="00572D65"/>
    <w:rsid w:val="00572D9B"/>
    <w:rsid w:val="00573517"/>
    <w:rsid w:val="005736B4"/>
    <w:rsid w:val="00573A12"/>
    <w:rsid w:val="00574372"/>
    <w:rsid w:val="00574453"/>
    <w:rsid w:val="0057451D"/>
    <w:rsid w:val="00576A7A"/>
    <w:rsid w:val="00576B8C"/>
    <w:rsid w:val="00576CA1"/>
    <w:rsid w:val="00576E7B"/>
    <w:rsid w:val="005773F3"/>
    <w:rsid w:val="005774E1"/>
    <w:rsid w:val="00577FEC"/>
    <w:rsid w:val="00580B85"/>
    <w:rsid w:val="00580E62"/>
    <w:rsid w:val="00581826"/>
    <w:rsid w:val="00581CA0"/>
    <w:rsid w:val="00581D12"/>
    <w:rsid w:val="00581E17"/>
    <w:rsid w:val="00581F86"/>
    <w:rsid w:val="00582121"/>
    <w:rsid w:val="00582169"/>
    <w:rsid w:val="00582F15"/>
    <w:rsid w:val="00583E73"/>
    <w:rsid w:val="00584FE8"/>
    <w:rsid w:val="00585A54"/>
    <w:rsid w:val="005868ED"/>
    <w:rsid w:val="005869E9"/>
    <w:rsid w:val="0058710D"/>
    <w:rsid w:val="0058725A"/>
    <w:rsid w:val="00587F32"/>
    <w:rsid w:val="00590085"/>
    <w:rsid w:val="00590C9F"/>
    <w:rsid w:val="005920F8"/>
    <w:rsid w:val="00593EFB"/>
    <w:rsid w:val="00594181"/>
    <w:rsid w:val="00594408"/>
    <w:rsid w:val="0059480E"/>
    <w:rsid w:val="00595592"/>
    <w:rsid w:val="0059671D"/>
    <w:rsid w:val="00597626"/>
    <w:rsid w:val="005976A9"/>
    <w:rsid w:val="00597717"/>
    <w:rsid w:val="00597AC1"/>
    <w:rsid w:val="005A000F"/>
    <w:rsid w:val="005A07E9"/>
    <w:rsid w:val="005A0A57"/>
    <w:rsid w:val="005A0D97"/>
    <w:rsid w:val="005A169A"/>
    <w:rsid w:val="005A22DC"/>
    <w:rsid w:val="005A2EB5"/>
    <w:rsid w:val="005A30E8"/>
    <w:rsid w:val="005A325C"/>
    <w:rsid w:val="005A33C2"/>
    <w:rsid w:val="005A3A08"/>
    <w:rsid w:val="005A42DB"/>
    <w:rsid w:val="005A4C5C"/>
    <w:rsid w:val="005A4FD7"/>
    <w:rsid w:val="005A5120"/>
    <w:rsid w:val="005A53A3"/>
    <w:rsid w:val="005A61C6"/>
    <w:rsid w:val="005A6BA0"/>
    <w:rsid w:val="005A6E61"/>
    <w:rsid w:val="005A7EC6"/>
    <w:rsid w:val="005B00BF"/>
    <w:rsid w:val="005B11E4"/>
    <w:rsid w:val="005B170A"/>
    <w:rsid w:val="005B1BA1"/>
    <w:rsid w:val="005B23B0"/>
    <w:rsid w:val="005B2B4B"/>
    <w:rsid w:val="005B3D7C"/>
    <w:rsid w:val="005B407D"/>
    <w:rsid w:val="005B45DC"/>
    <w:rsid w:val="005B5852"/>
    <w:rsid w:val="005B5CCF"/>
    <w:rsid w:val="005B5D10"/>
    <w:rsid w:val="005B63E6"/>
    <w:rsid w:val="005B664F"/>
    <w:rsid w:val="005B6E48"/>
    <w:rsid w:val="005B7FE2"/>
    <w:rsid w:val="005C10D4"/>
    <w:rsid w:val="005C15AD"/>
    <w:rsid w:val="005C1757"/>
    <w:rsid w:val="005C1CA0"/>
    <w:rsid w:val="005C201F"/>
    <w:rsid w:val="005C20DE"/>
    <w:rsid w:val="005C20E4"/>
    <w:rsid w:val="005C25D2"/>
    <w:rsid w:val="005C295D"/>
    <w:rsid w:val="005C2BF5"/>
    <w:rsid w:val="005C2C9F"/>
    <w:rsid w:val="005C4CAA"/>
    <w:rsid w:val="005C4D98"/>
    <w:rsid w:val="005C4EFB"/>
    <w:rsid w:val="005C53C9"/>
    <w:rsid w:val="005C5FA5"/>
    <w:rsid w:val="005C648D"/>
    <w:rsid w:val="005C69F8"/>
    <w:rsid w:val="005C742D"/>
    <w:rsid w:val="005C749B"/>
    <w:rsid w:val="005C7BAE"/>
    <w:rsid w:val="005D0609"/>
    <w:rsid w:val="005D08F9"/>
    <w:rsid w:val="005D3F60"/>
    <w:rsid w:val="005D412A"/>
    <w:rsid w:val="005D4EC6"/>
    <w:rsid w:val="005D5A2A"/>
    <w:rsid w:val="005D5B18"/>
    <w:rsid w:val="005D5FF8"/>
    <w:rsid w:val="005D60C3"/>
    <w:rsid w:val="005D63D7"/>
    <w:rsid w:val="005D69F3"/>
    <w:rsid w:val="005D71CE"/>
    <w:rsid w:val="005D763A"/>
    <w:rsid w:val="005D7AC5"/>
    <w:rsid w:val="005D7E2D"/>
    <w:rsid w:val="005D7F42"/>
    <w:rsid w:val="005E0054"/>
    <w:rsid w:val="005E0D93"/>
    <w:rsid w:val="005E2855"/>
    <w:rsid w:val="005E2B30"/>
    <w:rsid w:val="005E3CF5"/>
    <w:rsid w:val="005E43B7"/>
    <w:rsid w:val="005E4E50"/>
    <w:rsid w:val="005E4F08"/>
    <w:rsid w:val="005E4F36"/>
    <w:rsid w:val="005E5D94"/>
    <w:rsid w:val="005E628C"/>
    <w:rsid w:val="005E639B"/>
    <w:rsid w:val="005E6AD7"/>
    <w:rsid w:val="005E77BE"/>
    <w:rsid w:val="005F0168"/>
    <w:rsid w:val="005F0782"/>
    <w:rsid w:val="005F0D6D"/>
    <w:rsid w:val="005F0DBE"/>
    <w:rsid w:val="005F2B13"/>
    <w:rsid w:val="005F2F0C"/>
    <w:rsid w:val="005F34FD"/>
    <w:rsid w:val="005F435B"/>
    <w:rsid w:val="005F5816"/>
    <w:rsid w:val="005F631E"/>
    <w:rsid w:val="005F6E43"/>
    <w:rsid w:val="005F7172"/>
    <w:rsid w:val="005F72C4"/>
    <w:rsid w:val="006001F8"/>
    <w:rsid w:val="006003A2"/>
    <w:rsid w:val="006004A0"/>
    <w:rsid w:val="006010FA"/>
    <w:rsid w:val="00601FC1"/>
    <w:rsid w:val="0060258F"/>
    <w:rsid w:val="0060265F"/>
    <w:rsid w:val="006041F2"/>
    <w:rsid w:val="006041F7"/>
    <w:rsid w:val="00605191"/>
    <w:rsid w:val="006057F5"/>
    <w:rsid w:val="006068D7"/>
    <w:rsid w:val="0060690B"/>
    <w:rsid w:val="00606F89"/>
    <w:rsid w:val="00606FE4"/>
    <w:rsid w:val="006072DE"/>
    <w:rsid w:val="0060751D"/>
    <w:rsid w:val="00607A18"/>
    <w:rsid w:val="00607BCD"/>
    <w:rsid w:val="00607CC3"/>
    <w:rsid w:val="00610125"/>
    <w:rsid w:val="00610F26"/>
    <w:rsid w:val="006110B9"/>
    <w:rsid w:val="006112BC"/>
    <w:rsid w:val="00611927"/>
    <w:rsid w:val="006120FD"/>
    <w:rsid w:val="006126B0"/>
    <w:rsid w:val="00612E26"/>
    <w:rsid w:val="00613011"/>
    <w:rsid w:val="00613175"/>
    <w:rsid w:val="0061331D"/>
    <w:rsid w:val="00613A2A"/>
    <w:rsid w:val="00614448"/>
    <w:rsid w:val="00614A0F"/>
    <w:rsid w:val="00614D65"/>
    <w:rsid w:val="006153F9"/>
    <w:rsid w:val="00615BF6"/>
    <w:rsid w:val="00616356"/>
    <w:rsid w:val="0061698D"/>
    <w:rsid w:val="00616C46"/>
    <w:rsid w:val="006211D8"/>
    <w:rsid w:val="00621A34"/>
    <w:rsid w:val="00622777"/>
    <w:rsid w:val="00622D6D"/>
    <w:rsid w:val="0062338D"/>
    <w:rsid w:val="00623B38"/>
    <w:rsid w:val="00624595"/>
    <w:rsid w:val="006247D0"/>
    <w:rsid w:val="00624B67"/>
    <w:rsid w:val="0062524F"/>
    <w:rsid w:val="0062596E"/>
    <w:rsid w:val="00625DBF"/>
    <w:rsid w:val="00625DD1"/>
    <w:rsid w:val="0062613C"/>
    <w:rsid w:val="006264B8"/>
    <w:rsid w:val="00626A2F"/>
    <w:rsid w:val="0062719C"/>
    <w:rsid w:val="006271B3"/>
    <w:rsid w:val="00627AC5"/>
    <w:rsid w:val="006302DD"/>
    <w:rsid w:val="00631524"/>
    <w:rsid w:val="006318EC"/>
    <w:rsid w:val="00631DB6"/>
    <w:rsid w:val="00632A5C"/>
    <w:rsid w:val="00632B94"/>
    <w:rsid w:val="006330C1"/>
    <w:rsid w:val="00633589"/>
    <w:rsid w:val="00634069"/>
    <w:rsid w:val="006346EF"/>
    <w:rsid w:val="00634919"/>
    <w:rsid w:val="00634C68"/>
    <w:rsid w:val="00636540"/>
    <w:rsid w:val="00637473"/>
    <w:rsid w:val="00637B66"/>
    <w:rsid w:val="00637DCD"/>
    <w:rsid w:val="0064031E"/>
    <w:rsid w:val="00640B64"/>
    <w:rsid w:val="00640CBB"/>
    <w:rsid w:val="00640EC3"/>
    <w:rsid w:val="00640F59"/>
    <w:rsid w:val="006412C6"/>
    <w:rsid w:val="0064149C"/>
    <w:rsid w:val="00641588"/>
    <w:rsid w:val="00641C80"/>
    <w:rsid w:val="00641DF3"/>
    <w:rsid w:val="00642406"/>
    <w:rsid w:val="006428C7"/>
    <w:rsid w:val="00642C3C"/>
    <w:rsid w:val="00642E51"/>
    <w:rsid w:val="00643802"/>
    <w:rsid w:val="00643CC7"/>
    <w:rsid w:val="00643E80"/>
    <w:rsid w:val="00644346"/>
    <w:rsid w:val="0064460D"/>
    <w:rsid w:val="00644DC3"/>
    <w:rsid w:val="0064583D"/>
    <w:rsid w:val="00646320"/>
    <w:rsid w:val="0064678F"/>
    <w:rsid w:val="00646CE4"/>
    <w:rsid w:val="00647418"/>
    <w:rsid w:val="006479E4"/>
    <w:rsid w:val="006507FA"/>
    <w:rsid w:val="00650CEB"/>
    <w:rsid w:val="00650D98"/>
    <w:rsid w:val="00651277"/>
    <w:rsid w:val="00651BAF"/>
    <w:rsid w:val="00652108"/>
    <w:rsid w:val="00652190"/>
    <w:rsid w:val="00652221"/>
    <w:rsid w:val="00652998"/>
    <w:rsid w:val="00652CAD"/>
    <w:rsid w:val="0065343B"/>
    <w:rsid w:val="00653950"/>
    <w:rsid w:val="006545F6"/>
    <w:rsid w:val="0065584D"/>
    <w:rsid w:val="00655EC6"/>
    <w:rsid w:val="00655FC2"/>
    <w:rsid w:val="00660F25"/>
    <w:rsid w:val="00662BDA"/>
    <w:rsid w:val="00664F1E"/>
    <w:rsid w:val="006663F5"/>
    <w:rsid w:val="00666767"/>
    <w:rsid w:val="00666B11"/>
    <w:rsid w:val="0066756D"/>
    <w:rsid w:val="00667A93"/>
    <w:rsid w:val="006706E2"/>
    <w:rsid w:val="00670997"/>
    <w:rsid w:val="00670DED"/>
    <w:rsid w:val="00670E1D"/>
    <w:rsid w:val="00670E93"/>
    <w:rsid w:val="00670EEB"/>
    <w:rsid w:val="00671041"/>
    <w:rsid w:val="0067105F"/>
    <w:rsid w:val="006717F8"/>
    <w:rsid w:val="00671BBF"/>
    <w:rsid w:val="0067270C"/>
    <w:rsid w:val="006729DE"/>
    <w:rsid w:val="00672AFF"/>
    <w:rsid w:val="0067345B"/>
    <w:rsid w:val="00673DF7"/>
    <w:rsid w:val="00675691"/>
    <w:rsid w:val="00675764"/>
    <w:rsid w:val="00676382"/>
    <w:rsid w:val="00676552"/>
    <w:rsid w:val="0067683B"/>
    <w:rsid w:val="00676BD2"/>
    <w:rsid w:val="00677E79"/>
    <w:rsid w:val="00680782"/>
    <w:rsid w:val="00680E20"/>
    <w:rsid w:val="00680E39"/>
    <w:rsid w:val="00681A3B"/>
    <w:rsid w:val="00681C73"/>
    <w:rsid w:val="006823B9"/>
    <w:rsid w:val="00682863"/>
    <w:rsid w:val="00682A57"/>
    <w:rsid w:val="00682F7A"/>
    <w:rsid w:val="00685BC0"/>
    <w:rsid w:val="00685BCF"/>
    <w:rsid w:val="00686111"/>
    <w:rsid w:val="00687464"/>
    <w:rsid w:val="006925EF"/>
    <w:rsid w:val="00693132"/>
    <w:rsid w:val="00693DDB"/>
    <w:rsid w:val="006944A3"/>
    <w:rsid w:val="00694756"/>
    <w:rsid w:val="00694D16"/>
    <w:rsid w:val="00695A81"/>
    <w:rsid w:val="00695D96"/>
    <w:rsid w:val="00695ECB"/>
    <w:rsid w:val="00695FC1"/>
    <w:rsid w:val="0069625A"/>
    <w:rsid w:val="006968D5"/>
    <w:rsid w:val="00697793"/>
    <w:rsid w:val="006A06D4"/>
    <w:rsid w:val="006A0D5C"/>
    <w:rsid w:val="006A14DA"/>
    <w:rsid w:val="006A2AA9"/>
    <w:rsid w:val="006A3FA7"/>
    <w:rsid w:val="006A480D"/>
    <w:rsid w:val="006A5F89"/>
    <w:rsid w:val="006A6450"/>
    <w:rsid w:val="006A65F2"/>
    <w:rsid w:val="006A7284"/>
    <w:rsid w:val="006A72C6"/>
    <w:rsid w:val="006B0285"/>
    <w:rsid w:val="006B1E3E"/>
    <w:rsid w:val="006B25E6"/>
    <w:rsid w:val="006B267E"/>
    <w:rsid w:val="006B43A9"/>
    <w:rsid w:val="006B4A3F"/>
    <w:rsid w:val="006B4C46"/>
    <w:rsid w:val="006B5154"/>
    <w:rsid w:val="006B536B"/>
    <w:rsid w:val="006B686D"/>
    <w:rsid w:val="006B73DB"/>
    <w:rsid w:val="006B742D"/>
    <w:rsid w:val="006C1D9C"/>
    <w:rsid w:val="006C2D83"/>
    <w:rsid w:val="006C333C"/>
    <w:rsid w:val="006C3353"/>
    <w:rsid w:val="006C3A18"/>
    <w:rsid w:val="006C40BC"/>
    <w:rsid w:val="006C431E"/>
    <w:rsid w:val="006C4655"/>
    <w:rsid w:val="006C46D4"/>
    <w:rsid w:val="006C483D"/>
    <w:rsid w:val="006C50D6"/>
    <w:rsid w:val="006C53D6"/>
    <w:rsid w:val="006C5FD4"/>
    <w:rsid w:val="006C6037"/>
    <w:rsid w:val="006C669F"/>
    <w:rsid w:val="006C6A9A"/>
    <w:rsid w:val="006C7A10"/>
    <w:rsid w:val="006D06C4"/>
    <w:rsid w:val="006D0872"/>
    <w:rsid w:val="006D0DA5"/>
    <w:rsid w:val="006D2614"/>
    <w:rsid w:val="006D39B4"/>
    <w:rsid w:val="006D3CFD"/>
    <w:rsid w:val="006D4C9C"/>
    <w:rsid w:val="006D7AF3"/>
    <w:rsid w:val="006D7DA5"/>
    <w:rsid w:val="006E018C"/>
    <w:rsid w:val="006E0B1C"/>
    <w:rsid w:val="006E0DE8"/>
    <w:rsid w:val="006E0E20"/>
    <w:rsid w:val="006E1CBB"/>
    <w:rsid w:val="006E1F5B"/>
    <w:rsid w:val="006E221B"/>
    <w:rsid w:val="006E25A2"/>
    <w:rsid w:val="006E2E84"/>
    <w:rsid w:val="006E3DF0"/>
    <w:rsid w:val="006E44D0"/>
    <w:rsid w:val="006E53B3"/>
    <w:rsid w:val="006E559A"/>
    <w:rsid w:val="006E7732"/>
    <w:rsid w:val="006E7A05"/>
    <w:rsid w:val="006E7FAC"/>
    <w:rsid w:val="006F06E1"/>
    <w:rsid w:val="006F142D"/>
    <w:rsid w:val="006F1579"/>
    <w:rsid w:val="006F1C3E"/>
    <w:rsid w:val="006F1CD4"/>
    <w:rsid w:val="006F21DA"/>
    <w:rsid w:val="006F30A2"/>
    <w:rsid w:val="006F31C4"/>
    <w:rsid w:val="006F3D6A"/>
    <w:rsid w:val="006F3D77"/>
    <w:rsid w:val="006F4205"/>
    <w:rsid w:val="006F4E2D"/>
    <w:rsid w:val="006F5B0D"/>
    <w:rsid w:val="006F5BC7"/>
    <w:rsid w:val="006F5CE3"/>
    <w:rsid w:val="006F679E"/>
    <w:rsid w:val="006F6A73"/>
    <w:rsid w:val="006F6DC5"/>
    <w:rsid w:val="006F7014"/>
    <w:rsid w:val="006F758F"/>
    <w:rsid w:val="007000A5"/>
    <w:rsid w:val="00703434"/>
    <w:rsid w:val="0070377A"/>
    <w:rsid w:val="00703974"/>
    <w:rsid w:val="00703D9A"/>
    <w:rsid w:val="00703E07"/>
    <w:rsid w:val="00704154"/>
    <w:rsid w:val="00704E96"/>
    <w:rsid w:val="007053E3"/>
    <w:rsid w:val="00705776"/>
    <w:rsid w:val="0070626D"/>
    <w:rsid w:val="0070666D"/>
    <w:rsid w:val="00707C49"/>
    <w:rsid w:val="00711779"/>
    <w:rsid w:val="00711F06"/>
    <w:rsid w:val="00712D60"/>
    <w:rsid w:val="0071324D"/>
    <w:rsid w:val="00713DE2"/>
    <w:rsid w:val="00714798"/>
    <w:rsid w:val="00714AE8"/>
    <w:rsid w:val="0071529F"/>
    <w:rsid w:val="00716766"/>
    <w:rsid w:val="00716D25"/>
    <w:rsid w:val="00716F1A"/>
    <w:rsid w:val="0071766F"/>
    <w:rsid w:val="00717ED3"/>
    <w:rsid w:val="0072010A"/>
    <w:rsid w:val="00720581"/>
    <w:rsid w:val="00720936"/>
    <w:rsid w:val="00720B9D"/>
    <w:rsid w:val="00720D90"/>
    <w:rsid w:val="007213A2"/>
    <w:rsid w:val="00721688"/>
    <w:rsid w:val="007217D0"/>
    <w:rsid w:val="00721890"/>
    <w:rsid w:val="00722060"/>
    <w:rsid w:val="00722746"/>
    <w:rsid w:val="0072292E"/>
    <w:rsid w:val="00722AB5"/>
    <w:rsid w:val="007233CD"/>
    <w:rsid w:val="007234B6"/>
    <w:rsid w:val="0072377D"/>
    <w:rsid w:val="00723828"/>
    <w:rsid w:val="0072404C"/>
    <w:rsid w:val="00724F0E"/>
    <w:rsid w:val="00725163"/>
    <w:rsid w:val="0072524A"/>
    <w:rsid w:val="007267DE"/>
    <w:rsid w:val="00726C24"/>
    <w:rsid w:val="00726C9C"/>
    <w:rsid w:val="00726D71"/>
    <w:rsid w:val="007270B4"/>
    <w:rsid w:val="00727A27"/>
    <w:rsid w:val="00728EAB"/>
    <w:rsid w:val="0073053A"/>
    <w:rsid w:val="00730A1C"/>
    <w:rsid w:val="00730E82"/>
    <w:rsid w:val="007311D8"/>
    <w:rsid w:val="0073152C"/>
    <w:rsid w:val="00731EB5"/>
    <w:rsid w:val="007322B6"/>
    <w:rsid w:val="00732322"/>
    <w:rsid w:val="007324EA"/>
    <w:rsid w:val="00732513"/>
    <w:rsid w:val="00733A69"/>
    <w:rsid w:val="00733DBA"/>
    <w:rsid w:val="00734239"/>
    <w:rsid w:val="00734D62"/>
    <w:rsid w:val="007351CC"/>
    <w:rsid w:val="00736A83"/>
    <w:rsid w:val="00736B99"/>
    <w:rsid w:val="00736FF6"/>
    <w:rsid w:val="00736FF9"/>
    <w:rsid w:val="0073711A"/>
    <w:rsid w:val="00737506"/>
    <w:rsid w:val="00737A04"/>
    <w:rsid w:val="00737B35"/>
    <w:rsid w:val="00740170"/>
    <w:rsid w:val="007408AC"/>
    <w:rsid w:val="0074135E"/>
    <w:rsid w:val="00742508"/>
    <w:rsid w:val="007445A4"/>
    <w:rsid w:val="007447CB"/>
    <w:rsid w:val="00744BE8"/>
    <w:rsid w:val="00744CB4"/>
    <w:rsid w:val="007454AF"/>
    <w:rsid w:val="007466FD"/>
    <w:rsid w:val="00746B17"/>
    <w:rsid w:val="00746C25"/>
    <w:rsid w:val="0074751D"/>
    <w:rsid w:val="007502EB"/>
    <w:rsid w:val="00750A7E"/>
    <w:rsid w:val="00751C98"/>
    <w:rsid w:val="00752312"/>
    <w:rsid w:val="0075237D"/>
    <w:rsid w:val="00752936"/>
    <w:rsid w:val="00752B29"/>
    <w:rsid w:val="007534A7"/>
    <w:rsid w:val="00753AEC"/>
    <w:rsid w:val="007542D1"/>
    <w:rsid w:val="00755058"/>
    <w:rsid w:val="00755689"/>
    <w:rsid w:val="007557B4"/>
    <w:rsid w:val="00756760"/>
    <w:rsid w:val="00756E21"/>
    <w:rsid w:val="00757AA1"/>
    <w:rsid w:val="00757D54"/>
    <w:rsid w:val="007607EC"/>
    <w:rsid w:val="007609B6"/>
    <w:rsid w:val="00760BEE"/>
    <w:rsid w:val="00760D91"/>
    <w:rsid w:val="00761740"/>
    <w:rsid w:val="00761978"/>
    <w:rsid w:val="00761BB7"/>
    <w:rsid w:val="00761C0E"/>
    <w:rsid w:val="007628ED"/>
    <w:rsid w:val="00763252"/>
    <w:rsid w:val="0076327E"/>
    <w:rsid w:val="007636E9"/>
    <w:rsid w:val="00763760"/>
    <w:rsid w:val="007642C0"/>
    <w:rsid w:val="00765736"/>
    <w:rsid w:val="00765D24"/>
    <w:rsid w:val="0076713E"/>
    <w:rsid w:val="007675C7"/>
    <w:rsid w:val="007677EA"/>
    <w:rsid w:val="00770319"/>
    <w:rsid w:val="007708C1"/>
    <w:rsid w:val="00771113"/>
    <w:rsid w:val="00773E61"/>
    <w:rsid w:val="00774247"/>
    <w:rsid w:val="0077437E"/>
    <w:rsid w:val="007751CF"/>
    <w:rsid w:val="00775243"/>
    <w:rsid w:val="00776BE3"/>
    <w:rsid w:val="00776F3D"/>
    <w:rsid w:val="0077787F"/>
    <w:rsid w:val="007809BD"/>
    <w:rsid w:val="00780DDF"/>
    <w:rsid w:val="00780E0A"/>
    <w:rsid w:val="0078275E"/>
    <w:rsid w:val="00782A86"/>
    <w:rsid w:val="00783496"/>
    <w:rsid w:val="007838D4"/>
    <w:rsid w:val="00783A5D"/>
    <w:rsid w:val="00783BB1"/>
    <w:rsid w:val="007842EA"/>
    <w:rsid w:val="007850E0"/>
    <w:rsid w:val="007857D5"/>
    <w:rsid w:val="00785A71"/>
    <w:rsid w:val="007860E6"/>
    <w:rsid w:val="00786249"/>
    <w:rsid w:val="007865B8"/>
    <w:rsid w:val="00786929"/>
    <w:rsid w:val="00786D04"/>
    <w:rsid w:val="00786E83"/>
    <w:rsid w:val="00786F70"/>
    <w:rsid w:val="0078742C"/>
    <w:rsid w:val="00787BFA"/>
    <w:rsid w:val="007908C3"/>
    <w:rsid w:val="00790C6E"/>
    <w:rsid w:val="007919AE"/>
    <w:rsid w:val="007920CF"/>
    <w:rsid w:val="0079236F"/>
    <w:rsid w:val="00793A30"/>
    <w:rsid w:val="00793A66"/>
    <w:rsid w:val="00793C88"/>
    <w:rsid w:val="0079464D"/>
    <w:rsid w:val="0079490F"/>
    <w:rsid w:val="00794D99"/>
    <w:rsid w:val="007952D8"/>
    <w:rsid w:val="00795798"/>
    <w:rsid w:val="007960ED"/>
    <w:rsid w:val="00796373"/>
    <w:rsid w:val="007969F3"/>
    <w:rsid w:val="007973D9"/>
    <w:rsid w:val="007A102F"/>
    <w:rsid w:val="007A11B9"/>
    <w:rsid w:val="007A1300"/>
    <w:rsid w:val="007A26FD"/>
    <w:rsid w:val="007A2EE0"/>
    <w:rsid w:val="007A3158"/>
    <w:rsid w:val="007A32A4"/>
    <w:rsid w:val="007A32F0"/>
    <w:rsid w:val="007A39F0"/>
    <w:rsid w:val="007A3C84"/>
    <w:rsid w:val="007A42FF"/>
    <w:rsid w:val="007A47EF"/>
    <w:rsid w:val="007A53BE"/>
    <w:rsid w:val="007A6510"/>
    <w:rsid w:val="007A6618"/>
    <w:rsid w:val="007A682A"/>
    <w:rsid w:val="007A7CAF"/>
    <w:rsid w:val="007B0D49"/>
    <w:rsid w:val="007B2851"/>
    <w:rsid w:val="007B31DF"/>
    <w:rsid w:val="007B3546"/>
    <w:rsid w:val="007B3BA9"/>
    <w:rsid w:val="007B494C"/>
    <w:rsid w:val="007B4BB1"/>
    <w:rsid w:val="007B5292"/>
    <w:rsid w:val="007B59F0"/>
    <w:rsid w:val="007B66C5"/>
    <w:rsid w:val="007B69E0"/>
    <w:rsid w:val="007B6F81"/>
    <w:rsid w:val="007B78C4"/>
    <w:rsid w:val="007C0657"/>
    <w:rsid w:val="007C0FCF"/>
    <w:rsid w:val="007C1061"/>
    <w:rsid w:val="007C1582"/>
    <w:rsid w:val="007C1659"/>
    <w:rsid w:val="007C300E"/>
    <w:rsid w:val="007C3B05"/>
    <w:rsid w:val="007C3B8A"/>
    <w:rsid w:val="007C40E4"/>
    <w:rsid w:val="007C43BE"/>
    <w:rsid w:val="007C5045"/>
    <w:rsid w:val="007C5887"/>
    <w:rsid w:val="007C5CD7"/>
    <w:rsid w:val="007C6D89"/>
    <w:rsid w:val="007C7DB9"/>
    <w:rsid w:val="007D1230"/>
    <w:rsid w:val="007D1547"/>
    <w:rsid w:val="007D1C8B"/>
    <w:rsid w:val="007D362C"/>
    <w:rsid w:val="007D48D3"/>
    <w:rsid w:val="007D4DF0"/>
    <w:rsid w:val="007D4FB2"/>
    <w:rsid w:val="007D5077"/>
    <w:rsid w:val="007D581C"/>
    <w:rsid w:val="007D5CB5"/>
    <w:rsid w:val="007D5F64"/>
    <w:rsid w:val="007D70AA"/>
    <w:rsid w:val="007D78A2"/>
    <w:rsid w:val="007E0074"/>
    <w:rsid w:val="007E0080"/>
    <w:rsid w:val="007E1046"/>
    <w:rsid w:val="007E1933"/>
    <w:rsid w:val="007E1E08"/>
    <w:rsid w:val="007E2821"/>
    <w:rsid w:val="007E3A02"/>
    <w:rsid w:val="007E42DA"/>
    <w:rsid w:val="007E55F4"/>
    <w:rsid w:val="007E5990"/>
    <w:rsid w:val="007E5FDA"/>
    <w:rsid w:val="007E623C"/>
    <w:rsid w:val="007E66FA"/>
    <w:rsid w:val="007E688E"/>
    <w:rsid w:val="007E744E"/>
    <w:rsid w:val="007E7A62"/>
    <w:rsid w:val="007E7A8A"/>
    <w:rsid w:val="007E7B74"/>
    <w:rsid w:val="007E7D4D"/>
    <w:rsid w:val="007F02F1"/>
    <w:rsid w:val="007F0682"/>
    <w:rsid w:val="007F0F57"/>
    <w:rsid w:val="007F1BAF"/>
    <w:rsid w:val="007F1E88"/>
    <w:rsid w:val="007F210E"/>
    <w:rsid w:val="007F239D"/>
    <w:rsid w:val="007F24E5"/>
    <w:rsid w:val="007F2DC3"/>
    <w:rsid w:val="007F2F26"/>
    <w:rsid w:val="007F5684"/>
    <w:rsid w:val="007F5BB9"/>
    <w:rsid w:val="007F60BB"/>
    <w:rsid w:val="007F66B2"/>
    <w:rsid w:val="007F7000"/>
    <w:rsid w:val="007F7027"/>
    <w:rsid w:val="00800246"/>
    <w:rsid w:val="008002FC"/>
    <w:rsid w:val="0080172C"/>
    <w:rsid w:val="00801927"/>
    <w:rsid w:val="00803BBC"/>
    <w:rsid w:val="00804283"/>
    <w:rsid w:val="00804B24"/>
    <w:rsid w:val="008050DB"/>
    <w:rsid w:val="0080518A"/>
    <w:rsid w:val="00805226"/>
    <w:rsid w:val="008070C3"/>
    <w:rsid w:val="00807ECA"/>
    <w:rsid w:val="008105EE"/>
    <w:rsid w:val="00810796"/>
    <w:rsid w:val="00811A3D"/>
    <w:rsid w:val="00811B16"/>
    <w:rsid w:val="00811E06"/>
    <w:rsid w:val="00812DD1"/>
    <w:rsid w:val="00812F0B"/>
    <w:rsid w:val="00812F6D"/>
    <w:rsid w:val="0081398B"/>
    <w:rsid w:val="00813CB3"/>
    <w:rsid w:val="00813DC3"/>
    <w:rsid w:val="008141B1"/>
    <w:rsid w:val="0081447C"/>
    <w:rsid w:val="00814711"/>
    <w:rsid w:val="008151AD"/>
    <w:rsid w:val="008152C9"/>
    <w:rsid w:val="0081546F"/>
    <w:rsid w:val="00815C35"/>
    <w:rsid w:val="008160EF"/>
    <w:rsid w:val="00816380"/>
    <w:rsid w:val="00816617"/>
    <w:rsid w:val="00820D93"/>
    <w:rsid w:val="00821209"/>
    <w:rsid w:val="008225C4"/>
    <w:rsid w:val="008226D1"/>
    <w:rsid w:val="00822DB9"/>
    <w:rsid w:val="008230C5"/>
    <w:rsid w:val="00823B06"/>
    <w:rsid w:val="00823B52"/>
    <w:rsid w:val="00823D53"/>
    <w:rsid w:val="008245E1"/>
    <w:rsid w:val="0082501D"/>
    <w:rsid w:val="0082503A"/>
    <w:rsid w:val="00825131"/>
    <w:rsid w:val="00825A54"/>
    <w:rsid w:val="00825A67"/>
    <w:rsid w:val="00826827"/>
    <w:rsid w:val="008269CF"/>
    <w:rsid w:val="00826C2C"/>
    <w:rsid w:val="00827AF5"/>
    <w:rsid w:val="00827BEF"/>
    <w:rsid w:val="00831377"/>
    <w:rsid w:val="00831F20"/>
    <w:rsid w:val="008320C0"/>
    <w:rsid w:val="008326C6"/>
    <w:rsid w:val="00833863"/>
    <w:rsid w:val="00833CB3"/>
    <w:rsid w:val="008342A4"/>
    <w:rsid w:val="0083486C"/>
    <w:rsid w:val="00834A30"/>
    <w:rsid w:val="00834E7A"/>
    <w:rsid w:val="008350B8"/>
    <w:rsid w:val="0083580D"/>
    <w:rsid w:val="008361D1"/>
    <w:rsid w:val="00836505"/>
    <w:rsid w:val="00836AC1"/>
    <w:rsid w:val="0083763C"/>
    <w:rsid w:val="00837D05"/>
    <w:rsid w:val="00840B9E"/>
    <w:rsid w:val="00841526"/>
    <w:rsid w:val="0084237C"/>
    <w:rsid w:val="0084243D"/>
    <w:rsid w:val="00842D4F"/>
    <w:rsid w:val="00842DD1"/>
    <w:rsid w:val="00842EAD"/>
    <w:rsid w:val="008436D4"/>
    <w:rsid w:val="00844904"/>
    <w:rsid w:val="0084522D"/>
    <w:rsid w:val="008459A1"/>
    <w:rsid w:val="00846F66"/>
    <w:rsid w:val="00850525"/>
    <w:rsid w:val="00850DB5"/>
    <w:rsid w:val="00850F2C"/>
    <w:rsid w:val="008510D9"/>
    <w:rsid w:val="008511F0"/>
    <w:rsid w:val="0085145C"/>
    <w:rsid w:val="00851597"/>
    <w:rsid w:val="008515E7"/>
    <w:rsid w:val="00851782"/>
    <w:rsid w:val="008520D9"/>
    <w:rsid w:val="008524B7"/>
    <w:rsid w:val="008526CB"/>
    <w:rsid w:val="0085274F"/>
    <w:rsid w:val="00852A10"/>
    <w:rsid w:val="0085315B"/>
    <w:rsid w:val="0085345D"/>
    <w:rsid w:val="00853468"/>
    <w:rsid w:val="008542C5"/>
    <w:rsid w:val="0085442A"/>
    <w:rsid w:val="00854492"/>
    <w:rsid w:val="00854574"/>
    <w:rsid w:val="0085467B"/>
    <w:rsid w:val="00856C4C"/>
    <w:rsid w:val="00856D01"/>
    <w:rsid w:val="008576B7"/>
    <w:rsid w:val="00857749"/>
    <w:rsid w:val="00857C95"/>
    <w:rsid w:val="00860918"/>
    <w:rsid w:val="00860A7E"/>
    <w:rsid w:val="00861098"/>
    <w:rsid w:val="0086121E"/>
    <w:rsid w:val="00862550"/>
    <w:rsid w:val="008626EE"/>
    <w:rsid w:val="00862E97"/>
    <w:rsid w:val="00862F88"/>
    <w:rsid w:val="00863F88"/>
    <w:rsid w:val="00864C98"/>
    <w:rsid w:val="00864E17"/>
    <w:rsid w:val="00865024"/>
    <w:rsid w:val="00865353"/>
    <w:rsid w:val="00865B08"/>
    <w:rsid w:val="008662BF"/>
    <w:rsid w:val="00866706"/>
    <w:rsid w:val="00866856"/>
    <w:rsid w:val="00867B43"/>
    <w:rsid w:val="00870D20"/>
    <w:rsid w:val="00871066"/>
    <w:rsid w:val="0087142E"/>
    <w:rsid w:val="0087240C"/>
    <w:rsid w:val="00872E0A"/>
    <w:rsid w:val="00873472"/>
    <w:rsid w:val="0087347F"/>
    <w:rsid w:val="008741AC"/>
    <w:rsid w:val="00874328"/>
    <w:rsid w:val="00874D4F"/>
    <w:rsid w:val="008750E7"/>
    <w:rsid w:val="008751EC"/>
    <w:rsid w:val="00875402"/>
    <w:rsid w:val="008755C8"/>
    <w:rsid w:val="00877C48"/>
    <w:rsid w:val="00877EF2"/>
    <w:rsid w:val="00877FD7"/>
    <w:rsid w:val="00880451"/>
    <w:rsid w:val="0088047A"/>
    <w:rsid w:val="00881BCE"/>
    <w:rsid w:val="00881E7B"/>
    <w:rsid w:val="00882399"/>
    <w:rsid w:val="00882EED"/>
    <w:rsid w:val="008830EC"/>
    <w:rsid w:val="00883331"/>
    <w:rsid w:val="00883548"/>
    <w:rsid w:val="00883553"/>
    <w:rsid w:val="0088364D"/>
    <w:rsid w:val="008838B5"/>
    <w:rsid w:val="00883A14"/>
    <w:rsid w:val="00886A44"/>
    <w:rsid w:val="00886D75"/>
    <w:rsid w:val="00886EAF"/>
    <w:rsid w:val="008875E3"/>
    <w:rsid w:val="0089067D"/>
    <w:rsid w:val="00891800"/>
    <w:rsid w:val="00891D8B"/>
    <w:rsid w:val="00892B69"/>
    <w:rsid w:val="00892ECB"/>
    <w:rsid w:val="008936EA"/>
    <w:rsid w:val="00893D55"/>
    <w:rsid w:val="008942E5"/>
    <w:rsid w:val="00895223"/>
    <w:rsid w:val="008952A5"/>
    <w:rsid w:val="008956B2"/>
    <w:rsid w:val="0089577B"/>
    <w:rsid w:val="008977AC"/>
    <w:rsid w:val="00897A47"/>
    <w:rsid w:val="008A00A1"/>
    <w:rsid w:val="008A025B"/>
    <w:rsid w:val="008A0A76"/>
    <w:rsid w:val="008A0EEE"/>
    <w:rsid w:val="008A1C33"/>
    <w:rsid w:val="008A232A"/>
    <w:rsid w:val="008A3028"/>
    <w:rsid w:val="008A311B"/>
    <w:rsid w:val="008A4133"/>
    <w:rsid w:val="008A473B"/>
    <w:rsid w:val="008A4DBD"/>
    <w:rsid w:val="008A5548"/>
    <w:rsid w:val="008A5B3A"/>
    <w:rsid w:val="008A5E5F"/>
    <w:rsid w:val="008A666D"/>
    <w:rsid w:val="008A70E3"/>
    <w:rsid w:val="008A72C6"/>
    <w:rsid w:val="008A73C6"/>
    <w:rsid w:val="008A7DCF"/>
    <w:rsid w:val="008B080A"/>
    <w:rsid w:val="008B0BE2"/>
    <w:rsid w:val="008B11C6"/>
    <w:rsid w:val="008B2858"/>
    <w:rsid w:val="008B2C57"/>
    <w:rsid w:val="008B36F3"/>
    <w:rsid w:val="008B3911"/>
    <w:rsid w:val="008B39BC"/>
    <w:rsid w:val="008B3BFA"/>
    <w:rsid w:val="008B3D7B"/>
    <w:rsid w:val="008B4CB0"/>
    <w:rsid w:val="008B50B1"/>
    <w:rsid w:val="008B6A71"/>
    <w:rsid w:val="008B6DD8"/>
    <w:rsid w:val="008B7104"/>
    <w:rsid w:val="008B7F4D"/>
    <w:rsid w:val="008C0085"/>
    <w:rsid w:val="008C0A9E"/>
    <w:rsid w:val="008C1D36"/>
    <w:rsid w:val="008C2264"/>
    <w:rsid w:val="008C231D"/>
    <w:rsid w:val="008C26AE"/>
    <w:rsid w:val="008C2B2A"/>
    <w:rsid w:val="008C37C5"/>
    <w:rsid w:val="008C3B16"/>
    <w:rsid w:val="008C438F"/>
    <w:rsid w:val="008C4C87"/>
    <w:rsid w:val="008C4D66"/>
    <w:rsid w:val="008C50F8"/>
    <w:rsid w:val="008C52DE"/>
    <w:rsid w:val="008C5501"/>
    <w:rsid w:val="008C569C"/>
    <w:rsid w:val="008C57E5"/>
    <w:rsid w:val="008C5A6F"/>
    <w:rsid w:val="008C5BDD"/>
    <w:rsid w:val="008C6A8E"/>
    <w:rsid w:val="008C727E"/>
    <w:rsid w:val="008C7316"/>
    <w:rsid w:val="008D0316"/>
    <w:rsid w:val="008D031C"/>
    <w:rsid w:val="008D096C"/>
    <w:rsid w:val="008D0F5D"/>
    <w:rsid w:val="008D1526"/>
    <w:rsid w:val="008D1F2C"/>
    <w:rsid w:val="008D1F8E"/>
    <w:rsid w:val="008D2BBB"/>
    <w:rsid w:val="008D36A0"/>
    <w:rsid w:val="008D461E"/>
    <w:rsid w:val="008D46FF"/>
    <w:rsid w:val="008D4DAE"/>
    <w:rsid w:val="008D51FC"/>
    <w:rsid w:val="008D524D"/>
    <w:rsid w:val="008D6F70"/>
    <w:rsid w:val="008D7390"/>
    <w:rsid w:val="008D79FC"/>
    <w:rsid w:val="008D7B1E"/>
    <w:rsid w:val="008E04BF"/>
    <w:rsid w:val="008E06E0"/>
    <w:rsid w:val="008E0869"/>
    <w:rsid w:val="008E2437"/>
    <w:rsid w:val="008E2CF6"/>
    <w:rsid w:val="008E31D1"/>
    <w:rsid w:val="008E373F"/>
    <w:rsid w:val="008E3ABA"/>
    <w:rsid w:val="008E4C8F"/>
    <w:rsid w:val="008E4D5C"/>
    <w:rsid w:val="008F076E"/>
    <w:rsid w:val="008F0BD9"/>
    <w:rsid w:val="008F0C83"/>
    <w:rsid w:val="008F1992"/>
    <w:rsid w:val="008F261B"/>
    <w:rsid w:val="008F2E0C"/>
    <w:rsid w:val="008F3272"/>
    <w:rsid w:val="008F38F5"/>
    <w:rsid w:val="008F52A7"/>
    <w:rsid w:val="008F5517"/>
    <w:rsid w:val="008F5A23"/>
    <w:rsid w:val="008F62D0"/>
    <w:rsid w:val="008F6487"/>
    <w:rsid w:val="008F73A8"/>
    <w:rsid w:val="008F7862"/>
    <w:rsid w:val="008F7BD5"/>
    <w:rsid w:val="0090074E"/>
    <w:rsid w:val="009009D8"/>
    <w:rsid w:val="00900B55"/>
    <w:rsid w:val="00900BF1"/>
    <w:rsid w:val="00900F13"/>
    <w:rsid w:val="00901A4C"/>
    <w:rsid w:val="00901F55"/>
    <w:rsid w:val="00903DDD"/>
    <w:rsid w:val="00904B8A"/>
    <w:rsid w:val="00905538"/>
    <w:rsid w:val="00905ACA"/>
    <w:rsid w:val="00905BF9"/>
    <w:rsid w:val="00907B79"/>
    <w:rsid w:val="00907F5E"/>
    <w:rsid w:val="00907F96"/>
    <w:rsid w:val="009107F1"/>
    <w:rsid w:val="009114D7"/>
    <w:rsid w:val="009114DA"/>
    <w:rsid w:val="00911ABE"/>
    <w:rsid w:val="009127A7"/>
    <w:rsid w:val="0091379F"/>
    <w:rsid w:val="00913E05"/>
    <w:rsid w:val="00914C10"/>
    <w:rsid w:val="009155FE"/>
    <w:rsid w:val="00915B30"/>
    <w:rsid w:val="0091691C"/>
    <w:rsid w:val="00916D4E"/>
    <w:rsid w:val="00916DB6"/>
    <w:rsid w:val="00917787"/>
    <w:rsid w:val="00917FB3"/>
    <w:rsid w:val="00920603"/>
    <w:rsid w:val="00921466"/>
    <w:rsid w:val="00921579"/>
    <w:rsid w:val="00921748"/>
    <w:rsid w:val="00921D98"/>
    <w:rsid w:val="009222F1"/>
    <w:rsid w:val="00922FE9"/>
    <w:rsid w:val="0092355B"/>
    <w:rsid w:val="00924676"/>
    <w:rsid w:val="00925422"/>
    <w:rsid w:val="00927604"/>
    <w:rsid w:val="0093001D"/>
    <w:rsid w:val="00930C6E"/>
    <w:rsid w:val="009312E0"/>
    <w:rsid w:val="009313A3"/>
    <w:rsid w:val="0093168C"/>
    <w:rsid w:val="00931BE4"/>
    <w:rsid w:val="00932444"/>
    <w:rsid w:val="00932539"/>
    <w:rsid w:val="00932EF6"/>
    <w:rsid w:val="00933304"/>
    <w:rsid w:val="00933ED7"/>
    <w:rsid w:val="00934305"/>
    <w:rsid w:val="0093446E"/>
    <w:rsid w:val="00934887"/>
    <w:rsid w:val="00934D0B"/>
    <w:rsid w:val="00934D9D"/>
    <w:rsid w:val="00934E48"/>
    <w:rsid w:val="0093522F"/>
    <w:rsid w:val="009356CF"/>
    <w:rsid w:val="00937289"/>
    <w:rsid w:val="0093731F"/>
    <w:rsid w:val="00937694"/>
    <w:rsid w:val="00937DB8"/>
    <w:rsid w:val="00940010"/>
    <w:rsid w:val="00940244"/>
    <w:rsid w:val="00941906"/>
    <w:rsid w:val="009422E1"/>
    <w:rsid w:val="0094301F"/>
    <w:rsid w:val="009436B0"/>
    <w:rsid w:val="00943E2C"/>
    <w:rsid w:val="00944F37"/>
    <w:rsid w:val="009454C4"/>
    <w:rsid w:val="009455AA"/>
    <w:rsid w:val="00945C6A"/>
    <w:rsid w:val="00945EFA"/>
    <w:rsid w:val="009472AE"/>
    <w:rsid w:val="0095144D"/>
    <w:rsid w:val="00951AAF"/>
    <w:rsid w:val="00951F61"/>
    <w:rsid w:val="009525EE"/>
    <w:rsid w:val="009527B4"/>
    <w:rsid w:val="0095423E"/>
    <w:rsid w:val="00955071"/>
    <w:rsid w:val="00955BF8"/>
    <w:rsid w:val="009577C8"/>
    <w:rsid w:val="00957A0D"/>
    <w:rsid w:val="009605C0"/>
    <w:rsid w:val="00960C94"/>
    <w:rsid w:val="00961353"/>
    <w:rsid w:val="009617F8"/>
    <w:rsid w:val="0096233C"/>
    <w:rsid w:val="009633F4"/>
    <w:rsid w:val="009635A2"/>
    <w:rsid w:val="00963917"/>
    <w:rsid w:val="00963AD4"/>
    <w:rsid w:val="00963C21"/>
    <w:rsid w:val="00963DFE"/>
    <w:rsid w:val="00963E80"/>
    <w:rsid w:val="00964203"/>
    <w:rsid w:val="00964444"/>
    <w:rsid w:val="009646F1"/>
    <w:rsid w:val="009647FA"/>
    <w:rsid w:val="00965354"/>
    <w:rsid w:val="009658B2"/>
    <w:rsid w:val="00966052"/>
    <w:rsid w:val="009660DC"/>
    <w:rsid w:val="00966187"/>
    <w:rsid w:val="009661A6"/>
    <w:rsid w:val="00966A45"/>
    <w:rsid w:val="009671A0"/>
    <w:rsid w:val="009677FB"/>
    <w:rsid w:val="00967FC5"/>
    <w:rsid w:val="0097056B"/>
    <w:rsid w:val="00970E80"/>
    <w:rsid w:val="00970F1C"/>
    <w:rsid w:val="00970FCB"/>
    <w:rsid w:val="0097207A"/>
    <w:rsid w:val="009721BD"/>
    <w:rsid w:val="009724A5"/>
    <w:rsid w:val="00974409"/>
    <w:rsid w:val="00974927"/>
    <w:rsid w:val="009749AC"/>
    <w:rsid w:val="0097566C"/>
    <w:rsid w:val="00975913"/>
    <w:rsid w:val="00976685"/>
    <w:rsid w:val="009774DA"/>
    <w:rsid w:val="00977766"/>
    <w:rsid w:val="00977B78"/>
    <w:rsid w:val="0098047A"/>
    <w:rsid w:val="009812D9"/>
    <w:rsid w:val="009814C8"/>
    <w:rsid w:val="009818F3"/>
    <w:rsid w:val="00981F97"/>
    <w:rsid w:val="00982276"/>
    <w:rsid w:val="0098246D"/>
    <w:rsid w:val="00984A37"/>
    <w:rsid w:val="00984ACF"/>
    <w:rsid w:val="00984E83"/>
    <w:rsid w:val="00984ED3"/>
    <w:rsid w:val="00985169"/>
    <w:rsid w:val="0098553B"/>
    <w:rsid w:val="0098586F"/>
    <w:rsid w:val="00985B5F"/>
    <w:rsid w:val="00985DDB"/>
    <w:rsid w:val="00986058"/>
    <w:rsid w:val="00986236"/>
    <w:rsid w:val="0098698E"/>
    <w:rsid w:val="00986EBD"/>
    <w:rsid w:val="0098722D"/>
    <w:rsid w:val="009874A7"/>
    <w:rsid w:val="00987B01"/>
    <w:rsid w:val="009908C0"/>
    <w:rsid w:val="00990C35"/>
    <w:rsid w:val="00990E7E"/>
    <w:rsid w:val="00991F7B"/>
    <w:rsid w:val="00992FDC"/>
    <w:rsid w:val="00993BF1"/>
    <w:rsid w:val="00994010"/>
    <w:rsid w:val="0099474C"/>
    <w:rsid w:val="00994D4C"/>
    <w:rsid w:val="00994D5B"/>
    <w:rsid w:val="00995AA5"/>
    <w:rsid w:val="00996F4A"/>
    <w:rsid w:val="00997B34"/>
    <w:rsid w:val="009A07D6"/>
    <w:rsid w:val="009A0820"/>
    <w:rsid w:val="009A2B98"/>
    <w:rsid w:val="009A3967"/>
    <w:rsid w:val="009A396F"/>
    <w:rsid w:val="009A410F"/>
    <w:rsid w:val="009A42E7"/>
    <w:rsid w:val="009A4BC5"/>
    <w:rsid w:val="009A4E55"/>
    <w:rsid w:val="009A5D48"/>
    <w:rsid w:val="009A65B8"/>
    <w:rsid w:val="009A6B1D"/>
    <w:rsid w:val="009A6D40"/>
    <w:rsid w:val="009A6D6B"/>
    <w:rsid w:val="009A7020"/>
    <w:rsid w:val="009A74A3"/>
    <w:rsid w:val="009A77E9"/>
    <w:rsid w:val="009A7E59"/>
    <w:rsid w:val="009B0992"/>
    <w:rsid w:val="009B1376"/>
    <w:rsid w:val="009B23B9"/>
    <w:rsid w:val="009B2736"/>
    <w:rsid w:val="009B298C"/>
    <w:rsid w:val="009B3E61"/>
    <w:rsid w:val="009B4080"/>
    <w:rsid w:val="009B43AE"/>
    <w:rsid w:val="009B4BAB"/>
    <w:rsid w:val="009B4F64"/>
    <w:rsid w:val="009B6E88"/>
    <w:rsid w:val="009B6EAF"/>
    <w:rsid w:val="009B70CA"/>
    <w:rsid w:val="009B7E9E"/>
    <w:rsid w:val="009C02E0"/>
    <w:rsid w:val="009C0492"/>
    <w:rsid w:val="009C0C9A"/>
    <w:rsid w:val="009C0F0C"/>
    <w:rsid w:val="009C1CA3"/>
    <w:rsid w:val="009C1E37"/>
    <w:rsid w:val="009C2012"/>
    <w:rsid w:val="009C3499"/>
    <w:rsid w:val="009C3634"/>
    <w:rsid w:val="009C3F33"/>
    <w:rsid w:val="009C4C7A"/>
    <w:rsid w:val="009C5763"/>
    <w:rsid w:val="009C5C7A"/>
    <w:rsid w:val="009C5C84"/>
    <w:rsid w:val="009C7798"/>
    <w:rsid w:val="009C79CE"/>
    <w:rsid w:val="009D0BFF"/>
    <w:rsid w:val="009D0D0C"/>
    <w:rsid w:val="009D10C3"/>
    <w:rsid w:val="009D27C0"/>
    <w:rsid w:val="009D2B71"/>
    <w:rsid w:val="009D3099"/>
    <w:rsid w:val="009D3120"/>
    <w:rsid w:val="009D31F1"/>
    <w:rsid w:val="009D362B"/>
    <w:rsid w:val="009D3861"/>
    <w:rsid w:val="009D5033"/>
    <w:rsid w:val="009D5221"/>
    <w:rsid w:val="009D6078"/>
    <w:rsid w:val="009D7350"/>
    <w:rsid w:val="009D757C"/>
    <w:rsid w:val="009E04C1"/>
    <w:rsid w:val="009E0A3A"/>
    <w:rsid w:val="009E1A84"/>
    <w:rsid w:val="009E1FCF"/>
    <w:rsid w:val="009E27F1"/>
    <w:rsid w:val="009E2C41"/>
    <w:rsid w:val="009E30E2"/>
    <w:rsid w:val="009E45A7"/>
    <w:rsid w:val="009E478D"/>
    <w:rsid w:val="009E4B80"/>
    <w:rsid w:val="009E50CA"/>
    <w:rsid w:val="009E54E3"/>
    <w:rsid w:val="009E57FF"/>
    <w:rsid w:val="009E5848"/>
    <w:rsid w:val="009E7547"/>
    <w:rsid w:val="009E7BB7"/>
    <w:rsid w:val="009E7DA5"/>
    <w:rsid w:val="009F02D3"/>
    <w:rsid w:val="009F1BBC"/>
    <w:rsid w:val="009F1EB1"/>
    <w:rsid w:val="009F20B1"/>
    <w:rsid w:val="009F2306"/>
    <w:rsid w:val="009F2E4D"/>
    <w:rsid w:val="009F31D4"/>
    <w:rsid w:val="009F37F0"/>
    <w:rsid w:val="009F3B32"/>
    <w:rsid w:val="009F41FC"/>
    <w:rsid w:val="009F461F"/>
    <w:rsid w:val="009F5F19"/>
    <w:rsid w:val="009F7254"/>
    <w:rsid w:val="009F776F"/>
    <w:rsid w:val="009F7C2D"/>
    <w:rsid w:val="009F7CC3"/>
    <w:rsid w:val="00A002A4"/>
    <w:rsid w:val="00A006D8"/>
    <w:rsid w:val="00A007D8"/>
    <w:rsid w:val="00A00E43"/>
    <w:rsid w:val="00A019AB"/>
    <w:rsid w:val="00A01E2B"/>
    <w:rsid w:val="00A01F1D"/>
    <w:rsid w:val="00A02087"/>
    <w:rsid w:val="00A02BAC"/>
    <w:rsid w:val="00A03DC3"/>
    <w:rsid w:val="00A044B9"/>
    <w:rsid w:val="00A04AFD"/>
    <w:rsid w:val="00A05C65"/>
    <w:rsid w:val="00A06315"/>
    <w:rsid w:val="00A07061"/>
    <w:rsid w:val="00A07412"/>
    <w:rsid w:val="00A075D2"/>
    <w:rsid w:val="00A07BFD"/>
    <w:rsid w:val="00A107C8"/>
    <w:rsid w:val="00A108C9"/>
    <w:rsid w:val="00A11293"/>
    <w:rsid w:val="00A11678"/>
    <w:rsid w:val="00A11775"/>
    <w:rsid w:val="00A13502"/>
    <w:rsid w:val="00A140E0"/>
    <w:rsid w:val="00A14701"/>
    <w:rsid w:val="00A14A34"/>
    <w:rsid w:val="00A14BB6"/>
    <w:rsid w:val="00A15229"/>
    <w:rsid w:val="00A15AD1"/>
    <w:rsid w:val="00A15D46"/>
    <w:rsid w:val="00A16473"/>
    <w:rsid w:val="00A169E6"/>
    <w:rsid w:val="00A177AD"/>
    <w:rsid w:val="00A17CC3"/>
    <w:rsid w:val="00A17DAA"/>
    <w:rsid w:val="00A17FA8"/>
    <w:rsid w:val="00A20FE7"/>
    <w:rsid w:val="00A211DE"/>
    <w:rsid w:val="00A2237D"/>
    <w:rsid w:val="00A22BD9"/>
    <w:rsid w:val="00A22FF0"/>
    <w:rsid w:val="00A24450"/>
    <w:rsid w:val="00A24636"/>
    <w:rsid w:val="00A24BD7"/>
    <w:rsid w:val="00A25CAE"/>
    <w:rsid w:val="00A26594"/>
    <w:rsid w:val="00A26A42"/>
    <w:rsid w:val="00A26BE8"/>
    <w:rsid w:val="00A278DC"/>
    <w:rsid w:val="00A309F7"/>
    <w:rsid w:val="00A3126C"/>
    <w:rsid w:val="00A31473"/>
    <w:rsid w:val="00A3183F"/>
    <w:rsid w:val="00A31A07"/>
    <w:rsid w:val="00A31B65"/>
    <w:rsid w:val="00A3211C"/>
    <w:rsid w:val="00A32318"/>
    <w:rsid w:val="00A33055"/>
    <w:rsid w:val="00A330FD"/>
    <w:rsid w:val="00A3381E"/>
    <w:rsid w:val="00A3386C"/>
    <w:rsid w:val="00A34195"/>
    <w:rsid w:val="00A34593"/>
    <w:rsid w:val="00A345B5"/>
    <w:rsid w:val="00A34766"/>
    <w:rsid w:val="00A348C4"/>
    <w:rsid w:val="00A3501F"/>
    <w:rsid w:val="00A3510C"/>
    <w:rsid w:val="00A35594"/>
    <w:rsid w:val="00A35CB7"/>
    <w:rsid w:val="00A35F7D"/>
    <w:rsid w:val="00A363D8"/>
    <w:rsid w:val="00A36D31"/>
    <w:rsid w:val="00A4024F"/>
    <w:rsid w:val="00A40665"/>
    <w:rsid w:val="00A40C9C"/>
    <w:rsid w:val="00A4137A"/>
    <w:rsid w:val="00A4174E"/>
    <w:rsid w:val="00A42FC5"/>
    <w:rsid w:val="00A435DA"/>
    <w:rsid w:val="00A437FB"/>
    <w:rsid w:val="00A4475B"/>
    <w:rsid w:val="00A44B0E"/>
    <w:rsid w:val="00A44C67"/>
    <w:rsid w:val="00A459F6"/>
    <w:rsid w:val="00A4687E"/>
    <w:rsid w:val="00A4776A"/>
    <w:rsid w:val="00A5128E"/>
    <w:rsid w:val="00A51B33"/>
    <w:rsid w:val="00A51D66"/>
    <w:rsid w:val="00A52062"/>
    <w:rsid w:val="00A52417"/>
    <w:rsid w:val="00A528EF"/>
    <w:rsid w:val="00A52AF1"/>
    <w:rsid w:val="00A53720"/>
    <w:rsid w:val="00A54C47"/>
    <w:rsid w:val="00A552BF"/>
    <w:rsid w:val="00A553CB"/>
    <w:rsid w:val="00A555F3"/>
    <w:rsid w:val="00A5588A"/>
    <w:rsid w:val="00A5773A"/>
    <w:rsid w:val="00A57E99"/>
    <w:rsid w:val="00A61635"/>
    <w:rsid w:val="00A62251"/>
    <w:rsid w:val="00A628A6"/>
    <w:rsid w:val="00A637CC"/>
    <w:rsid w:val="00A6387F"/>
    <w:rsid w:val="00A639D6"/>
    <w:rsid w:val="00A6493B"/>
    <w:rsid w:val="00A64C1A"/>
    <w:rsid w:val="00A64C91"/>
    <w:rsid w:val="00A65A4F"/>
    <w:rsid w:val="00A65EBD"/>
    <w:rsid w:val="00A66281"/>
    <w:rsid w:val="00A6718D"/>
    <w:rsid w:val="00A6784C"/>
    <w:rsid w:val="00A67B0C"/>
    <w:rsid w:val="00A73508"/>
    <w:rsid w:val="00A745D2"/>
    <w:rsid w:val="00A74D44"/>
    <w:rsid w:val="00A74D83"/>
    <w:rsid w:val="00A751EF"/>
    <w:rsid w:val="00A7533F"/>
    <w:rsid w:val="00A7538C"/>
    <w:rsid w:val="00A76361"/>
    <w:rsid w:val="00A7661B"/>
    <w:rsid w:val="00A76C37"/>
    <w:rsid w:val="00A776BD"/>
    <w:rsid w:val="00A8062C"/>
    <w:rsid w:val="00A80736"/>
    <w:rsid w:val="00A80C94"/>
    <w:rsid w:val="00A81784"/>
    <w:rsid w:val="00A83C13"/>
    <w:rsid w:val="00A83F2D"/>
    <w:rsid w:val="00A841DF"/>
    <w:rsid w:val="00A84E77"/>
    <w:rsid w:val="00A84F16"/>
    <w:rsid w:val="00A85040"/>
    <w:rsid w:val="00A85780"/>
    <w:rsid w:val="00A86516"/>
    <w:rsid w:val="00A87185"/>
    <w:rsid w:val="00A902C3"/>
    <w:rsid w:val="00A90C92"/>
    <w:rsid w:val="00A91D6A"/>
    <w:rsid w:val="00A92365"/>
    <w:rsid w:val="00A92546"/>
    <w:rsid w:val="00A92779"/>
    <w:rsid w:val="00A928B5"/>
    <w:rsid w:val="00A93308"/>
    <w:rsid w:val="00A936F8"/>
    <w:rsid w:val="00A9381F"/>
    <w:rsid w:val="00A93827"/>
    <w:rsid w:val="00A93AE6"/>
    <w:rsid w:val="00A93B96"/>
    <w:rsid w:val="00A93BD8"/>
    <w:rsid w:val="00A93C19"/>
    <w:rsid w:val="00A95070"/>
    <w:rsid w:val="00A954F2"/>
    <w:rsid w:val="00A95846"/>
    <w:rsid w:val="00A95E91"/>
    <w:rsid w:val="00A96280"/>
    <w:rsid w:val="00A96522"/>
    <w:rsid w:val="00A96636"/>
    <w:rsid w:val="00A97CA6"/>
    <w:rsid w:val="00AA060E"/>
    <w:rsid w:val="00AA0858"/>
    <w:rsid w:val="00AA100B"/>
    <w:rsid w:val="00AA132E"/>
    <w:rsid w:val="00AA2AFF"/>
    <w:rsid w:val="00AA2FB8"/>
    <w:rsid w:val="00AA3436"/>
    <w:rsid w:val="00AA3988"/>
    <w:rsid w:val="00AA3E0A"/>
    <w:rsid w:val="00AA53E2"/>
    <w:rsid w:val="00AA543C"/>
    <w:rsid w:val="00AA55E6"/>
    <w:rsid w:val="00AA696A"/>
    <w:rsid w:val="00AA7173"/>
    <w:rsid w:val="00AA7A0C"/>
    <w:rsid w:val="00AA7A3A"/>
    <w:rsid w:val="00AA7E87"/>
    <w:rsid w:val="00AA7F8D"/>
    <w:rsid w:val="00AB0058"/>
    <w:rsid w:val="00AB0516"/>
    <w:rsid w:val="00AB0575"/>
    <w:rsid w:val="00AB0767"/>
    <w:rsid w:val="00AB2AD7"/>
    <w:rsid w:val="00AB3086"/>
    <w:rsid w:val="00AB3A8F"/>
    <w:rsid w:val="00AB42D9"/>
    <w:rsid w:val="00AB51D5"/>
    <w:rsid w:val="00AB5ACC"/>
    <w:rsid w:val="00AB5D3F"/>
    <w:rsid w:val="00AB605C"/>
    <w:rsid w:val="00AB6656"/>
    <w:rsid w:val="00AB6D5E"/>
    <w:rsid w:val="00AB74CC"/>
    <w:rsid w:val="00AC001E"/>
    <w:rsid w:val="00AC0092"/>
    <w:rsid w:val="00AC0697"/>
    <w:rsid w:val="00AC0722"/>
    <w:rsid w:val="00AC16C0"/>
    <w:rsid w:val="00AC1B71"/>
    <w:rsid w:val="00AC20A4"/>
    <w:rsid w:val="00AC245F"/>
    <w:rsid w:val="00AC334D"/>
    <w:rsid w:val="00AC3441"/>
    <w:rsid w:val="00AC6961"/>
    <w:rsid w:val="00AC698A"/>
    <w:rsid w:val="00AC7287"/>
    <w:rsid w:val="00AC7DC5"/>
    <w:rsid w:val="00AD0326"/>
    <w:rsid w:val="00AD0683"/>
    <w:rsid w:val="00AD0A36"/>
    <w:rsid w:val="00AD0F46"/>
    <w:rsid w:val="00AD1381"/>
    <w:rsid w:val="00AD24D8"/>
    <w:rsid w:val="00AD2709"/>
    <w:rsid w:val="00AD2825"/>
    <w:rsid w:val="00AD2ED3"/>
    <w:rsid w:val="00AD319B"/>
    <w:rsid w:val="00AD33B6"/>
    <w:rsid w:val="00AD4F1B"/>
    <w:rsid w:val="00AD523D"/>
    <w:rsid w:val="00AD637C"/>
    <w:rsid w:val="00AD6753"/>
    <w:rsid w:val="00AD6CE8"/>
    <w:rsid w:val="00AD708F"/>
    <w:rsid w:val="00AD70B5"/>
    <w:rsid w:val="00AD74EE"/>
    <w:rsid w:val="00AD7E5A"/>
    <w:rsid w:val="00AD7F4F"/>
    <w:rsid w:val="00AE0124"/>
    <w:rsid w:val="00AE12BD"/>
    <w:rsid w:val="00AE1B43"/>
    <w:rsid w:val="00AE1CFE"/>
    <w:rsid w:val="00AE1E76"/>
    <w:rsid w:val="00AE2225"/>
    <w:rsid w:val="00AE3ED4"/>
    <w:rsid w:val="00AE43AD"/>
    <w:rsid w:val="00AE4E91"/>
    <w:rsid w:val="00AE55AF"/>
    <w:rsid w:val="00AE66FF"/>
    <w:rsid w:val="00AE6799"/>
    <w:rsid w:val="00AE6EF2"/>
    <w:rsid w:val="00AE7350"/>
    <w:rsid w:val="00AF0331"/>
    <w:rsid w:val="00AF04B7"/>
    <w:rsid w:val="00AF0C23"/>
    <w:rsid w:val="00AF0FAE"/>
    <w:rsid w:val="00AF166C"/>
    <w:rsid w:val="00AF1804"/>
    <w:rsid w:val="00AF2408"/>
    <w:rsid w:val="00AF3222"/>
    <w:rsid w:val="00AF3944"/>
    <w:rsid w:val="00AF3BE3"/>
    <w:rsid w:val="00AF59E8"/>
    <w:rsid w:val="00AF5AB2"/>
    <w:rsid w:val="00AF6DD0"/>
    <w:rsid w:val="00AF7662"/>
    <w:rsid w:val="00AF7F4A"/>
    <w:rsid w:val="00B010D4"/>
    <w:rsid w:val="00B0128F"/>
    <w:rsid w:val="00B01F27"/>
    <w:rsid w:val="00B025DF"/>
    <w:rsid w:val="00B0329D"/>
    <w:rsid w:val="00B035C9"/>
    <w:rsid w:val="00B0371F"/>
    <w:rsid w:val="00B04212"/>
    <w:rsid w:val="00B05219"/>
    <w:rsid w:val="00B059DC"/>
    <w:rsid w:val="00B05C8E"/>
    <w:rsid w:val="00B05DE0"/>
    <w:rsid w:val="00B070CA"/>
    <w:rsid w:val="00B106A7"/>
    <w:rsid w:val="00B11349"/>
    <w:rsid w:val="00B12048"/>
    <w:rsid w:val="00B1212E"/>
    <w:rsid w:val="00B12BAD"/>
    <w:rsid w:val="00B12C81"/>
    <w:rsid w:val="00B13BD1"/>
    <w:rsid w:val="00B1570A"/>
    <w:rsid w:val="00B15BF9"/>
    <w:rsid w:val="00B16D7F"/>
    <w:rsid w:val="00B17AB6"/>
    <w:rsid w:val="00B20149"/>
    <w:rsid w:val="00B203A6"/>
    <w:rsid w:val="00B218CE"/>
    <w:rsid w:val="00B22F79"/>
    <w:rsid w:val="00B23392"/>
    <w:rsid w:val="00B235F7"/>
    <w:rsid w:val="00B23A71"/>
    <w:rsid w:val="00B23CB1"/>
    <w:rsid w:val="00B249C3"/>
    <w:rsid w:val="00B24BE4"/>
    <w:rsid w:val="00B2547E"/>
    <w:rsid w:val="00B2595A"/>
    <w:rsid w:val="00B25D51"/>
    <w:rsid w:val="00B25ED1"/>
    <w:rsid w:val="00B264AA"/>
    <w:rsid w:val="00B2671A"/>
    <w:rsid w:val="00B273D7"/>
    <w:rsid w:val="00B30016"/>
    <w:rsid w:val="00B30A9E"/>
    <w:rsid w:val="00B31A5E"/>
    <w:rsid w:val="00B324A8"/>
    <w:rsid w:val="00B32E05"/>
    <w:rsid w:val="00B335BF"/>
    <w:rsid w:val="00B338C7"/>
    <w:rsid w:val="00B33906"/>
    <w:rsid w:val="00B33C43"/>
    <w:rsid w:val="00B349E9"/>
    <w:rsid w:val="00B34FF3"/>
    <w:rsid w:val="00B35083"/>
    <w:rsid w:val="00B35737"/>
    <w:rsid w:val="00B35D71"/>
    <w:rsid w:val="00B36B40"/>
    <w:rsid w:val="00B36EC7"/>
    <w:rsid w:val="00B370E2"/>
    <w:rsid w:val="00B37759"/>
    <w:rsid w:val="00B37A3B"/>
    <w:rsid w:val="00B400E2"/>
    <w:rsid w:val="00B40E92"/>
    <w:rsid w:val="00B41158"/>
    <w:rsid w:val="00B41173"/>
    <w:rsid w:val="00B42325"/>
    <w:rsid w:val="00B42906"/>
    <w:rsid w:val="00B42D0D"/>
    <w:rsid w:val="00B42D15"/>
    <w:rsid w:val="00B434EA"/>
    <w:rsid w:val="00B4380C"/>
    <w:rsid w:val="00B43A52"/>
    <w:rsid w:val="00B43C52"/>
    <w:rsid w:val="00B43D88"/>
    <w:rsid w:val="00B4421B"/>
    <w:rsid w:val="00B4431E"/>
    <w:rsid w:val="00B44490"/>
    <w:rsid w:val="00B45788"/>
    <w:rsid w:val="00B45882"/>
    <w:rsid w:val="00B4590A"/>
    <w:rsid w:val="00B45B09"/>
    <w:rsid w:val="00B45B24"/>
    <w:rsid w:val="00B45E49"/>
    <w:rsid w:val="00B46897"/>
    <w:rsid w:val="00B4730E"/>
    <w:rsid w:val="00B477DE"/>
    <w:rsid w:val="00B47A52"/>
    <w:rsid w:val="00B47C2A"/>
    <w:rsid w:val="00B5025C"/>
    <w:rsid w:val="00B5098C"/>
    <w:rsid w:val="00B50F54"/>
    <w:rsid w:val="00B52271"/>
    <w:rsid w:val="00B52292"/>
    <w:rsid w:val="00B52D50"/>
    <w:rsid w:val="00B53205"/>
    <w:rsid w:val="00B53601"/>
    <w:rsid w:val="00B53C61"/>
    <w:rsid w:val="00B541A5"/>
    <w:rsid w:val="00B54AB7"/>
    <w:rsid w:val="00B555AB"/>
    <w:rsid w:val="00B55B5B"/>
    <w:rsid w:val="00B56105"/>
    <w:rsid w:val="00B564DB"/>
    <w:rsid w:val="00B56A9E"/>
    <w:rsid w:val="00B56D38"/>
    <w:rsid w:val="00B5707F"/>
    <w:rsid w:val="00B570DF"/>
    <w:rsid w:val="00B57946"/>
    <w:rsid w:val="00B60AA3"/>
    <w:rsid w:val="00B613EC"/>
    <w:rsid w:val="00B6143D"/>
    <w:rsid w:val="00B6235A"/>
    <w:rsid w:val="00B6266B"/>
    <w:rsid w:val="00B632E2"/>
    <w:rsid w:val="00B63AEC"/>
    <w:rsid w:val="00B63DC6"/>
    <w:rsid w:val="00B63E47"/>
    <w:rsid w:val="00B6444F"/>
    <w:rsid w:val="00B64DEB"/>
    <w:rsid w:val="00B64F8C"/>
    <w:rsid w:val="00B65A72"/>
    <w:rsid w:val="00B65D12"/>
    <w:rsid w:val="00B65ECD"/>
    <w:rsid w:val="00B66452"/>
    <w:rsid w:val="00B667C0"/>
    <w:rsid w:val="00B66E19"/>
    <w:rsid w:val="00B67105"/>
    <w:rsid w:val="00B672AA"/>
    <w:rsid w:val="00B6767B"/>
    <w:rsid w:val="00B67AC9"/>
    <w:rsid w:val="00B708BD"/>
    <w:rsid w:val="00B72186"/>
    <w:rsid w:val="00B72752"/>
    <w:rsid w:val="00B72DFD"/>
    <w:rsid w:val="00B7358B"/>
    <w:rsid w:val="00B7389B"/>
    <w:rsid w:val="00B7542D"/>
    <w:rsid w:val="00B75733"/>
    <w:rsid w:val="00B759C7"/>
    <w:rsid w:val="00B75AA3"/>
    <w:rsid w:val="00B75FE7"/>
    <w:rsid w:val="00B76B09"/>
    <w:rsid w:val="00B77610"/>
    <w:rsid w:val="00B77B13"/>
    <w:rsid w:val="00B77B63"/>
    <w:rsid w:val="00B80B2F"/>
    <w:rsid w:val="00B80C84"/>
    <w:rsid w:val="00B81577"/>
    <w:rsid w:val="00B816DC"/>
    <w:rsid w:val="00B81F1B"/>
    <w:rsid w:val="00B82D0F"/>
    <w:rsid w:val="00B837E6"/>
    <w:rsid w:val="00B8410C"/>
    <w:rsid w:val="00B848F0"/>
    <w:rsid w:val="00B85708"/>
    <w:rsid w:val="00B86093"/>
    <w:rsid w:val="00B86246"/>
    <w:rsid w:val="00B86447"/>
    <w:rsid w:val="00B8656A"/>
    <w:rsid w:val="00B865F2"/>
    <w:rsid w:val="00B86FC3"/>
    <w:rsid w:val="00B87545"/>
    <w:rsid w:val="00B87A60"/>
    <w:rsid w:val="00B87D11"/>
    <w:rsid w:val="00B92DE7"/>
    <w:rsid w:val="00B92EF0"/>
    <w:rsid w:val="00B93998"/>
    <w:rsid w:val="00B95411"/>
    <w:rsid w:val="00B954DA"/>
    <w:rsid w:val="00B958C9"/>
    <w:rsid w:val="00B96035"/>
    <w:rsid w:val="00BA0D23"/>
    <w:rsid w:val="00BA1371"/>
    <w:rsid w:val="00BA2DFA"/>
    <w:rsid w:val="00BA3C54"/>
    <w:rsid w:val="00BA4A08"/>
    <w:rsid w:val="00BA5DC3"/>
    <w:rsid w:val="00BA6143"/>
    <w:rsid w:val="00BA6265"/>
    <w:rsid w:val="00BA65D6"/>
    <w:rsid w:val="00BA66EA"/>
    <w:rsid w:val="00BA6781"/>
    <w:rsid w:val="00BA6BD1"/>
    <w:rsid w:val="00BA753E"/>
    <w:rsid w:val="00BA7558"/>
    <w:rsid w:val="00BA78E7"/>
    <w:rsid w:val="00BA7BB7"/>
    <w:rsid w:val="00BA7C9A"/>
    <w:rsid w:val="00BA7F16"/>
    <w:rsid w:val="00BA7F2D"/>
    <w:rsid w:val="00BB069D"/>
    <w:rsid w:val="00BB0B5E"/>
    <w:rsid w:val="00BB0D2C"/>
    <w:rsid w:val="00BB125D"/>
    <w:rsid w:val="00BB22BB"/>
    <w:rsid w:val="00BB2C22"/>
    <w:rsid w:val="00BB3A69"/>
    <w:rsid w:val="00BB47CB"/>
    <w:rsid w:val="00BB4919"/>
    <w:rsid w:val="00BB4B3A"/>
    <w:rsid w:val="00BB4B57"/>
    <w:rsid w:val="00BB4C67"/>
    <w:rsid w:val="00BB52B0"/>
    <w:rsid w:val="00BB5603"/>
    <w:rsid w:val="00BB5A9B"/>
    <w:rsid w:val="00BB61BC"/>
    <w:rsid w:val="00BC0190"/>
    <w:rsid w:val="00BC0BF4"/>
    <w:rsid w:val="00BC23B3"/>
    <w:rsid w:val="00BC2D9A"/>
    <w:rsid w:val="00BC3372"/>
    <w:rsid w:val="00BC3AAB"/>
    <w:rsid w:val="00BC3E63"/>
    <w:rsid w:val="00BC421B"/>
    <w:rsid w:val="00BC4D57"/>
    <w:rsid w:val="00BC558A"/>
    <w:rsid w:val="00BC601A"/>
    <w:rsid w:val="00BC6654"/>
    <w:rsid w:val="00BC7434"/>
    <w:rsid w:val="00BC7D42"/>
    <w:rsid w:val="00BD09E2"/>
    <w:rsid w:val="00BD0F1B"/>
    <w:rsid w:val="00BD11AB"/>
    <w:rsid w:val="00BD2B0E"/>
    <w:rsid w:val="00BD2E4A"/>
    <w:rsid w:val="00BD39C8"/>
    <w:rsid w:val="00BD3D8E"/>
    <w:rsid w:val="00BD4B7A"/>
    <w:rsid w:val="00BD50F3"/>
    <w:rsid w:val="00BD52DB"/>
    <w:rsid w:val="00BD5C07"/>
    <w:rsid w:val="00BD5C4D"/>
    <w:rsid w:val="00BD5FF3"/>
    <w:rsid w:val="00BD639C"/>
    <w:rsid w:val="00BD66DF"/>
    <w:rsid w:val="00BD6AAB"/>
    <w:rsid w:val="00BD6D69"/>
    <w:rsid w:val="00BD6F90"/>
    <w:rsid w:val="00BD7B47"/>
    <w:rsid w:val="00BD7C78"/>
    <w:rsid w:val="00BE0D2B"/>
    <w:rsid w:val="00BE1820"/>
    <w:rsid w:val="00BE18B9"/>
    <w:rsid w:val="00BE32B0"/>
    <w:rsid w:val="00BE4B7F"/>
    <w:rsid w:val="00BE56C1"/>
    <w:rsid w:val="00BE6018"/>
    <w:rsid w:val="00BE6722"/>
    <w:rsid w:val="00BE6916"/>
    <w:rsid w:val="00BE6E60"/>
    <w:rsid w:val="00BE7437"/>
    <w:rsid w:val="00BE7551"/>
    <w:rsid w:val="00BE7832"/>
    <w:rsid w:val="00BE78E2"/>
    <w:rsid w:val="00BF05B0"/>
    <w:rsid w:val="00BF0A5A"/>
    <w:rsid w:val="00BF12AC"/>
    <w:rsid w:val="00BF16D5"/>
    <w:rsid w:val="00BF237D"/>
    <w:rsid w:val="00BF3E12"/>
    <w:rsid w:val="00BF47D6"/>
    <w:rsid w:val="00BF4832"/>
    <w:rsid w:val="00BF5579"/>
    <w:rsid w:val="00BF57B3"/>
    <w:rsid w:val="00BF59D0"/>
    <w:rsid w:val="00BF6227"/>
    <w:rsid w:val="00BF6AD3"/>
    <w:rsid w:val="00BF6FBF"/>
    <w:rsid w:val="00BF7F82"/>
    <w:rsid w:val="00C00563"/>
    <w:rsid w:val="00C00ECC"/>
    <w:rsid w:val="00C01145"/>
    <w:rsid w:val="00C01890"/>
    <w:rsid w:val="00C03350"/>
    <w:rsid w:val="00C04E20"/>
    <w:rsid w:val="00C04E9B"/>
    <w:rsid w:val="00C0501C"/>
    <w:rsid w:val="00C05C29"/>
    <w:rsid w:val="00C067F3"/>
    <w:rsid w:val="00C071A2"/>
    <w:rsid w:val="00C0725B"/>
    <w:rsid w:val="00C07792"/>
    <w:rsid w:val="00C07C03"/>
    <w:rsid w:val="00C10117"/>
    <w:rsid w:val="00C105C4"/>
    <w:rsid w:val="00C11C8B"/>
    <w:rsid w:val="00C11DCA"/>
    <w:rsid w:val="00C12713"/>
    <w:rsid w:val="00C12B74"/>
    <w:rsid w:val="00C12BF5"/>
    <w:rsid w:val="00C13149"/>
    <w:rsid w:val="00C1345D"/>
    <w:rsid w:val="00C13524"/>
    <w:rsid w:val="00C136E7"/>
    <w:rsid w:val="00C139F2"/>
    <w:rsid w:val="00C13B22"/>
    <w:rsid w:val="00C13CA8"/>
    <w:rsid w:val="00C13F42"/>
    <w:rsid w:val="00C13FED"/>
    <w:rsid w:val="00C1455A"/>
    <w:rsid w:val="00C145E0"/>
    <w:rsid w:val="00C14B64"/>
    <w:rsid w:val="00C14C70"/>
    <w:rsid w:val="00C150EE"/>
    <w:rsid w:val="00C15632"/>
    <w:rsid w:val="00C16945"/>
    <w:rsid w:val="00C17194"/>
    <w:rsid w:val="00C17597"/>
    <w:rsid w:val="00C178B4"/>
    <w:rsid w:val="00C17B72"/>
    <w:rsid w:val="00C20495"/>
    <w:rsid w:val="00C21144"/>
    <w:rsid w:val="00C2145D"/>
    <w:rsid w:val="00C2166C"/>
    <w:rsid w:val="00C2239D"/>
    <w:rsid w:val="00C2269A"/>
    <w:rsid w:val="00C2269E"/>
    <w:rsid w:val="00C22A51"/>
    <w:rsid w:val="00C22D6D"/>
    <w:rsid w:val="00C23DD1"/>
    <w:rsid w:val="00C2430B"/>
    <w:rsid w:val="00C24798"/>
    <w:rsid w:val="00C252F5"/>
    <w:rsid w:val="00C252FC"/>
    <w:rsid w:val="00C25F66"/>
    <w:rsid w:val="00C26589"/>
    <w:rsid w:val="00C266CB"/>
    <w:rsid w:val="00C26E28"/>
    <w:rsid w:val="00C273D8"/>
    <w:rsid w:val="00C27490"/>
    <w:rsid w:val="00C2793D"/>
    <w:rsid w:val="00C30050"/>
    <w:rsid w:val="00C30358"/>
    <w:rsid w:val="00C30698"/>
    <w:rsid w:val="00C30890"/>
    <w:rsid w:val="00C31447"/>
    <w:rsid w:val="00C319C1"/>
    <w:rsid w:val="00C32C8D"/>
    <w:rsid w:val="00C33354"/>
    <w:rsid w:val="00C3387D"/>
    <w:rsid w:val="00C34582"/>
    <w:rsid w:val="00C34917"/>
    <w:rsid w:val="00C35302"/>
    <w:rsid w:val="00C367F1"/>
    <w:rsid w:val="00C406B1"/>
    <w:rsid w:val="00C40B44"/>
    <w:rsid w:val="00C40B7D"/>
    <w:rsid w:val="00C40CA5"/>
    <w:rsid w:val="00C41A97"/>
    <w:rsid w:val="00C430B7"/>
    <w:rsid w:val="00C43610"/>
    <w:rsid w:val="00C439AD"/>
    <w:rsid w:val="00C443C9"/>
    <w:rsid w:val="00C45823"/>
    <w:rsid w:val="00C4587C"/>
    <w:rsid w:val="00C45DCD"/>
    <w:rsid w:val="00C45F07"/>
    <w:rsid w:val="00C46B18"/>
    <w:rsid w:val="00C4714B"/>
    <w:rsid w:val="00C4721A"/>
    <w:rsid w:val="00C47F77"/>
    <w:rsid w:val="00C50D41"/>
    <w:rsid w:val="00C50DFD"/>
    <w:rsid w:val="00C512AB"/>
    <w:rsid w:val="00C51566"/>
    <w:rsid w:val="00C51BDE"/>
    <w:rsid w:val="00C51DEC"/>
    <w:rsid w:val="00C51F2B"/>
    <w:rsid w:val="00C522F8"/>
    <w:rsid w:val="00C52903"/>
    <w:rsid w:val="00C543B2"/>
    <w:rsid w:val="00C5440D"/>
    <w:rsid w:val="00C54DD1"/>
    <w:rsid w:val="00C55B54"/>
    <w:rsid w:val="00C560F1"/>
    <w:rsid w:val="00C56333"/>
    <w:rsid w:val="00C56674"/>
    <w:rsid w:val="00C56692"/>
    <w:rsid w:val="00C56763"/>
    <w:rsid w:val="00C57085"/>
    <w:rsid w:val="00C601E9"/>
    <w:rsid w:val="00C62803"/>
    <w:rsid w:val="00C63118"/>
    <w:rsid w:val="00C63F4A"/>
    <w:rsid w:val="00C642A7"/>
    <w:rsid w:val="00C6431D"/>
    <w:rsid w:val="00C648C2"/>
    <w:rsid w:val="00C6490C"/>
    <w:rsid w:val="00C64A79"/>
    <w:rsid w:val="00C66B00"/>
    <w:rsid w:val="00C66EBC"/>
    <w:rsid w:val="00C67003"/>
    <w:rsid w:val="00C6701C"/>
    <w:rsid w:val="00C678A9"/>
    <w:rsid w:val="00C70E0E"/>
    <w:rsid w:val="00C7168E"/>
    <w:rsid w:val="00C717AA"/>
    <w:rsid w:val="00C71B94"/>
    <w:rsid w:val="00C726A3"/>
    <w:rsid w:val="00C72FAB"/>
    <w:rsid w:val="00C73471"/>
    <w:rsid w:val="00C73748"/>
    <w:rsid w:val="00C7452F"/>
    <w:rsid w:val="00C7466E"/>
    <w:rsid w:val="00C74703"/>
    <w:rsid w:val="00C751B2"/>
    <w:rsid w:val="00C753A9"/>
    <w:rsid w:val="00C75E7A"/>
    <w:rsid w:val="00C761BC"/>
    <w:rsid w:val="00C77E24"/>
    <w:rsid w:val="00C80528"/>
    <w:rsid w:val="00C82237"/>
    <w:rsid w:val="00C837B7"/>
    <w:rsid w:val="00C83EAB"/>
    <w:rsid w:val="00C84D9C"/>
    <w:rsid w:val="00C85762"/>
    <w:rsid w:val="00C876FE"/>
    <w:rsid w:val="00C90374"/>
    <w:rsid w:val="00C90794"/>
    <w:rsid w:val="00C90803"/>
    <w:rsid w:val="00C90D8A"/>
    <w:rsid w:val="00C90F02"/>
    <w:rsid w:val="00C90F8B"/>
    <w:rsid w:val="00C9183B"/>
    <w:rsid w:val="00C91D77"/>
    <w:rsid w:val="00C92218"/>
    <w:rsid w:val="00C92C3B"/>
    <w:rsid w:val="00C93046"/>
    <w:rsid w:val="00C932D7"/>
    <w:rsid w:val="00C93D4D"/>
    <w:rsid w:val="00C94283"/>
    <w:rsid w:val="00C94BBD"/>
    <w:rsid w:val="00C96175"/>
    <w:rsid w:val="00C96B63"/>
    <w:rsid w:val="00C976A8"/>
    <w:rsid w:val="00CA0708"/>
    <w:rsid w:val="00CA0AAD"/>
    <w:rsid w:val="00CA1D0B"/>
    <w:rsid w:val="00CA1E91"/>
    <w:rsid w:val="00CA28F3"/>
    <w:rsid w:val="00CA2C31"/>
    <w:rsid w:val="00CA339D"/>
    <w:rsid w:val="00CA3943"/>
    <w:rsid w:val="00CA4D06"/>
    <w:rsid w:val="00CA4E95"/>
    <w:rsid w:val="00CA592A"/>
    <w:rsid w:val="00CA6140"/>
    <w:rsid w:val="00CA639A"/>
    <w:rsid w:val="00CA687F"/>
    <w:rsid w:val="00CA6FFD"/>
    <w:rsid w:val="00CA71CA"/>
    <w:rsid w:val="00CA77D4"/>
    <w:rsid w:val="00CA7C2D"/>
    <w:rsid w:val="00CB0275"/>
    <w:rsid w:val="00CB0277"/>
    <w:rsid w:val="00CB0750"/>
    <w:rsid w:val="00CB0BB8"/>
    <w:rsid w:val="00CB31EC"/>
    <w:rsid w:val="00CB3390"/>
    <w:rsid w:val="00CB3608"/>
    <w:rsid w:val="00CB4A71"/>
    <w:rsid w:val="00CB526C"/>
    <w:rsid w:val="00CB5311"/>
    <w:rsid w:val="00CB5664"/>
    <w:rsid w:val="00CB66AF"/>
    <w:rsid w:val="00CB680F"/>
    <w:rsid w:val="00CB7129"/>
    <w:rsid w:val="00CB7387"/>
    <w:rsid w:val="00CB7D4A"/>
    <w:rsid w:val="00CB7FF3"/>
    <w:rsid w:val="00CC03A4"/>
    <w:rsid w:val="00CC0588"/>
    <w:rsid w:val="00CC0890"/>
    <w:rsid w:val="00CC0ABC"/>
    <w:rsid w:val="00CC0C2C"/>
    <w:rsid w:val="00CC10A1"/>
    <w:rsid w:val="00CC1592"/>
    <w:rsid w:val="00CC1BDA"/>
    <w:rsid w:val="00CC1E1B"/>
    <w:rsid w:val="00CC20E0"/>
    <w:rsid w:val="00CC269D"/>
    <w:rsid w:val="00CC2B4E"/>
    <w:rsid w:val="00CC2D7F"/>
    <w:rsid w:val="00CC303E"/>
    <w:rsid w:val="00CC352B"/>
    <w:rsid w:val="00CC3CB8"/>
    <w:rsid w:val="00CC4DB0"/>
    <w:rsid w:val="00CC5E52"/>
    <w:rsid w:val="00CC6F3E"/>
    <w:rsid w:val="00CC74A3"/>
    <w:rsid w:val="00CC75B6"/>
    <w:rsid w:val="00CD024B"/>
    <w:rsid w:val="00CD0EEA"/>
    <w:rsid w:val="00CD1F47"/>
    <w:rsid w:val="00CD2434"/>
    <w:rsid w:val="00CD258D"/>
    <w:rsid w:val="00CD27BD"/>
    <w:rsid w:val="00CD2A3C"/>
    <w:rsid w:val="00CD3694"/>
    <w:rsid w:val="00CD431E"/>
    <w:rsid w:val="00CD4873"/>
    <w:rsid w:val="00CD4DA6"/>
    <w:rsid w:val="00CD50B8"/>
    <w:rsid w:val="00CD5377"/>
    <w:rsid w:val="00CD53AD"/>
    <w:rsid w:val="00CD543C"/>
    <w:rsid w:val="00CD64B4"/>
    <w:rsid w:val="00CD69D7"/>
    <w:rsid w:val="00CD6B51"/>
    <w:rsid w:val="00CD74A0"/>
    <w:rsid w:val="00CD7555"/>
    <w:rsid w:val="00CD7EF6"/>
    <w:rsid w:val="00CE02DD"/>
    <w:rsid w:val="00CE057F"/>
    <w:rsid w:val="00CE0877"/>
    <w:rsid w:val="00CE0B9D"/>
    <w:rsid w:val="00CE0EDD"/>
    <w:rsid w:val="00CE19A4"/>
    <w:rsid w:val="00CE1BB5"/>
    <w:rsid w:val="00CE380C"/>
    <w:rsid w:val="00CE41DA"/>
    <w:rsid w:val="00CE470E"/>
    <w:rsid w:val="00CE51CA"/>
    <w:rsid w:val="00CE57E8"/>
    <w:rsid w:val="00CE582C"/>
    <w:rsid w:val="00CE5A36"/>
    <w:rsid w:val="00CE6261"/>
    <w:rsid w:val="00CE73B9"/>
    <w:rsid w:val="00CE7D3F"/>
    <w:rsid w:val="00CF05D0"/>
    <w:rsid w:val="00CF06E0"/>
    <w:rsid w:val="00CF0E12"/>
    <w:rsid w:val="00CF0F57"/>
    <w:rsid w:val="00CF11BD"/>
    <w:rsid w:val="00CF1643"/>
    <w:rsid w:val="00CF3BE1"/>
    <w:rsid w:val="00CF3CCC"/>
    <w:rsid w:val="00CF3E0B"/>
    <w:rsid w:val="00CF47DE"/>
    <w:rsid w:val="00CF4C95"/>
    <w:rsid w:val="00CF5564"/>
    <w:rsid w:val="00CF61A8"/>
    <w:rsid w:val="00CF7065"/>
    <w:rsid w:val="00CF7E31"/>
    <w:rsid w:val="00D0036E"/>
    <w:rsid w:val="00D0096D"/>
    <w:rsid w:val="00D00BF3"/>
    <w:rsid w:val="00D00E31"/>
    <w:rsid w:val="00D00FD2"/>
    <w:rsid w:val="00D011FF"/>
    <w:rsid w:val="00D014EA"/>
    <w:rsid w:val="00D01ADA"/>
    <w:rsid w:val="00D01F41"/>
    <w:rsid w:val="00D01FE3"/>
    <w:rsid w:val="00D02140"/>
    <w:rsid w:val="00D0284F"/>
    <w:rsid w:val="00D028A6"/>
    <w:rsid w:val="00D02C1F"/>
    <w:rsid w:val="00D0348E"/>
    <w:rsid w:val="00D03EA5"/>
    <w:rsid w:val="00D041CB"/>
    <w:rsid w:val="00D050C0"/>
    <w:rsid w:val="00D05638"/>
    <w:rsid w:val="00D0567C"/>
    <w:rsid w:val="00D0665F"/>
    <w:rsid w:val="00D067BD"/>
    <w:rsid w:val="00D06ACF"/>
    <w:rsid w:val="00D06B43"/>
    <w:rsid w:val="00D07FAE"/>
    <w:rsid w:val="00D104B4"/>
    <w:rsid w:val="00D1082C"/>
    <w:rsid w:val="00D10F70"/>
    <w:rsid w:val="00D1205C"/>
    <w:rsid w:val="00D1212F"/>
    <w:rsid w:val="00D1214B"/>
    <w:rsid w:val="00D12389"/>
    <w:rsid w:val="00D128AF"/>
    <w:rsid w:val="00D1310B"/>
    <w:rsid w:val="00D13433"/>
    <w:rsid w:val="00D13679"/>
    <w:rsid w:val="00D13E1D"/>
    <w:rsid w:val="00D14122"/>
    <w:rsid w:val="00D15382"/>
    <w:rsid w:val="00D169AB"/>
    <w:rsid w:val="00D17E67"/>
    <w:rsid w:val="00D20084"/>
    <w:rsid w:val="00D2011B"/>
    <w:rsid w:val="00D2013F"/>
    <w:rsid w:val="00D201E9"/>
    <w:rsid w:val="00D20FCA"/>
    <w:rsid w:val="00D217D2"/>
    <w:rsid w:val="00D218CF"/>
    <w:rsid w:val="00D22511"/>
    <w:rsid w:val="00D226E1"/>
    <w:rsid w:val="00D23CD6"/>
    <w:rsid w:val="00D24AE1"/>
    <w:rsid w:val="00D258B0"/>
    <w:rsid w:val="00D25B2D"/>
    <w:rsid w:val="00D26038"/>
    <w:rsid w:val="00D26316"/>
    <w:rsid w:val="00D2676C"/>
    <w:rsid w:val="00D27438"/>
    <w:rsid w:val="00D27842"/>
    <w:rsid w:val="00D3011C"/>
    <w:rsid w:val="00D3049D"/>
    <w:rsid w:val="00D30B89"/>
    <w:rsid w:val="00D3128B"/>
    <w:rsid w:val="00D317D5"/>
    <w:rsid w:val="00D31865"/>
    <w:rsid w:val="00D31C4E"/>
    <w:rsid w:val="00D32026"/>
    <w:rsid w:val="00D33912"/>
    <w:rsid w:val="00D34546"/>
    <w:rsid w:val="00D34B46"/>
    <w:rsid w:val="00D35039"/>
    <w:rsid w:val="00D35073"/>
    <w:rsid w:val="00D3534A"/>
    <w:rsid w:val="00D35696"/>
    <w:rsid w:val="00D35729"/>
    <w:rsid w:val="00D3588E"/>
    <w:rsid w:val="00D35C01"/>
    <w:rsid w:val="00D36A4E"/>
    <w:rsid w:val="00D3745E"/>
    <w:rsid w:val="00D37582"/>
    <w:rsid w:val="00D37642"/>
    <w:rsid w:val="00D37E71"/>
    <w:rsid w:val="00D40FBA"/>
    <w:rsid w:val="00D41F4B"/>
    <w:rsid w:val="00D42214"/>
    <w:rsid w:val="00D42652"/>
    <w:rsid w:val="00D428D9"/>
    <w:rsid w:val="00D434B5"/>
    <w:rsid w:val="00D43583"/>
    <w:rsid w:val="00D438E7"/>
    <w:rsid w:val="00D43A84"/>
    <w:rsid w:val="00D43A85"/>
    <w:rsid w:val="00D44861"/>
    <w:rsid w:val="00D450CA"/>
    <w:rsid w:val="00D4515E"/>
    <w:rsid w:val="00D45803"/>
    <w:rsid w:val="00D45D2F"/>
    <w:rsid w:val="00D4628B"/>
    <w:rsid w:val="00D46903"/>
    <w:rsid w:val="00D46C4C"/>
    <w:rsid w:val="00D46E3D"/>
    <w:rsid w:val="00D470DD"/>
    <w:rsid w:val="00D473E1"/>
    <w:rsid w:val="00D4757F"/>
    <w:rsid w:val="00D4784D"/>
    <w:rsid w:val="00D47C12"/>
    <w:rsid w:val="00D51298"/>
    <w:rsid w:val="00D5187C"/>
    <w:rsid w:val="00D51C06"/>
    <w:rsid w:val="00D52409"/>
    <w:rsid w:val="00D527E4"/>
    <w:rsid w:val="00D53AF7"/>
    <w:rsid w:val="00D53C20"/>
    <w:rsid w:val="00D53FD5"/>
    <w:rsid w:val="00D546E8"/>
    <w:rsid w:val="00D54EF5"/>
    <w:rsid w:val="00D55569"/>
    <w:rsid w:val="00D55D61"/>
    <w:rsid w:val="00D56869"/>
    <w:rsid w:val="00D56B69"/>
    <w:rsid w:val="00D56F29"/>
    <w:rsid w:val="00D570DA"/>
    <w:rsid w:val="00D57A03"/>
    <w:rsid w:val="00D57A0A"/>
    <w:rsid w:val="00D57BCF"/>
    <w:rsid w:val="00D57C9F"/>
    <w:rsid w:val="00D57FD3"/>
    <w:rsid w:val="00D6145E"/>
    <w:rsid w:val="00D614A6"/>
    <w:rsid w:val="00D61C2F"/>
    <w:rsid w:val="00D626EF"/>
    <w:rsid w:val="00D6276A"/>
    <w:rsid w:val="00D63E74"/>
    <w:rsid w:val="00D64913"/>
    <w:rsid w:val="00D665FB"/>
    <w:rsid w:val="00D66C35"/>
    <w:rsid w:val="00D66E08"/>
    <w:rsid w:val="00D66E9F"/>
    <w:rsid w:val="00D670D6"/>
    <w:rsid w:val="00D67131"/>
    <w:rsid w:val="00D67399"/>
    <w:rsid w:val="00D67474"/>
    <w:rsid w:val="00D67DCF"/>
    <w:rsid w:val="00D70152"/>
    <w:rsid w:val="00D70417"/>
    <w:rsid w:val="00D7041E"/>
    <w:rsid w:val="00D70DD6"/>
    <w:rsid w:val="00D71C80"/>
    <w:rsid w:val="00D731A6"/>
    <w:rsid w:val="00D7348E"/>
    <w:rsid w:val="00D73555"/>
    <w:rsid w:val="00D7366C"/>
    <w:rsid w:val="00D7369E"/>
    <w:rsid w:val="00D73959"/>
    <w:rsid w:val="00D7405C"/>
    <w:rsid w:val="00D74297"/>
    <w:rsid w:val="00D744C9"/>
    <w:rsid w:val="00D7516B"/>
    <w:rsid w:val="00D76515"/>
    <w:rsid w:val="00D7689B"/>
    <w:rsid w:val="00D76B82"/>
    <w:rsid w:val="00D77323"/>
    <w:rsid w:val="00D77DA4"/>
    <w:rsid w:val="00D77E28"/>
    <w:rsid w:val="00D81476"/>
    <w:rsid w:val="00D817A6"/>
    <w:rsid w:val="00D81AC5"/>
    <w:rsid w:val="00D81ADB"/>
    <w:rsid w:val="00D81E8C"/>
    <w:rsid w:val="00D81FB2"/>
    <w:rsid w:val="00D8264E"/>
    <w:rsid w:val="00D82F7B"/>
    <w:rsid w:val="00D83778"/>
    <w:rsid w:val="00D8391A"/>
    <w:rsid w:val="00D83BE2"/>
    <w:rsid w:val="00D850C9"/>
    <w:rsid w:val="00D859F1"/>
    <w:rsid w:val="00D86132"/>
    <w:rsid w:val="00D8653E"/>
    <w:rsid w:val="00D8671C"/>
    <w:rsid w:val="00D86EC9"/>
    <w:rsid w:val="00D86ED6"/>
    <w:rsid w:val="00D87255"/>
    <w:rsid w:val="00D91A6A"/>
    <w:rsid w:val="00D91E7E"/>
    <w:rsid w:val="00D91EC1"/>
    <w:rsid w:val="00D9207A"/>
    <w:rsid w:val="00D9213E"/>
    <w:rsid w:val="00D92357"/>
    <w:rsid w:val="00D92B68"/>
    <w:rsid w:val="00D9310B"/>
    <w:rsid w:val="00D939E5"/>
    <w:rsid w:val="00D94073"/>
    <w:rsid w:val="00D9433B"/>
    <w:rsid w:val="00D94826"/>
    <w:rsid w:val="00D94872"/>
    <w:rsid w:val="00D950F2"/>
    <w:rsid w:val="00D95117"/>
    <w:rsid w:val="00D953EE"/>
    <w:rsid w:val="00D95EDC"/>
    <w:rsid w:val="00D95EF3"/>
    <w:rsid w:val="00D95F43"/>
    <w:rsid w:val="00D975D1"/>
    <w:rsid w:val="00D97609"/>
    <w:rsid w:val="00D9776C"/>
    <w:rsid w:val="00DA0AE4"/>
    <w:rsid w:val="00DA0F15"/>
    <w:rsid w:val="00DA15C1"/>
    <w:rsid w:val="00DA19EB"/>
    <w:rsid w:val="00DA1A42"/>
    <w:rsid w:val="00DA1C84"/>
    <w:rsid w:val="00DA2EFD"/>
    <w:rsid w:val="00DA3AFE"/>
    <w:rsid w:val="00DA4A79"/>
    <w:rsid w:val="00DA4A8B"/>
    <w:rsid w:val="00DA4C82"/>
    <w:rsid w:val="00DA4DF5"/>
    <w:rsid w:val="00DA5717"/>
    <w:rsid w:val="00DA6B48"/>
    <w:rsid w:val="00DA6D5B"/>
    <w:rsid w:val="00DA7572"/>
    <w:rsid w:val="00DA78C1"/>
    <w:rsid w:val="00DA7A0A"/>
    <w:rsid w:val="00DB024B"/>
    <w:rsid w:val="00DB0821"/>
    <w:rsid w:val="00DB0990"/>
    <w:rsid w:val="00DB2095"/>
    <w:rsid w:val="00DB2218"/>
    <w:rsid w:val="00DB25AD"/>
    <w:rsid w:val="00DB2A4B"/>
    <w:rsid w:val="00DB2B43"/>
    <w:rsid w:val="00DB2C9A"/>
    <w:rsid w:val="00DB3A35"/>
    <w:rsid w:val="00DB3A9D"/>
    <w:rsid w:val="00DB5163"/>
    <w:rsid w:val="00DB57B4"/>
    <w:rsid w:val="00DB61A1"/>
    <w:rsid w:val="00DB660F"/>
    <w:rsid w:val="00DB7DBD"/>
    <w:rsid w:val="00DC02FA"/>
    <w:rsid w:val="00DC14D9"/>
    <w:rsid w:val="00DC1AD9"/>
    <w:rsid w:val="00DC1CCC"/>
    <w:rsid w:val="00DC20F0"/>
    <w:rsid w:val="00DC234E"/>
    <w:rsid w:val="00DC271B"/>
    <w:rsid w:val="00DC4833"/>
    <w:rsid w:val="00DC4A89"/>
    <w:rsid w:val="00DC4E24"/>
    <w:rsid w:val="00DC5121"/>
    <w:rsid w:val="00DC533B"/>
    <w:rsid w:val="00DC5503"/>
    <w:rsid w:val="00DC63C1"/>
    <w:rsid w:val="00DC643E"/>
    <w:rsid w:val="00DC790D"/>
    <w:rsid w:val="00DD09FB"/>
    <w:rsid w:val="00DD1280"/>
    <w:rsid w:val="00DD1BB7"/>
    <w:rsid w:val="00DD2516"/>
    <w:rsid w:val="00DD2949"/>
    <w:rsid w:val="00DD2984"/>
    <w:rsid w:val="00DD457E"/>
    <w:rsid w:val="00DD4AA3"/>
    <w:rsid w:val="00DD4C29"/>
    <w:rsid w:val="00DD5005"/>
    <w:rsid w:val="00DD5E3B"/>
    <w:rsid w:val="00DD75AB"/>
    <w:rsid w:val="00DD78BE"/>
    <w:rsid w:val="00DD7AC2"/>
    <w:rsid w:val="00DD7B45"/>
    <w:rsid w:val="00DD7C94"/>
    <w:rsid w:val="00DE0527"/>
    <w:rsid w:val="00DE0AF3"/>
    <w:rsid w:val="00DE159F"/>
    <w:rsid w:val="00DE2C09"/>
    <w:rsid w:val="00DE2F43"/>
    <w:rsid w:val="00DE303E"/>
    <w:rsid w:val="00DE366D"/>
    <w:rsid w:val="00DE3EEE"/>
    <w:rsid w:val="00DE3F19"/>
    <w:rsid w:val="00DE4D03"/>
    <w:rsid w:val="00DE508D"/>
    <w:rsid w:val="00DE5859"/>
    <w:rsid w:val="00DE5867"/>
    <w:rsid w:val="00DE5D9F"/>
    <w:rsid w:val="00DE6E35"/>
    <w:rsid w:val="00DE6FB8"/>
    <w:rsid w:val="00DE7062"/>
    <w:rsid w:val="00DE7C40"/>
    <w:rsid w:val="00DE7C7C"/>
    <w:rsid w:val="00DE7EEE"/>
    <w:rsid w:val="00DF00C2"/>
    <w:rsid w:val="00DF1030"/>
    <w:rsid w:val="00DF10D7"/>
    <w:rsid w:val="00DF1656"/>
    <w:rsid w:val="00DF1A1F"/>
    <w:rsid w:val="00DF1C69"/>
    <w:rsid w:val="00DF22CC"/>
    <w:rsid w:val="00DF2556"/>
    <w:rsid w:val="00DF29CB"/>
    <w:rsid w:val="00DF2A5F"/>
    <w:rsid w:val="00DF2D4E"/>
    <w:rsid w:val="00DF2DC5"/>
    <w:rsid w:val="00DF3A8C"/>
    <w:rsid w:val="00DF4013"/>
    <w:rsid w:val="00DF4403"/>
    <w:rsid w:val="00DF5765"/>
    <w:rsid w:val="00DF5BFA"/>
    <w:rsid w:val="00DF6909"/>
    <w:rsid w:val="00DF6A71"/>
    <w:rsid w:val="00DF6C34"/>
    <w:rsid w:val="00DF6DBC"/>
    <w:rsid w:val="00DF70B9"/>
    <w:rsid w:val="00DF763F"/>
    <w:rsid w:val="00DF796E"/>
    <w:rsid w:val="00DF7BB6"/>
    <w:rsid w:val="00DF7D5F"/>
    <w:rsid w:val="00E022DC"/>
    <w:rsid w:val="00E023D9"/>
    <w:rsid w:val="00E02BA9"/>
    <w:rsid w:val="00E02C22"/>
    <w:rsid w:val="00E030A2"/>
    <w:rsid w:val="00E031BE"/>
    <w:rsid w:val="00E03393"/>
    <w:rsid w:val="00E03B0D"/>
    <w:rsid w:val="00E03F05"/>
    <w:rsid w:val="00E04F4C"/>
    <w:rsid w:val="00E055D5"/>
    <w:rsid w:val="00E05871"/>
    <w:rsid w:val="00E0620F"/>
    <w:rsid w:val="00E07024"/>
    <w:rsid w:val="00E074A7"/>
    <w:rsid w:val="00E07664"/>
    <w:rsid w:val="00E10131"/>
    <w:rsid w:val="00E10505"/>
    <w:rsid w:val="00E105DE"/>
    <w:rsid w:val="00E10CD0"/>
    <w:rsid w:val="00E116AE"/>
    <w:rsid w:val="00E11742"/>
    <w:rsid w:val="00E1221B"/>
    <w:rsid w:val="00E1263E"/>
    <w:rsid w:val="00E12E21"/>
    <w:rsid w:val="00E12F87"/>
    <w:rsid w:val="00E137EA"/>
    <w:rsid w:val="00E1399D"/>
    <w:rsid w:val="00E13FC5"/>
    <w:rsid w:val="00E143FE"/>
    <w:rsid w:val="00E146E8"/>
    <w:rsid w:val="00E14B40"/>
    <w:rsid w:val="00E14F99"/>
    <w:rsid w:val="00E162EA"/>
    <w:rsid w:val="00E1674B"/>
    <w:rsid w:val="00E169C3"/>
    <w:rsid w:val="00E169E6"/>
    <w:rsid w:val="00E1767B"/>
    <w:rsid w:val="00E17CA8"/>
    <w:rsid w:val="00E201B4"/>
    <w:rsid w:val="00E2026C"/>
    <w:rsid w:val="00E21309"/>
    <w:rsid w:val="00E2130A"/>
    <w:rsid w:val="00E21802"/>
    <w:rsid w:val="00E21BAD"/>
    <w:rsid w:val="00E2247F"/>
    <w:rsid w:val="00E22CEF"/>
    <w:rsid w:val="00E2376A"/>
    <w:rsid w:val="00E237E7"/>
    <w:rsid w:val="00E23874"/>
    <w:rsid w:val="00E23E33"/>
    <w:rsid w:val="00E24394"/>
    <w:rsid w:val="00E246F8"/>
    <w:rsid w:val="00E248AD"/>
    <w:rsid w:val="00E253AB"/>
    <w:rsid w:val="00E261E3"/>
    <w:rsid w:val="00E262C1"/>
    <w:rsid w:val="00E270AE"/>
    <w:rsid w:val="00E2768F"/>
    <w:rsid w:val="00E27AFA"/>
    <w:rsid w:val="00E30368"/>
    <w:rsid w:val="00E30A64"/>
    <w:rsid w:val="00E319D7"/>
    <w:rsid w:val="00E31CFB"/>
    <w:rsid w:val="00E320FE"/>
    <w:rsid w:val="00E32263"/>
    <w:rsid w:val="00E3319E"/>
    <w:rsid w:val="00E33809"/>
    <w:rsid w:val="00E34193"/>
    <w:rsid w:val="00E34778"/>
    <w:rsid w:val="00E3548D"/>
    <w:rsid w:val="00E355C4"/>
    <w:rsid w:val="00E36682"/>
    <w:rsid w:val="00E3679B"/>
    <w:rsid w:val="00E36D66"/>
    <w:rsid w:val="00E36F8E"/>
    <w:rsid w:val="00E37544"/>
    <w:rsid w:val="00E4058C"/>
    <w:rsid w:val="00E40901"/>
    <w:rsid w:val="00E411C0"/>
    <w:rsid w:val="00E41DAF"/>
    <w:rsid w:val="00E4225D"/>
    <w:rsid w:val="00E42BBB"/>
    <w:rsid w:val="00E43AF9"/>
    <w:rsid w:val="00E44194"/>
    <w:rsid w:val="00E4420D"/>
    <w:rsid w:val="00E44366"/>
    <w:rsid w:val="00E45451"/>
    <w:rsid w:val="00E462FA"/>
    <w:rsid w:val="00E46424"/>
    <w:rsid w:val="00E46BA5"/>
    <w:rsid w:val="00E4773C"/>
    <w:rsid w:val="00E5005D"/>
    <w:rsid w:val="00E500F2"/>
    <w:rsid w:val="00E50F45"/>
    <w:rsid w:val="00E51107"/>
    <w:rsid w:val="00E5126E"/>
    <w:rsid w:val="00E51BDA"/>
    <w:rsid w:val="00E51D60"/>
    <w:rsid w:val="00E51F84"/>
    <w:rsid w:val="00E52AA2"/>
    <w:rsid w:val="00E53471"/>
    <w:rsid w:val="00E54647"/>
    <w:rsid w:val="00E547D8"/>
    <w:rsid w:val="00E54FFB"/>
    <w:rsid w:val="00E5511E"/>
    <w:rsid w:val="00E5535A"/>
    <w:rsid w:val="00E55440"/>
    <w:rsid w:val="00E55C8A"/>
    <w:rsid w:val="00E55D3C"/>
    <w:rsid w:val="00E561E9"/>
    <w:rsid w:val="00E57040"/>
    <w:rsid w:val="00E57180"/>
    <w:rsid w:val="00E57993"/>
    <w:rsid w:val="00E57E0C"/>
    <w:rsid w:val="00E57FE5"/>
    <w:rsid w:val="00E601B9"/>
    <w:rsid w:val="00E60371"/>
    <w:rsid w:val="00E60725"/>
    <w:rsid w:val="00E6125D"/>
    <w:rsid w:val="00E6148D"/>
    <w:rsid w:val="00E615B0"/>
    <w:rsid w:val="00E61753"/>
    <w:rsid w:val="00E62567"/>
    <w:rsid w:val="00E62AAC"/>
    <w:rsid w:val="00E63D70"/>
    <w:rsid w:val="00E63FC1"/>
    <w:rsid w:val="00E643C2"/>
    <w:rsid w:val="00E648C4"/>
    <w:rsid w:val="00E65146"/>
    <w:rsid w:val="00E6543D"/>
    <w:rsid w:val="00E65D6D"/>
    <w:rsid w:val="00E664D9"/>
    <w:rsid w:val="00E67113"/>
    <w:rsid w:val="00E672C3"/>
    <w:rsid w:val="00E673C3"/>
    <w:rsid w:val="00E673DF"/>
    <w:rsid w:val="00E72112"/>
    <w:rsid w:val="00E723F9"/>
    <w:rsid w:val="00E72A71"/>
    <w:rsid w:val="00E72DF5"/>
    <w:rsid w:val="00E74503"/>
    <w:rsid w:val="00E75014"/>
    <w:rsid w:val="00E752E3"/>
    <w:rsid w:val="00E7545D"/>
    <w:rsid w:val="00E75D16"/>
    <w:rsid w:val="00E75D5F"/>
    <w:rsid w:val="00E75F88"/>
    <w:rsid w:val="00E76D61"/>
    <w:rsid w:val="00E76E63"/>
    <w:rsid w:val="00E77045"/>
    <w:rsid w:val="00E774C3"/>
    <w:rsid w:val="00E77636"/>
    <w:rsid w:val="00E777A4"/>
    <w:rsid w:val="00E77A80"/>
    <w:rsid w:val="00E8021F"/>
    <w:rsid w:val="00E804F2"/>
    <w:rsid w:val="00E81D87"/>
    <w:rsid w:val="00E82E85"/>
    <w:rsid w:val="00E8308D"/>
    <w:rsid w:val="00E83932"/>
    <w:rsid w:val="00E83C58"/>
    <w:rsid w:val="00E84503"/>
    <w:rsid w:val="00E857B9"/>
    <w:rsid w:val="00E85F1E"/>
    <w:rsid w:val="00E8613A"/>
    <w:rsid w:val="00E86D92"/>
    <w:rsid w:val="00E87B08"/>
    <w:rsid w:val="00E87BD5"/>
    <w:rsid w:val="00E91296"/>
    <w:rsid w:val="00E92033"/>
    <w:rsid w:val="00E9223D"/>
    <w:rsid w:val="00E9307B"/>
    <w:rsid w:val="00E935DD"/>
    <w:rsid w:val="00E936CF"/>
    <w:rsid w:val="00E94E8A"/>
    <w:rsid w:val="00E95A6E"/>
    <w:rsid w:val="00E95B0A"/>
    <w:rsid w:val="00E9613C"/>
    <w:rsid w:val="00E96166"/>
    <w:rsid w:val="00E96B1C"/>
    <w:rsid w:val="00E9773D"/>
    <w:rsid w:val="00E97837"/>
    <w:rsid w:val="00EA016E"/>
    <w:rsid w:val="00EA14E2"/>
    <w:rsid w:val="00EA15E8"/>
    <w:rsid w:val="00EA2187"/>
    <w:rsid w:val="00EA2824"/>
    <w:rsid w:val="00EA3064"/>
    <w:rsid w:val="00EA385D"/>
    <w:rsid w:val="00EA38B7"/>
    <w:rsid w:val="00EA3F06"/>
    <w:rsid w:val="00EA48A3"/>
    <w:rsid w:val="00EA53DB"/>
    <w:rsid w:val="00EA544A"/>
    <w:rsid w:val="00EA5A20"/>
    <w:rsid w:val="00EA5EA6"/>
    <w:rsid w:val="00EA6018"/>
    <w:rsid w:val="00EA7900"/>
    <w:rsid w:val="00EB049B"/>
    <w:rsid w:val="00EB0AED"/>
    <w:rsid w:val="00EB13C0"/>
    <w:rsid w:val="00EB1D98"/>
    <w:rsid w:val="00EB251D"/>
    <w:rsid w:val="00EB2EB2"/>
    <w:rsid w:val="00EB380C"/>
    <w:rsid w:val="00EB3BF1"/>
    <w:rsid w:val="00EB3EE1"/>
    <w:rsid w:val="00EB4106"/>
    <w:rsid w:val="00EB4B63"/>
    <w:rsid w:val="00EB53E3"/>
    <w:rsid w:val="00EB746E"/>
    <w:rsid w:val="00EB7FA2"/>
    <w:rsid w:val="00EC0211"/>
    <w:rsid w:val="00EC082E"/>
    <w:rsid w:val="00EC0956"/>
    <w:rsid w:val="00EC0D17"/>
    <w:rsid w:val="00EC1292"/>
    <w:rsid w:val="00EC12C4"/>
    <w:rsid w:val="00EC4243"/>
    <w:rsid w:val="00EC424D"/>
    <w:rsid w:val="00EC46B4"/>
    <w:rsid w:val="00EC549E"/>
    <w:rsid w:val="00EC5543"/>
    <w:rsid w:val="00EC685B"/>
    <w:rsid w:val="00EC6E92"/>
    <w:rsid w:val="00EC717A"/>
    <w:rsid w:val="00EC73A2"/>
    <w:rsid w:val="00EC7639"/>
    <w:rsid w:val="00ED059A"/>
    <w:rsid w:val="00ED0D7F"/>
    <w:rsid w:val="00ED119F"/>
    <w:rsid w:val="00ED1374"/>
    <w:rsid w:val="00ED155D"/>
    <w:rsid w:val="00ED17B0"/>
    <w:rsid w:val="00ED201D"/>
    <w:rsid w:val="00ED2150"/>
    <w:rsid w:val="00ED2CC7"/>
    <w:rsid w:val="00ED353D"/>
    <w:rsid w:val="00ED3D32"/>
    <w:rsid w:val="00ED4053"/>
    <w:rsid w:val="00ED4AD6"/>
    <w:rsid w:val="00ED4C0E"/>
    <w:rsid w:val="00ED500D"/>
    <w:rsid w:val="00ED50BC"/>
    <w:rsid w:val="00ED518B"/>
    <w:rsid w:val="00ED5522"/>
    <w:rsid w:val="00ED5EC5"/>
    <w:rsid w:val="00ED7737"/>
    <w:rsid w:val="00ED77B5"/>
    <w:rsid w:val="00EE0568"/>
    <w:rsid w:val="00EE14C9"/>
    <w:rsid w:val="00EE1922"/>
    <w:rsid w:val="00EE1AB1"/>
    <w:rsid w:val="00EE1BEA"/>
    <w:rsid w:val="00EE1F31"/>
    <w:rsid w:val="00EE2E8B"/>
    <w:rsid w:val="00EE32F5"/>
    <w:rsid w:val="00EE3E3E"/>
    <w:rsid w:val="00EE3F0E"/>
    <w:rsid w:val="00EE499B"/>
    <w:rsid w:val="00EE51E8"/>
    <w:rsid w:val="00EE74C6"/>
    <w:rsid w:val="00EE7A6C"/>
    <w:rsid w:val="00EE7EE2"/>
    <w:rsid w:val="00EF03B7"/>
    <w:rsid w:val="00EF0561"/>
    <w:rsid w:val="00EF0859"/>
    <w:rsid w:val="00EF0BAF"/>
    <w:rsid w:val="00EF10EE"/>
    <w:rsid w:val="00EF1331"/>
    <w:rsid w:val="00EF1942"/>
    <w:rsid w:val="00EF1B14"/>
    <w:rsid w:val="00EF1BD4"/>
    <w:rsid w:val="00EF1D02"/>
    <w:rsid w:val="00EF295E"/>
    <w:rsid w:val="00EF2AE6"/>
    <w:rsid w:val="00EF2BF7"/>
    <w:rsid w:val="00EF314D"/>
    <w:rsid w:val="00EF3814"/>
    <w:rsid w:val="00EF3937"/>
    <w:rsid w:val="00EF3D11"/>
    <w:rsid w:val="00EF42FF"/>
    <w:rsid w:val="00EF5320"/>
    <w:rsid w:val="00EF54DD"/>
    <w:rsid w:val="00EF5A28"/>
    <w:rsid w:val="00EF67C4"/>
    <w:rsid w:val="00EF6DA0"/>
    <w:rsid w:val="00EF78D6"/>
    <w:rsid w:val="00EF7CD7"/>
    <w:rsid w:val="00F00004"/>
    <w:rsid w:val="00F00A1B"/>
    <w:rsid w:val="00F010E3"/>
    <w:rsid w:val="00F01F27"/>
    <w:rsid w:val="00F020EF"/>
    <w:rsid w:val="00F021D3"/>
    <w:rsid w:val="00F02846"/>
    <w:rsid w:val="00F0316D"/>
    <w:rsid w:val="00F038E1"/>
    <w:rsid w:val="00F03FED"/>
    <w:rsid w:val="00F04194"/>
    <w:rsid w:val="00F04394"/>
    <w:rsid w:val="00F05673"/>
    <w:rsid w:val="00F06DA8"/>
    <w:rsid w:val="00F1111B"/>
    <w:rsid w:val="00F12B07"/>
    <w:rsid w:val="00F12F96"/>
    <w:rsid w:val="00F12FDF"/>
    <w:rsid w:val="00F1314E"/>
    <w:rsid w:val="00F134AB"/>
    <w:rsid w:val="00F136BD"/>
    <w:rsid w:val="00F14000"/>
    <w:rsid w:val="00F14221"/>
    <w:rsid w:val="00F147AB"/>
    <w:rsid w:val="00F14C18"/>
    <w:rsid w:val="00F14E7A"/>
    <w:rsid w:val="00F15B94"/>
    <w:rsid w:val="00F16A59"/>
    <w:rsid w:val="00F174FD"/>
    <w:rsid w:val="00F20555"/>
    <w:rsid w:val="00F20E9A"/>
    <w:rsid w:val="00F21673"/>
    <w:rsid w:val="00F21742"/>
    <w:rsid w:val="00F2236F"/>
    <w:rsid w:val="00F223E8"/>
    <w:rsid w:val="00F226B7"/>
    <w:rsid w:val="00F22A47"/>
    <w:rsid w:val="00F243F4"/>
    <w:rsid w:val="00F2521B"/>
    <w:rsid w:val="00F25D0F"/>
    <w:rsid w:val="00F2704C"/>
    <w:rsid w:val="00F27085"/>
    <w:rsid w:val="00F27491"/>
    <w:rsid w:val="00F27A81"/>
    <w:rsid w:val="00F308B6"/>
    <w:rsid w:val="00F30C77"/>
    <w:rsid w:val="00F30D25"/>
    <w:rsid w:val="00F30F80"/>
    <w:rsid w:val="00F320A4"/>
    <w:rsid w:val="00F34821"/>
    <w:rsid w:val="00F34A19"/>
    <w:rsid w:val="00F34C66"/>
    <w:rsid w:val="00F353DC"/>
    <w:rsid w:val="00F359EE"/>
    <w:rsid w:val="00F36287"/>
    <w:rsid w:val="00F36432"/>
    <w:rsid w:val="00F3647E"/>
    <w:rsid w:val="00F365D4"/>
    <w:rsid w:val="00F36E06"/>
    <w:rsid w:val="00F37683"/>
    <w:rsid w:val="00F377D3"/>
    <w:rsid w:val="00F40B48"/>
    <w:rsid w:val="00F41921"/>
    <w:rsid w:val="00F41B99"/>
    <w:rsid w:val="00F42E06"/>
    <w:rsid w:val="00F42F93"/>
    <w:rsid w:val="00F45643"/>
    <w:rsid w:val="00F46A20"/>
    <w:rsid w:val="00F47146"/>
    <w:rsid w:val="00F4764C"/>
    <w:rsid w:val="00F47EFB"/>
    <w:rsid w:val="00F509B0"/>
    <w:rsid w:val="00F52B95"/>
    <w:rsid w:val="00F535BF"/>
    <w:rsid w:val="00F5380A"/>
    <w:rsid w:val="00F541E8"/>
    <w:rsid w:val="00F54813"/>
    <w:rsid w:val="00F553FA"/>
    <w:rsid w:val="00F55C43"/>
    <w:rsid w:val="00F5621D"/>
    <w:rsid w:val="00F562A7"/>
    <w:rsid w:val="00F56A8E"/>
    <w:rsid w:val="00F575CE"/>
    <w:rsid w:val="00F57FA8"/>
    <w:rsid w:val="00F60225"/>
    <w:rsid w:val="00F606BD"/>
    <w:rsid w:val="00F6150F"/>
    <w:rsid w:val="00F62424"/>
    <w:rsid w:val="00F6299F"/>
    <w:rsid w:val="00F63F30"/>
    <w:rsid w:val="00F648A6"/>
    <w:rsid w:val="00F649A3"/>
    <w:rsid w:val="00F6539B"/>
    <w:rsid w:val="00F65B8B"/>
    <w:rsid w:val="00F66168"/>
    <w:rsid w:val="00F66B9B"/>
    <w:rsid w:val="00F67362"/>
    <w:rsid w:val="00F67D29"/>
    <w:rsid w:val="00F705F1"/>
    <w:rsid w:val="00F70793"/>
    <w:rsid w:val="00F70892"/>
    <w:rsid w:val="00F708E6"/>
    <w:rsid w:val="00F70CD4"/>
    <w:rsid w:val="00F70F51"/>
    <w:rsid w:val="00F710A0"/>
    <w:rsid w:val="00F7258A"/>
    <w:rsid w:val="00F74E18"/>
    <w:rsid w:val="00F75520"/>
    <w:rsid w:val="00F7565B"/>
    <w:rsid w:val="00F75F7D"/>
    <w:rsid w:val="00F763A8"/>
    <w:rsid w:val="00F76D1C"/>
    <w:rsid w:val="00F804CE"/>
    <w:rsid w:val="00F8061D"/>
    <w:rsid w:val="00F8213E"/>
    <w:rsid w:val="00F8340C"/>
    <w:rsid w:val="00F8403F"/>
    <w:rsid w:val="00F844F5"/>
    <w:rsid w:val="00F857ED"/>
    <w:rsid w:val="00F85893"/>
    <w:rsid w:val="00F87304"/>
    <w:rsid w:val="00F9132C"/>
    <w:rsid w:val="00F91482"/>
    <w:rsid w:val="00F9189D"/>
    <w:rsid w:val="00F91A11"/>
    <w:rsid w:val="00F91EE1"/>
    <w:rsid w:val="00F92561"/>
    <w:rsid w:val="00F92584"/>
    <w:rsid w:val="00F9271D"/>
    <w:rsid w:val="00F92883"/>
    <w:rsid w:val="00F92AA2"/>
    <w:rsid w:val="00F92CFE"/>
    <w:rsid w:val="00F92E29"/>
    <w:rsid w:val="00F9457A"/>
    <w:rsid w:val="00F94C96"/>
    <w:rsid w:val="00F94FBD"/>
    <w:rsid w:val="00F9541E"/>
    <w:rsid w:val="00F956A6"/>
    <w:rsid w:val="00F967A6"/>
    <w:rsid w:val="00F96EA0"/>
    <w:rsid w:val="00F97B17"/>
    <w:rsid w:val="00F97C2A"/>
    <w:rsid w:val="00F97CDD"/>
    <w:rsid w:val="00F97E1A"/>
    <w:rsid w:val="00FA05E6"/>
    <w:rsid w:val="00FA0C38"/>
    <w:rsid w:val="00FA0D58"/>
    <w:rsid w:val="00FA1A93"/>
    <w:rsid w:val="00FA29D7"/>
    <w:rsid w:val="00FA2E08"/>
    <w:rsid w:val="00FA33E7"/>
    <w:rsid w:val="00FA36E8"/>
    <w:rsid w:val="00FA3C24"/>
    <w:rsid w:val="00FA3F04"/>
    <w:rsid w:val="00FA3FD1"/>
    <w:rsid w:val="00FA4BDC"/>
    <w:rsid w:val="00FA56B5"/>
    <w:rsid w:val="00FA56C4"/>
    <w:rsid w:val="00FA6D0A"/>
    <w:rsid w:val="00FB01A2"/>
    <w:rsid w:val="00FB18B2"/>
    <w:rsid w:val="00FB1D43"/>
    <w:rsid w:val="00FB205B"/>
    <w:rsid w:val="00FB2440"/>
    <w:rsid w:val="00FB2C33"/>
    <w:rsid w:val="00FB3334"/>
    <w:rsid w:val="00FB3589"/>
    <w:rsid w:val="00FB3895"/>
    <w:rsid w:val="00FB4037"/>
    <w:rsid w:val="00FB44F9"/>
    <w:rsid w:val="00FB4950"/>
    <w:rsid w:val="00FB496E"/>
    <w:rsid w:val="00FB4A0A"/>
    <w:rsid w:val="00FB4F03"/>
    <w:rsid w:val="00FB531C"/>
    <w:rsid w:val="00FB5825"/>
    <w:rsid w:val="00FB6193"/>
    <w:rsid w:val="00FB6A15"/>
    <w:rsid w:val="00FB6AF6"/>
    <w:rsid w:val="00FB6F87"/>
    <w:rsid w:val="00FB7138"/>
    <w:rsid w:val="00FB7AF5"/>
    <w:rsid w:val="00FB7C09"/>
    <w:rsid w:val="00FC0459"/>
    <w:rsid w:val="00FC1F38"/>
    <w:rsid w:val="00FC215E"/>
    <w:rsid w:val="00FC27A7"/>
    <w:rsid w:val="00FC2BC3"/>
    <w:rsid w:val="00FC34BD"/>
    <w:rsid w:val="00FC3654"/>
    <w:rsid w:val="00FC59B0"/>
    <w:rsid w:val="00FC5D23"/>
    <w:rsid w:val="00FC5D94"/>
    <w:rsid w:val="00FC6229"/>
    <w:rsid w:val="00FC628C"/>
    <w:rsid w:val="00FC635B"/>
    <w:rsid w:val="00FC65B6"/>
    <w:rsid w:val="00FC6F54"/>
    <w:rsid w:val="00FC741A"/>
    <w:rsid w:val="00FC74D9"/>
    <w:rsid w:val="00FD0A5E"/>
    <w:rsid w:val="00FD1354"/>
    <w:rsid w:val="00FD279C"/>
    <w:rsid w:val="00FD28ED"/>
    <w:rsid w:val="00FD2AFD"/>
    <w:rsid w:val="00FD3341"/>
    <w:rsid w:val="00FD3A7D"/>
    <w:rsid w:val="00FD3A87"/>
    <w:rsid w:val="00FD402F"/>
    <w:rsid w:val="00FD41F6"/>
    <w:rsid w:val="00FD4B18"/>
    <w:rsid w:val="00FD4C93"/>
    <w:rsid w:val="00FD5F53"/>
    <w:rsid w:val="00FD64DF"/>
    <w:rsid w:val="00FD671F"/>
    <w:rsid w:val="00FD762F"/>
    <w:rsid w:val="00FE00C7"/>
    <w:rsid w:val="00FE2715"/>
    <w:rsid w:val="00FE33FD"/>
    <w:rsid w:val="00FE350C"/>
    <w:rsid w:val="00FE3899"/>
    <w:rsid w:val="00FE3F2D"/>
    <w:rsid w:val="00FE4C9B"/>
    <w:rsid w:val="00FE52C1"/>
    <w:rsid w:val="00FE5484"/>
    <w:rsid w:val="00FE5A78"/>
    <w:rsid w:val="00FE5CBB"/>
    <w:rsid w:val="00FE655D"/>
    <w:rsid w:val="00FE6776"/>
    <w:rsid w:val="00FE6ADB"/>
    <w:rsid w:val="00FF1FE7"/>
    <w:rsid w:val="00FF225D"/>
    <w:rsid w:val="00FF2446"/>
    <w:rsid w:val="00FF24C1"/>
    <w:rsid w:val="00FF276E"/>
    <w:rsid w:val="00FF29CB"/>
    <w:rsid w:val="00FF2C0B"/>
    <w:rsid w:val="00FF2C63"/>
    <w:rsid w:val="00FF3275"/>
    <w:rsid w:val="00FF39D8"/>
    <w:rsid w:val="00FF3D10"/>
    <w:rsid w:val="00FF4319"/>
    <w:rsid w:val="00FF47C0"/>
    <w:rsid w:val="00FF4BD2"/>
    <w:rsid w:val="00FF4ED0"/>
    <w:rsid w:val="00FF52F8"/>
    <w:rsid w:val="00FF58A9"/>
    <w:rsid w:val="00FF74CA"/>
    <w:rsid w:val="00FF7C80"/>
    <w:rsid w:val="00FF7CF4"/>
    <w:rsid w:val="13C3C445"/>
    <w:rsid w:val="1A525598"/>
    <w:rsid w:val="23019FB9"/>
    <w:rsid w:val="3022582C"/>
    <w:rsid w:val="31BE288D"/>
    <w:rsid w:val="33F3F3AE"/>
    <w:rsid w:val="34E1ADE8"/>
    <w:rsid w:val="3534745C"/>
    <w:rsid w:val="3D45FF3D"/>
    <w:rsid w:val="53E5B3B4"/>
    <w:rsid w:val="67713194"/>
    <w:rsid w:val="73039C35"/>
    <w:rsid w:val="7C91478F"/>
    <w:rsid w:val="7D12301D"/>
    <w:rsid w:val="7EBF2B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15:docId w15:val="{0DD875AF-7656-41E7-8AC9-20F39F79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2F"/>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uiPriority w:val="99"/>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44"/>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44"/>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44"/>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44"/>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44"/>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D53AF7"/>
    <w:pPr>
      <w:spacing w:before="100" w:beforeAutospacing="1" w:after="100" w:afterAutospacing="1"/>
    </w:pPr>
    <w:rPr>
      <w:sz w:val="24"/>
      <w:szCs w:val="24"/>
      <w:lang w:eastAsia="en-AU"/>
    </w:rPr>
  </w:style>
  <w:style w:type="character" w:customStyle="1" w:styleId="contentcontrolboundarysink">
    <w:name w:val="contentcontrolboundarysink"/>
    <w:basedOn w:val="DefaultParagraphFont"/>
    <w:rsid w:val="00D53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4740">
      <w:bodyDiv w:val="1"/>
      <w:marLeft w:val="0"/>
      <w:marRight w:val="0"/>
      <w:marTop w:val="0"/>
      <w:marBottom w:val="0"/>
      <w:divBdr>
        <w:top w:val="none" w:sz="0" w:space="0" w:color="auto"/>
        <w:left w:val="none" w:sz="0" w:space="0" w:color="auto"/>
        <w:bottom w:val="none" w:sz="0" w:space="0" w:color="auto"/>
        <w:right w:val="none" w:sz="0" w:space="0" w:color="auto"/>
      </w:divBdr>
      <w:divsChild>
        <w:div w:id="35737177">
          <w:marLeft w:val="0"/>
          <w:marRight w:val="0"/>
          <w:marTop w:val="0"/>
          <w:marBottom w:val="0"/>
          <w:divBdr>
            <w:top w:val="none" w:sz="0" w:space="0" w:color="auto"/>
            <w:left w:val="none" w:sz="0" w:space="0" w:color="auto"/>
            <w:bottom w:val="none" w:sz="0" w:space="0" w:color="auto"/>
            <w:right w:val="none" w:sz="0" w:space="0" w:color="auto"/>
          </w:divBdr>
          <w:divsChild>
            <w:div w:id="15036973">
              <w:marLeft w:val="0"/>
              <w:marRight w:val="0"/>
              <w:marTop w:val="0"/>
              <w:marBottom w:val="0"/>
              <w:divBdr>
                <w:top w:val="none" w:sz="0" w:space="0" w:color="auto"/>
                <w:left w:val="none" w:sz="0" w:space="0" w:color="auto"/>
                <w:bottom w:val="none" w:sz="0" w:space="0" w:color="auto"/>
                <w:right w:val="none" w:sz="0" w:space="0" w:color="auto"/>
              </w:divBdr>
            </w:div>
            <w:div w:id="732042116">
              <w:marLeft w:val="0"/>
              <w:marRight w:val="0"/>
              <w:marTop w:val="0"/>
              <w:marBottom w:val="0"/>
              <w:divBdr>
                <w:top w:val="none" w:sz="0" w:space="0" w:color="auto"/>
                <w:left w:val="none" w:sz="0" w:space="0" w:color="auto"/>
                <w:bottom w:val="none" w:sz="0" w:space="0" w:color="auto"/>
                <w:right w:val="none" w:sz="0" w:space="0" w:color="auto"/>
              </w:divBdr>
            </w:div>
            <w:div w:id="997927318">
              <w:marLeft w:val="0"/>
              <w:marRight w:val="0"/>
              <w:marTop w:val="0"/>
              <w:marBottom w:val="0"/>
              <w:divBdr>
                <w:top w:val="none" w:sz="0" w:space="0" w:color="auto"/>
                <w:left w:val="none" w:sz="0" w:space="0" w:color="auto"/>
                <w:bottom w:val="none" w:sz="0" w:space="0" w:color="auto"/>
                <w:right w:val="none" w:sz="0" w:space="0" w:color="auto"/>
              </w:divBdr>
            </w:div>
            <w:div w:id="1212771426">
              <w:marLeft w:val="0"/>
              <w:marRight w:val="0"/>
              <w:marTop w:val="0"/>
              <w:marBottom w:val="0"/>
              <w:divBdr>
                <w:top w:val="none" w:sz="0" w:space="0" w:color="auto"/>
                <w:left w:val="none" w:sz="0" w:space="0" w:color="auto"/>
                <w:bottom w:val="none" w:sz="0" w:space="0" w:color="auto"/>
                <w:right w:val="none" w:sz="0" w:space="0" w:color="auto"/>
              </w:divBdr>
            </w:div>
          </w:divsChild>
        </w:div>
        <w:div w:id="1650595959">
          <w:marLeft w:val="0"/>
          <w:marRight w:val="0"/>
          <w:marTop w:val="0"/>
          <w:marBottom w:val="0"/>
          <w:divBdr>
            <w:top w:val="none" w:sz="0" w:space="0" w:color="auto"/>
            <w:left w:val="none" w:sz="0" w:space="0" w:color="auto"/>
            <w:bottom w:val="none" w:sz="0" w:space="0" w:color="auto"/>
            <w:right w:val="none" w:sz="0" w:space="0" w:color="auto"/>
          </w:divBdr>
          <w:divsChild>
            <w:div w:id="686566062">
              <w:marLeft w:val="0"/>
              <w:marRight w:val="0"/>
              <w:marTop w:val="0"/>
              <w:marBottom w:val="0"/>
              <w:divBdr>
                <w:top w:val="none" w:sz="0" w:space="0" w:color="auto"/>
                <w:left w:val="none" w:sz="0" w:space="0" w:color="auto"/>
                <w:bottom w:val="none" w:sz="0" w:space="0" w:color="auto"/>
                <w:right w:val="none" w:sz="0" w:space="0" w:color="auto"/>
              </w:divBdr>
            </w:div>
            <w:div w:id="20206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228734350">
      <w:bodyDiv w:val="1"/>
      <w:marLeft w:val="0"/>
      <w:marRight w:val="0"/>
      <w:marTop w:val="0"/>
      <w:marBottom w:val="0"/>
      <w:divBdr>
        <w:top w:val="none" w:sz="0" w:space="0" w:color="auto"/>
        <w:left w:val="none" w:sz="0" w:space="0" w:color="auto"/>
        <w:bottom w:val="none" w:sz="0" w:space="0" w:color="auto"/>
        <w:right w:val="none" w:sz="0" w:space="0" w:color="auto"/>
      </w:divBdr>
      <w:divsChild>
        <w:div w:id="439840084">
          <w:marLeft w:val="0"/>
          <w:marRight w:val="0"/>
          <w:marTop w:val="0"/>
          <w:marBottom w:val="0"/>
          <w:divBdr>
            <w:top w:val="none" w:sz="0" w:space="0" w:color="auto"/>
            <w:left w:val="none" w:sz="0" w:space="0" w:color="auto"/>
            <w:bottom w:val="none" w:sz="0" w:space="0" w:color="auto"/>
            <w:right w:val="none" w:sz="0" w:space="0" w:color="auto"/>
          </w:divBdr>
          <w:divsChild>
            <w:div w:id="42532967">
              <w:marLeft w:val="0"/>
              <w:marRight w:val="0"/>
              <w:marTop w:val="0"/>
              <w:marBottom w:val="0"/>
              <w:divBdr>
                <w:top w:val="none" w:sz="0" w:space="0" w:color="auto"/>
                <w:left w:val="none" w:sz="0" w:space="0" w:color="auto"/>
                <w:bottom w:val="none" w:sz="0" w:space="0" w:color="auto"/>
                <w:right w:val="none" w:sz="0" w:space="0" w:color="auto"/>
              </w:divBdr>
            </w:div>
            <w:div w:id="329216267">
              <w:marLeft w:val="0"/>
              <w:marRight w:val="0"/>
              <w:marTop w:val="0"/>
              <w:marBottom w:val="0"/>
              <w:divBdr>
                <w:top w:val="none" w:sz="0" w:space="0" w:color="auto"/>
                <w:left w:val="none" w:sz="0" w:space="0" w:color="auto"/>
                <w:bottom w:val="none" w:sz="0" w:space="0" w:color="auto"/>
                <w:right w:val="none" w:sz="0" w:space="0" w:color="auto"/>
              </w:divBdr>
            </w:div>
            <w:div w:id="428891083">
              <w:marLeft w:val="0"/>
              <w:marRight w:val="0"/>
              <w:marTop w:val="0"/>
              <w:marBottom w:val="0"/>
              <w:divBdr>
                <w:top w:val="none" w:sz="0" w:space="0" w:color="auto"/>
                <w:left w:val="none" w:sz="0" w:space="0" w:color="auto"/>
                <w:bottom w:val="none" w:sz="0" w:space="0" w:color="auto"/>
                <w:right w:val="none" w:sz="0" w:space="0" w:color="auto"/>
              </w:divBdr>
            </w:div>
            <w:div w:id="693265231">
              <w:marLeft w:val="0"/>
              <w:marRight w:val="0"/>
              <w:marTop w:val="0"/>
              <w:marBottom w:val="0"/>
              <w:divBdr>
                <w:top w:val="none" w:sz="0" w:space="0" w:color="auto"/>
                <w:left w:val="none" w:sz="0" w:space="0" w:color="auto"/>
                <w:bottom w:val="none" w:sz="0" w:space="0" w:color="auto"/>
                <w:right w:val="none" w:sz="0" w:space="0" w:color="auto"/>
              </w:divBdr>
            </w:div>
          </w:divsChild>
        </w:div>
        <w:div w:id="1449465454">
          <w:marLeft w:val="0"/>
          <w:marRight w:val="0"/>
          <w:marTop w:val="0"/>
          <w:marBottom w:val="0"/>
          <w:divBdr>
            <w:top w:val="none" w:sz="0" w:space="0" w:color="auto"/>
            <w:left w:val="none" w:sz="0" w:space="0" w:color="auto"/>
            <w:bottom w:val="none" w:sz="0" w:space="0" w:color="auto"/>
            <w:right w:val="none" w:sz="0" w:space="0" w:color="auto"/>
          </w:divBdr>
          <w:divsChild>
            <w:div w:id="18043934">
              <w:marLeft w:val="0"/>
              <w:marRight w:val="0"/>
              <w:marTop w:val="0"/>
              <w:marBottom w:val="0"/>
              <w:divBdr>
                <w:top w:val="none" w:sz="0" w:space="0" w:color="auto"/>
                <w:left w:val="none" w:sz="0" w:space="0" w:color="auto"/>
                <w:bottom w:val="none" w:sz="0" w:space="0" w:color="auto"/>
                <w:right w:val="none" w:sz="0" w:space="0" w:color="auto"/>
              </w:divBdr>
            </w:div>
            <w:div w:id="1127745445">
              <w:marLeft w:val="0"/>
              <w:marRight w:val="0"/>
              <w:marTop w:val="0"/>
              <w:marBottom w:val="0"/>
              <w:divBdr>
                <w:top w:val="none" w:sz="0" w:space="0" w:color="auto"/>
                <w:left w:val="none" w:sz="0" w:space="0" w:color="auto"/>
                <w:bottom w:val="none" w:sz="0" w:space="0" w:color="auto"/>
                <w:right w:val="none" w:sz="0" w:space="0" w:color="auto"/>
              </w:divBdr>
            </w:div>
            <w:div w:id="16235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26566">
      <w:bodyDiv w:val="1"/>
      <w:marLeft w:val="0"/>
      <w:marRight w:val="0"/>
      <w:marTop w:val="0"/>
      <w:marBottom w:val="0"/>
      <w:divBdr>
        <w:top w:val="none" w:sz="0" w:space="0" w:color="auto"/>
        <w:left w:val="none" w:sz="0" w:space="0" w:color="auto"/>
        <w:bottom w:val="none" w:sz="0" w:space="0" w:color="auto"/>
        <w:right w:val="none" w:sz="0" w:space="0" w:color="auto"/>
      </w:divBdr>
      <w:divsChild>
        <w:div w:id="1897084609">
          <w:marLeft w:val="0"/>
          <w:marRight w:val="0"/>
          <w:marTop w:val="0"/>
          <w:marBottom w:val="0"/>
          <w:divBdr>
            <w:top w:val="none" w:sz="0" w:space="0" w:color="auto"/>
            <w:left w:val="none" w:sz="0" w:space="0" w:color="auto"/>
            <w:bottom w:val="none" w:sz="0" w:space="0" w:color="auto"/>
            <w:right w:val="none" w:sz="0" w:space="0" w:color="auto"/>
          </w:divBdr>
        </w:div>
        <w:div w:id="2044942408">
          <w:marLeft w:val="0"/>
          <w:marRight w:val="0"/>
          <w:marTop w:val="0"/>
          <w:marBottom w:val="0"/>
          <w:divBdr>
            <w:top w:val="none" w:sz="0" w:space="0" w:color="auto"/>
            <w:left w:val="none" w:sz="0" w:space="0" w:color="auto"/>
            <w:bottom w:val="none" w:sz="0" w:space="0" w:color="auto"/>
            <w:right w:val="none" w:sz="0" w:space="0" w:color="auto"/>
          </w:divBdr>
          <w:divsChild>
            <w:div w:id="240413287">
              <w:marLeft w:val="0"/>
              <w:marRight w:val="0"/>
              <w:marTop w:val="0"/>
              <w:marBottom w:val="0"/>
              <w:divBdr>
                <w:top w:val="none" w:sz="0" w:space="0" w:color="auto"/>
                <w:left w:val="none" w:sz="0" w:space="0" w:color="auto"/>
                <w:bottom w:val="none" w:sz="0" w:space="0" w:color="auto"/>
                <w:right w:val="none" w:sz="0" w:space="0" w:color="auto"/>
              </w:divBdr>
            </w:div>
            <w:div w:id="965697379">
              <w:marLeft w:val="0"/>
              <w:marRight w:val="0"/>
              <w:marTop w:val="0"/>
              <w:marBottom w:val="0"/>
              <w:divBdr>
                <w:top w:val="none" w:sz="0" w:space="0" w:color="auto"/>
                <w:left w:val="none" w:sz="0" w:space="0" w:color="auto"/>
                <w:bottom w:val="none" w:sz="0" w:space="0" w:color="auto"/>
                <w:right w:val="none" w:sz="0" w:space="0" w:color="auto"/>
              </w:divBdr>
            </w:div>
            <w:div w:id="1797944524">
              <w:marLeft w:val="0"/>
              <w:marRight w:val="0"/>
              <w:marTop w:val="0"/>
              <w:marBottom w:val="0"/>
              <w:divBdr>
                <w:top w:val="none" w:sz="0" w:space="0" w:color="auto"/>
                <w:left w:val="none" w:sz="0" w:space="0" w:color="auto"/>
                <w:bottom w:val="none" w:sz="0" w:space="0" w:color="auto"/>
                <w:right w:val="none" w:sz="0" w:space="0" w:color="auto"/>
              </w:divBdr>
            </w:div>
            <w:div w:id="18036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6118">
      <w:bodyDiv w:val="1"/>
      <w:marLeft w:val="0"/>
      <w:marRight w:val="0"/>
      <w:marTop w:val="0"/>
      <w:marBottom w:val="0"/>
      <w:divBdr>
        <w:top w:val="none" w:sz="0" w:space="0" w:color="auto"/>
        <w:left w:val="none" w:sz="0" w:space="0" w:color="auto"/>
        <w:bottom w:val="none" w:sz="0" w:space="0" w:color="auto"/>
        <w:right w:val="none" w:sz="0" w:space="0" w:color="auto"/>
      </w:divBdr>
      <w:divsChild>
        <w:div w:id="35660580">
          <w:marLeft w:val="0"/>
          <w:marRight w:val="0"/>
          <w:marTop w:val="0"/>
          <w:marBottom w:val="0"/>
          <w:divBdr>
            <w:top w:val="none" w:sz="0" w:space="0" w:color="auto"/>
            <w:left w:val="none" w:sz="0" w:space="0" w:color="auto"/>
            <w:bottom w:val="none" w:sz="0" w:space="0" w:color="auto"/>
            <w:right w:val="none" w:sz="0" w:space="0" w:color="auto"/>
          </w:divBdr>
          <w:divsChild>
            <w:div w:id="1162088753">
              <w:marLeft w:val="0"/>
              <w:marRight w:val="0"/>
              <w:marTop w:val="0"/>
              <w:marBottom w:val="0"/>
              <w:divBdr>
                <w:top w:val="none" w:sz="0" w:space="0" w:color="auto"/>
                <w:left w:val="none" w:sz="0" w:space="0" w:color="auto"/>
                <w:bottom w:val="none" w:sz="0" w:space="0" w:color="auto"/>
                <w:right w:val="none" w:sz="0" w:space="0" w:color="auto"/>
              </w:divBdr>
            </w:div>
          </w:divsChild>
        </w:div>
        <w:div w:id="38672630">
          <w:marLeft w:val="0"/>
          <w:marRight w:val="0"/>
          <w:marTop w:val="0"/>
          <w:marBottom w:val="0"/>
          <w:divBdr>
            <w:top w:val="none" w:sz="0" w:space="0" w:color="auto"/>
            <w:left w:val="none" w:sz="0" w:space="0" w:color="auto"/>
            <w:bottom w:val="none" w:sz="0" w:space="0" w:color="auto"/>
            <w:right w:val="none" w:sz="0" w:space="0" w:color="auto"/>
          </w:divBdr>
          <w:divsChild>
            <w:div w:id="860312931">
              <w:marLeft w:val="0"/>
              <w:marRight w:val="0"/>
              <w:marTop w:val="0"/>
              <w:marBottom w:val="0"/>
              <w:divBdr>
                <w:top w:val="none" w:sz="0" w:space="0" w:color="auto"/>
                <w:left w:val="none" w:sz="0" w:space="0" w:color="auto"/>
                <w:bottom w:val="none" w:sz="0" w:space="0" w:color="auto"/>
                <w:right w:val="none" w:sz="0" w:space="0" w:color="auto"/>
              </w:divBdr>
            </w:div>
            <w:div w:id="1199514313">
              <w:marLeft w:val="0"/>
              <w:marRight w:val="0"/>
              <w:marTop w:val="0"/>
              <w:marBottom w:val="0"/>
              <w:divBdr>
                <w:top w:val="none" w:sz="0" w:space="0" w:color="auto"/>
                <w:left w:val="none" w:sz="0" w:space="0" w:color="auto"/>
                <w:bottom w:val="none" w:sz="0" w:space="0" w:color="auto"/>
                <w:right w:val="none" w:sz="0" w:space="0" w:color="auto"/>
              </w:divBdr>
            </w:div>
            <w:div w:id="1516966972">
              <w:marLeft w:val="0"/>
              <w:marRight w:val="0"/>
              <w:marTop w:val="0"/>
              <w:marBottom w:val="0"/>
              <w:divBdr>
                <w:top w:val="none" w:sz="0" w:space="0" w:color="auto"/>
                <w:left w:val="none" w:sz="0" w:space="0" w:color="auto"/>
                <w:bottom w:val="none" w:sz="0" w:space="0" w:color="auto"/>
                <w:right w:val="none" w:sz="0" w:space="0" w:color="auto"/>
              </w:divBdr>
            </w:div>
          </w:divsChild>
        </w:div>
        <w:div w:id="84806042">
          <w:marLeft w:val="0"/>
          <w:marRight w:val="0"/>
          <w:marTop w:val="0"/>
          <w:marBottom w:val="0"/>
          <w:divBdr>
            <w:top w:val="none" w:sz="0" w:space="0" w:color="auto"/>
            <w:left w:val="none" w:sz="0" w:space="0" w:color="auto"/>
            <w:bottom w:val="none" w:sz="0" w:space="0" w:color="auto"/>
            <w:right w:val="none" w:sz="0" w:space="0" w:color="auto"/>
          </w:divBdr>
          <w:divsChild>
            <w:div w:id="166948161">
              <w:marLeft w:val="0"/>
              <w:marRight w:val="0"/>
              <w:marTop w:val="0"/>
              <w:marBottom w:val="0"/>
              <w:divBdr>
                <w:top w:val="none" w:sz="0" w:space="0" w:color="auto"/>
                <w:left w:val="none" w:sz="0" w:space="0" w:color="auto"/>
                <w:bottom w:val="none" w:sz="0" w:space="0" w:color="auto"/>
                <w:right w:val="none" w:sz="0" w:space="0" w:color="auto"/>
              </w:divBdr>
            </w:div>
          </w:divsChild>
        </w:div>
        <w:div w:id="234247432">
          <w:marLeft w:val="0"/>
          <w:marRight w:val="0"/>
          <w:marTop w:val="0"/>
          <w:marBottom w:val="0"/>
          <w:divBdr>
            <w:top w:val="none" w:sz="0" w:space="0" w:color="auto"/>
            <w:left w:val="none" w:sz="0" w:space="0" w:color="auto"/>
            <w:bottom w:val="none" w:sz="0" w:space="0" w:color="auto"/>
            <w:right w:val="none" w:sz="0" w:space="0" w:color="auto"/>
          </w:divBdr>
          <w:divsChild>
            <w:div w:id="883640986">
              <w:marLeft w:val="0"/>
              <w:marRight w:val="0"/>
              <w:marTop w:val="0"/>
              <w:marBottom w:val="0"/>
              <w:divBdr>
                <w:top w:val="none" w:sz="0" w:space="0" w:color="auto"/>
                <w:left w:val="none" w:sz="0" w:space="0" w:color="auto"/>
                <w:bottom w:val="none" w:sz="0" w:space="0" w:color="auto"/>
                <w:right w:val="none" w:sz="0" w:space="0" w:color="auto"/>
              </w:divBdr>
            </w:div>
          </w:divsChild>
        </w:div>
        <w:div w:id="268467582">
          <w:marLeft w:val="0"/>
          <w:marRight w:val="0"/>
          <w:marTop w:val="0"/>
          <w:marBottom w:val="0"/>
          <w:divBdr>
            <w:top w:val="none" w:sz="0" w:space="0" w:color="auto"/>
            <w:left w:val="none" w:sz="0" w:space="0" w:color="auto"/>
            <w:bottom w:val="none" w:sz="0" w:space="0" w:color="auto"/>
            <w:right w:val="none" w:sz="0" w:space="0" w:color="auto"/>
          </w:divBdr>
          <w:divsChild>
            <w:div w:id="586964312">
              <w:marLeft w:val="0"/>
              <w:marRight w:val="0"/>
              <w:marTop w:val="0"/>
              <w:marBottom w:val="0"/>
              <w:divBdr>
                <w:top w:val="none" w:sz="0" w:space="0" w:color="auto"/>
                <w:left w:val="none" w:sz="0" w:space="0" w:color="auto"/>
                <w:bottom w:val="none" w:sz="0" w:space="0" w:color="auto"/>
                <w:right w:val="none" w:sz="0" w:space="0" w:color="auto"/>
              </w:divBdr>
            </w:div>
          </w:divsChild>
        </w:div>
        <w:div w:id="269508723">
          <w:marLeft w:val="0"/>
          <w:marRight w:val="0"/>
          <w:marTop w:val="0"/>
          <w:marBottom w:val="0"/>
          <w:divBdr>
            <w:top w:val="none" w:sz="0" w:space="0" w:color="auto"/>
            <w:left w:val="none" w:sz="0" w:space="0" w:color="auto"/>
            <w:bottom w:val="none" w:sz="0" w:space="0" w:color="auto"/>
            <w:right w:val="none" w:sz="0" w:space="0" w:color="auto"/>
          </w:divBdr>
          <w:divsChild>
            <w:div w:id="1589383590">
              <w:marLeft w:val="0"/>
              <w:marRight w:val="0"/>
              <w:marTop w:val="0"/>
              <w:marBottom w:val="0"/>
              <w:divBdr>
                <w:top w:val="none" w:sz="0" w:space="0" w:color="auto"/>
                <w:left w:val="none" w:sz="0" w:space="0" w:color="auto"/>
                <w:bottom w:val="none" w:sz="0" w:space="0" w:color="auto"/>
                <w:right w:val="none" w:sz="0" w:space="0" w:color="auto"/>
              </w:divBdr>
            </w:div>
          </w:divsChild>
        </w:div>
        <w:div w:id="318730954">
          <w:marLeft w:val="0"/>
          <w:marRight w:val="0"/>
          <w:marTop w:val="0"/>
          <w:marBottom w:val="0"/>
          <w:divBdr>
            <w:top w:val="none" w:sz="0" w:space="0" w:color="auto"/>
            <w:left w:val="none" w:sz="0" w:space="0" w:color="auto"/>
            <w:bottom w:val="none" w:sz="0" w:space="0" w:color="auto"/>
            <w:right w:val="none" w:sz="0" w:space="0" w:color="auto"/>
          </w:divBdr>
          <w:divsChild>
            <w:div w:id="166942920">
              <w:marLeft w:val="0"/>
              <w:marRight w:val="0"/>
              <w:marTop w:val="0"/>
              <w:marBottom w:val="0"/>
              <w:divBdr>
                <w:top w:val="none" w:sz="0" w:space="0" w:color="auto"/>
                <w:left w:val="none" w:sz="0" w:space="0" w:color="auto"/>
                <w:bottom w:val="none" w:sz="0" w:space="0" w:color="auto"/>
                <w:right w:val="none" w:sz="0" w:space="0" w:color="auto"/>
              </w:divBdr>
            </w:div>
          </w:divsChild>
        </w:div>
        <w:div w:id="353775040">
          <w:marLeft w:val="0"/>
          <w:marRight w:val="0"/>
          <w:marTop w:val="0"/>
          <w:marBottom w:val="0"/>
          <w:divBdr>
            <w:top w:val="none" w:sz="0" w:space="0" w:color="auto"/>
            <w:left w:val="none" w:sz="0" w:space="0" w:color="auto"/>
            <w:bottom w:val="none" w:sz="0" w:space="0" w:color="auto"/>
            <w:right w:val="none" w:sz="0" w:space="0" w:color="auto"/>
          </w:divBdr>
          <w:divsChild>
            <w:div w:id="481772013">
              <w:marLeft w:val="0"/>
              <w:marRight w:val="0"/>
              <w:marTop w:val="0"/>
              <w:marBottom w:val="0"/>
              <w:divBdr>
                <w:top w:val="none" w:sz="0" w:space="0" w:color="auto"/>
                <w:left w:val="none" w:sz="0" w:space="0" w:color="auto"/>
                <w:bottom w:val="none" w:sz="0" w:space="0" w:color="auto"/>
                <w:right w:val="none" w:sz="0" w:space="0" w:color="auto"/>
              </w:divBdr>
            </w:div>
            <w:div w:id="800422180">
              <w:marLeft w:val="0"/>
              <w:marRight w:val="0"/>
              <w:marTop w:val="0"/>
              <w:marBottom w:val="0"/>
              <w:divBdr>
                <w:top w:val="none" w:sz="0" w:space="0" w:color="auto"/>
                <w:left w:val="none" w:sz="0" w:space="0" w:color="auto"/>
                <w:bottom w:val="none" w:sz="0" w:space="0" w:color="auto"/>
                <w:right w:val="none" w:sz="0" w:space="0" w:color="auto"/>
              </w:divBdr>
            </w:div>
            <w:div w:id="1611665757">
              <w:marLeft w:val="0"/>
              <w:marRight w:val="0"/>
              <w:marTop w:val="0"/>
              <w:marBottom w:val="0"/>
              <w:divBdr>
                <w:top w:val="none" w:sz="0" w:space="0" w:color="auto"/>
                <w:left w:val="none" w:sz="0" w:space="0" w:color="auto"/>
                <w:bottom w:val="none" w:sz="0" w:space="0" w:color="auto"/>
                <w:right w:val="none" w:sz="0" w:space="0" w:color="auto"/>
              </w:divBdr>
            </w:div>
          </w:divsChild>
        </w:div>
        <w:div w:id="390268926">
          <w:marLeft w:val="0"/>
          <w:marRight w:val="0"/>
          <w:marTop w:val="0"/>
          <w:marBottom w:val="0"/>
          <w:divBdr>
            <w:top w:val="none" w:sz="0" w:space="0" w:color="auto"/>
            <w:left w:val="none" w:sz="0" w:space="0" w:color="auto"/>
            <w:bottom w:val="none" w:sz="0" w:space="0" w:color="auto"/>
            <w:right w:val="none" w:sz="0" w:space="0" w:color="auto"/>
          </w:divBdr>
          <w:divsChild>
            <w:div w:id="30811526">
              <w:marLeft w:val="0"/>
              <w:marRight w:val="0"/>
              <w:marTop w:val="0"/>
              <w:marBottom w:val="0"/>
              <w:divBdr>
                <w:top w:val="none" w:sz="0" w:space="0" w:color="auto"/>
                <w:left w:val="none" w:sz="0" w:space="0" w:color="auto"/>
                <w:bottom w:val="none" w:sz="0" w:space="0" w:color="auto"/>
                <w:right w:val="none" w:sz="0" w:space="0" w:color="auto"/>
              </w:divBdr>
            </w:div>
          </w:divsChild>
        </w:div>
        <w:div w:id="418525982">
          <w:marLeft w:val="0"/>
          <w:marRight w:val="0"/>
          <w:marTop w:val="0"/>
          <w:marBottom w:val="0"/>
          <w:divBdr>
            <w:top w:val="none" w:sz="0" w:space="0" w:color="auto"/>
            <w:left w:val="none" w:sz="0" w:space="0" w:color="auto"/>
            <w:bottom w:val="none" w:sz="0" w:space="0" w:color="auto"/>
            <w:right w:val="none" w:sz="0" w:space="0" w:color="auto"/>
          </w:divBdr>
          <w:divsChild>
            <w:div w:id="1823303324">
              <w:marLeft w:val="0"/>
              <w:marRight w:val="0"/>
              <w:marTop w:val="0"/>
              <w:marBottom w:val="0"/>
              <w:divBdr>
                <w:top w:val="none" w:sz="0" w:space="0" w:color="auto"/>
                <w:left w:val="none" w:sz="0" w:space="0" w:color="auto"/>
                <w:bottom w:val="none" w:sz="0" w:space="0" w:color="auto"/>
                <w:right w:val="none" w:sz="0" w:space="0" w:color="auto"/>
              </w:divBdr>
            </w:div>
          </w:divsChild>
        </w:div>
        <w:div w:id="461967263">
          <w:marLeft w:val="0"/>
          <w:marRight w:val="0"/>
          <w:marTop w:val="0"/>
          <w:marBottom w:val="0"/>
          <w:divBdr>
            <w:top w:val="none" w:sz="0" w:space="0" w:color="auto"/>
            <w:left w:val="none" w:sz="0" w:space="0" w:color="auto"/>
            <w:bottom w:val="none" w:sz="0" w:space="0" w:color="auto"/>
            <w:right w:val="none" w:sz="0" w:space="0" w:color="auto"/>
          </w:divBdr>
          <w:divsChild>
            <w:div w:id="2072381571">
              <w:marLeft w:val="0"/>
              <w:marRight w:val="0"/>
              <w:marTop w:val="0"/>
              <w:marBottom w:val="0"/>
              <w:divBdr>
                <w:top w:val="none" w:sz="0" w:space="0" w:color="auto"/>
                <w:left w:val="none" w:sz="0" w:space="0" w:color="auto"/>
                <w:bottom w:val="none" w:sz="0" w:space="0" w:color="auto"/>
                <w:right w:val="none" w:sz="0" w:space="0" w:color="auto"/>
              </w:divBdr>
            </w:div>
          </w:divsChild>
        </w:div>
        <w:div w:id="470438778">
          <w:marLeft w:val="0"/>
          <w:marRight w:val="0"/>
          <w:marTop w:val="0"/>
          <w:marBottom w:val="0"/>
          <w:divBdr>
            <w:top w:val="none" w:sz="0" w:space="0" w:color="auto"/>
            <w:left w:val="none" w:sz="0" w:space="0" w:color="auto"/>
            <w:bottom w:val="none" w:sz="0" w:space="0" w:color="auto"/>
            <w:right w:val="none" w:sz="0" w:space="0" w:color="auto"/>
          </w:divBdr>
          <w:divsChild>
            <w:div w:id="2143882575">
              <w:marLeft w:val="0"/>
              <w:marRight w:val="0"/>
              <w:marTop w:val="0"/>
              <w:marBottom w:val="0"/>
              <w:divBdr>
                <w:top w:val="none" w:sz="0" w:space="0" w:color="auto"/>
                <w:left w:val="none" w:sz="0" w:space="0" w:color="auto"/>
                <w:bottom w:val="none" w:sz="0" w:space="0" w:color="auto"/>
                <w:right w:val="none" w:sz="0" w:space="0" w:color="auto"/>
              </w:divBdr>
            </w:div>
          </w:divsChild>
        </w:div>
        <w:div w:id="534584794">
          <w:marLeft w:val="0"/>
          <w:marRight w:val="0"/>
          <w:marTop w:val="0"/>
          <w:marBottom w:val="0"/>
          <w:divBdr>
            <w:top w:val="none" w:sz="0" w:space="0" w:color="auto"/>
            <w:left w:val="none" w:sz="0" w:space="0" w:color="auto"/>
            <w:bottom w:val="none" w:sz="0" w:space="0" w:color="auto"/>
            <w:right w:val="none" w:sz="0" w:space="0" w:color="auto"/>
          </w:divBdr>
          <w:divsChild>
            <w:div w:id="656693448">
              <w:marLeft w:val="0"/>
              <w:marRight w:val="0"/>
              <w:marTop w:val="0"/>
              <w:marBottom w:val="0"/>
              <w:divBdr>
                <w:top w:val="none" w:sz="0" w:space="0" w:color="auto"/>
                <w:left w:val="none" w:sz="0" w:space="0" w:color="auto"/>
                <w:bottom w:val="none" w:sz="0" w:space="0" w:color="auto"/>
                <w:right w:val="none" w:sz="0" w:space="0" w:color="auto"/>
              </w:divBdr>
            </w:div>
          </w:divsChild>
        </w:div>
        <w:div w:id="557284734">
          <w:marLeft w:val="0"/>
          <w:marRight w:val="0"/>
          <w:marTop w:val="0"/>
          <w:marBottom w:val="0"/>
          <w:divBdr>
            <w:top w:val="none" w:sz="0" w:space="0" w:color="auto"/>
            <w:left w:val="none" w:sz="0" w:space="0" w:color="auto"/>
            <w:bottom w:val="none" w:sz="0" w:space="0" w:color="auto"/>
            <w:right w:val="none" w:sz="0" w:space="0" w:color="auto"/>
          </w:divBdr>
          <w:divsChild>
            <w:div w:id="1364288059">
              <w:marLeft w:val="0"/>
              <w:marRight w:val="0"/>
              <w:marTop w:val="0"/>
              <w:marBottom w:val="0"/>
              <w:divBdr>
                <w:top w:val="none" w:sz="0" w:space="0" w:color="auto"/>
                <w:left w:val="none" w:sz="0" w:space="0" w:color="auto"/>
                <w:bottom w:val="none" w:sz="0" w:space="0" w:color="auto"/>
                <w:right w:val="none" w:sz="0" w:space="0" w:color="auto"/>
              </w:divBdr>
            </w:div>
          </w:divsChild>
        </w:div>
        <w:div w:id="569466030">
          <w:marLeft w:val="0"/>
          <w:marRight w:val="0"/>
          <w:marTop w:val="0"/>
          <w:marBottom w:val="0"/>
          <w:divBdr>
            <w:top w:val="none" w:sz="0" w:space="0" w:color="auto"/>
            <w:left w:val="none" w:sz="0" w:space="0" w:color="auto"/>
            <w:bottom w:val="none" w:sz="0" w:space="0" w:color="auto"/>
            <w:right w:val="none" w:sz="0" w:space="0" w:color="auto"/>
          </w:divBdr>
          <w:divsChild>
            <w:div w:id="491406935">
              <w:marLeft w:val="0"/>
              <w:marRight w:val="0"/>
              <w:marTop w:val="0"/>
              <w:marBottom w:val="0"/>
              <w:divBdr>
                <w:top w:val="none" w:sz="0" w:space="0" w:color="auto"/>
                <w:left w:val="none" w:sz="0" w:space="0" w:color="auto"/>
                <w:bottom w:val="none" w:sz="0" w:space="0" w:color="auto"/>
                <w:right w:val="none" w:sz="0" w:space="0" w:color="auto"/>
              </w:divBdr>
            </w:div>
          </w:divsChild>
        </w:div>
        <w:div w:id="585697377">
          <w:marLeft w:val="0"/>
          <w:marRight w:val="0"/>
          <w:marTop w:val="0"/>
          <w:marBottom w:val="0"/>
          <w:divBdr>
            <w:top w:val="none" w:sz="0" w:space="0" w:color="auto"/>
            <w:left w:val="none" w:sz="0" w:space="0" w:color="auto"/>
            <w:bottom w:val="none" w:sz="0" w:space="0" w:color="auto"/>
            <w:right w:val="none" w:sz="0" w:space="0" w:color="auto"/>
          </w:divBdr>
          <w:divsChild>
            <w:div w:id="1806774193">
              <w:marLeft w:val="0"/>
              <w:marRight w:val="0"/>
              <w:marTop w:val="0"/>
              <w:marBottom w:val="0"/>
              <w:divBdr>
                <w:top w:val="none" w:sz="0" w:space="0" w:color="auto"/>
                <w:left w:val="none" w:sz="0" w:space="0" w:color="auto"/>
                <w:bottom w:val="none" w:sz="0" w:space="0" w:color="auto"/>
                <w:right w:val="none" w:sz="0" w:space="0" w:color="auto"/>
              </w:divBdr>
            </w:div>
          </w:divsChild>
        </w:div>
        <w:div w:id="641809893">
          <w:marLeft w:val="0"/>
          <w:marRight w:val="0"/>
          <w:marTop w:val="0"/>
          <w:marBottom w:val="0"/>
          <w:divBdr>
            <w:top w:val="none" w:sz="0" w:space="0" w:color="auto"/>
            <w:left w:val="none" w:sz="0" w:space="0" w:color="auto"/>
            <w:bottom w:val="none" w:sz="0" w:space="0" w:color="auto"/>
            <w:right w:val="none" w:sz="0" w:space="0" w:color="auto"/>
          </w:divBdr>
          <w:divsChild>
            <w:div w:id="1706826968">
              <w:marLeft w:val="0"/>
              <w:marRight w:val="0"/>
              <w:marTop w:val="0"/>
              <w:marBottom w:val="0"/>
              <w:divBdr>
                <w:top w:val="none" w:sz="0" w:space="0" w:color="auto"/>
                <w:left w:val="none" w:sz="0" w:space="0" w:color="auto"/>
                <w:bottom w:val="none" w:sz="0" w:space="0" w:color="auto"/>
                <w:right w:val="none" w:sz="0" w:space="0" w:color="auto"/>
              </w:divBdr>
            </w:div>
          </w:divsChild>
        </w:div>
        <w:div w:id="694305839">
          <w:marLeft w:val="0"/>
          <w:marRight w:val="0"/>
          <w:marTop w:val="0"/>
          <w:marBottom w:val="0"/>
          <w:divBdr>
            <w:top w:val="none" w:sz="0" w:space="0" w:color="auto"/>
            <w:left w:val="none" w:sz="0" w:space="0" w:color="auto"/>
            <w:bottom w:val="none" w:sz="0" w:space="0" w:color="auto"/>
            <w:right w:val="none" w:sz="0" w:space="0" w:color="auto"/>
          </w:divBdr>
          <w:divsChild>
            <w:div w:id="227309373">
              <w:marLeft w:val="0"/>
              <w:marRight w:val="0"/>
              <w:marTop w:val="0"/>
              <w:marBottom w:val="0"/>
              <w:divBdr>
                <w:top w:val="none" w:sz="0" w:space="0" w:color="auto"/>
                <w:left w:val="none" w:sz="0" w:space="0" w:color="auto"/>
                <w:bottom w:val="none" w:sz="0" w:space="0" w:color="auto"/>
                <w:right w:val="none" w:sz="0" w:space="0" w:color="auto"/>
              </w:divBdr>
            </w:div>
            <w:div w:id="405223492">
              <w:marLeft w:val="0"/>
              <w:marRight w:val="0"/>
              <w:marTop w:val="0"/>
              <w:marBottom w:val="0"/>
              <w:divBdr>
                <w:top w:val="none" w:sz="0" w:space="0" w:color="auto"/>
                <w:left w:val="none" w:sz="0" w:space="0" w:color="auto"/>
                <w:bottom w:val="none" w:sz="0" w:space="0" w:color="auto"/>
                <w:right w:val="none" w:sz="0" w:space="0" w:color="auto"/>
              </w:divBdr>
            </w:div>
            <w:div w:id="1777866837">
              <w:marLeft w:val="0"/>
              <w:marRight w:val="0"/>
              <w:marTop w:val="0"/>
              <w:marBottom w:val="0"/>
              <w:divBdr>
                <w:top w:val="none" w:sz="0" w:space="0" w:color="auto"/>
                <w:left w:val="none" w:sz="0" w:space="0" w:color="auto"/>
                <w:bottom w:val="none" w:sz="0" w:space="0" w:color="auto"/>
                <w:right w:val="none" w:sz="0" w:space="0" w:color="auto"/>
              </w:divBdr>
            </w:div>
          </w:divsChild>
        </w:div>
        <w:div w:id="743455800">
          <w:marLeft w:val="0"/>
          <w:marRight w:val="0"/>
          <w:marTop w:val="0"/>
          <w:marBottom w:val="0"/>
          <w:divBdr>
            <w:top w:val="none" w:sz="0" w:space="0" w:color="auto"/>
            <w:left w:val="none" w:sz="0" w:space="0" w:color="auto"/>
            <w:bottom w:val="none" w:sz="0" w:space="0" w:color="auto"/>
            <w:right w:val="none" w:sz="0" w:space="0" w:color="auto"/>
          </w:divBdr>
          <w:divsChild>
            <w:div w:id="411197114">
              <w:marLeft w:val="0"/>
              <w:marRight w:val="0"/>
              <w:marTop w:val="0"/>
              <w:marBottom w:val="0"/>
              <w:divBdr>
                <w:top w:val="none" w:sz="0" w:space="0" w:color="auto"/>
                <w:left w:val="none" w:sz="0" w:space="0" w:color="auto"/>
                <w:bottom w:val="none" w:sz="0" w:space="0" w:color="auto"/>
                <w:right w:val="none" w:sz="0" w:space="0" w:color="auto"/>
              </w:divBdr>
            </w:div>
          </w:divsChild>
        </w:div>
        <w:div w:id="795219607">
          <w:marLeft w:val="0"/>
          <w:marRight w:val="0"/>
          <w:marTop w:val="0"/>
          <w:marBottom w:val="0"/>
          <w:divBdr>
            <w:top w:val="none" w:sz="0" w:space="0" w:color="auto"/>
            <w:left w:val="none" w:sz="0" w:space="0" w:color="auto"/>
            <w:bottom w:val="none" w:sz="0" w:space="0" w:color="auto"/>
            <w:right w:val="none" w:sz="0" w:space="0" w:color="auto"/>
          </w:divBdr>
          <w:divsChild>
            <w:div w:id="365831085">
              <w:marLeft w:val="0"/>
              <w:marRight w:val="0"/>
              <w:marTop w:val="0"/>
              <w:marBottom w:val="0"/>
              <w:divBdr>
                <w:top w:val="none" w:sz="0" w:space="0" w:color="auto"/>
                <w:left w:val="none" w:sz="0" w:space="0" w:color="auto"/>
                <w:bottom w:val="none" w:sz="0" w:space="0" w:color="auto"/>
                <w:right w:val="none" w:sz="0" w:space="0" w:color="auto"/>
              </w:divBdr>
            </w:div>
          </w:divsChild>
        </w:div>
        <w:div w:id="844173847">
          <w:marLeft w:val="0"/>
          <w:marRight w:val="0"/>
          <w:marTop w:val="0"/>
          <w:marBottom w:val="0"/>
          <w:divBdr>
            <w:top w:val="none" w:sz="0" w:space="0" w:color="auto"/>
            <w:left w:val="none" w:sz="0" w:space="0" w:color="auto"/>
            <w:bottom w:val="none" w:sz="0" w:space="0" w:color="auto"/>
            <w:right w:val="none" w:sz="0" w:space="0" w:color="auto"/>
          </w:divBdr>
          <w:divsChild>
            <w:div w:id="378285090">
              <w:marLeft w:val="0"/>
              <w:marRight w:val="0"/>
              <w:marTop w:val="0"/>
              <w:marBottom w:val="0"/>
              <w:divBdr>
                <w:top w:val="none" w:sz="0" w:space="0" w:color="auto"/>
                <w:left w:val="none" w:sz="0" w:space="0" w:color="auto"/>
                <w:bottom w:val="none" w:sz="0" w:space="0" w:color="auto"/>
                <w:right w:val="none" w:sz="0" w:space="0" w:color="auto"/>
              </w:divBdr>
            </w:div>
          </w:divsChild>
        </w:div>
        <w:div w:id="855998172">
          <w:marLeft w:val="0"/>
          <w:marRight w:val="0"/>
          <w:marTop w:val="0"/>
          <w:marBottom w:val="0"/>
          <w:divBdr>
            <w:top w:val="none" w:sz="0" w:space="0" w:color="auto"/>
            <w:left w:val="none" w:sz="0" w:space="0" w:color="auto"/>
            <w:bottom w:val="none" w:sz="0" w:space="0" w:color="auto"/>
            <w:right w:val="none" w:sz="0" w:space="0" w:color="auto"/>
          </w:divBdr>
          <w:divsChild>
            <w:div w:id="742945224">
              <w:marLeft w:val="0"/>
              <w:marRight w:val="0"/>
              <w:marTop w:val="0"/>
              <w:marBottom w:val="0"/>
              <w:divBdr>
                <w:top w:val="none" w:sz="0" w:space="0" w:color="auto"/>
                <w:left w:val="none" w:sz="0" w:space="0" w:color="auto"/>
                <w:bottom w:val="none" w:sz="0" w:space="0" w:color="auto"/>
                <w:right w:val="none" w:sz="0" w:space="0" w:color="auto"/>
              </w:divBdr>
            </w:div>
            <w:div w:id="1023286135">
              <w:marLeft w:val="0"/>
              <w:marRight w:val="0"/>
              <w:marTop w:val="0"/>
              <w:marBottom w:val="0"/>
              <w:divBdr>
                <w:top w:val="none" w:sz="0" w:space="0" w:color="auto"/>
                <w:left w:val="none" w:sz="0" w:space="0" w:color="auto"/>
                <w:bottom w:val="none" w:sz="0" w:space="0" w:color="auto"/>
                <w:right w:val="none" w:sz="0" w:space="0" w:color="auto"/>
              </w:divBdr>
            </w:div>
          </w:divsChild>
        </w:div>
        <w:div w:id="861359102">
          <w:marLeft w:val="0"/>
          <w:marRight w:val="0"/>
          <w:marTop w:val="0"/>
          <w:marBottom w:val="0"/>
          <w:divBdr>
            <w:top w:val="none" w:sz="0" w:space="0" w:color="auto"/>
            <w:left w:val="none" w:sz="0" w:space="0" w:color="auto"/>
            <w:bottom w:val="none" w:sz="0" w:space="0" w:color="auto"/>
            <w:right w:val="none" w:sz="0" w:space="0" w:color="auto"/>
          </w:divBdr>
          <w:divsChild>
            <w:div w:id="1158230011">
              <w:marLeft w:val="0"/>
              <w:marRight w:val="0"/>
              <w:marTop w:val="0"/>
              <w:marBottom w:val="0"/>
              <w:divBdr>
                <w:top w:val="none" w:sz="0" w:space="0" w:color="auto"/>
                <w:left w:val="none" w:sz="0" w:space="0" w:color="auto"/>
                <w:bottom w:val="none" w:sz="0" w:space="0" w:color="auto"/>
                <w:right w:val="none" w:sz="0" w:space="0" w:color="auto"/>
              </w:divBdr>
            </w:div>
          </w:divsChild>
        </w:div>
        <w:div w:id="961421864">
          <w:marLeft w:val="0"/>
          <w:marRight w:val="0"/>
          <w:marTop w:val="0"/>
          <w:marBottom w:val="0"/>
          <w:divBdr>
            <w:top w:val="none" w:sz="0" w:space="0" w:color="auto"/>
            <w:left w:val="none" w:sz="0" w:space="0" w:color="auto"/>
            <w:bottom w:val="none" w:sz="0" w:space="0" w:color="auto"/>
            <w:right w:val="none" w:sz="0" w:space="0" w:color="auto"/>
          </w:divBdr>
          <w:divsChild>
            <w:div w:id="1243297751">
              <w:marLeft w:val="0"/>
              <w:marRight w:val="0"/>
              <w:marTop w:val="0"/>
              <w:marBottom w:val="0"/>
              <w:divBdr>
                <w:top w:val="none" w:sz="0" w:space="0" w:color="auto"/>
                <w:left w:val="none" w:sz="0" w:space="0" w:color="auto"/>
                <w:bottom w:val="none" w:sz="0" w:space="0" w:color="auto"/>
                <w:right w:val="none" w:sz="0" w:space="0" w:color="auto"/>
              </w:divBdr>
            </w:div>
          </w:divsChild>
        </w:div>
        <w:div w:id="997151126">
          <w:marLeft w:val="0"/>
          <w:marRight w:val="0"/>
          <w:marTop w:val="0"/>
          <w:marBottom w:val="0"/>
          <w:divBdr>
            <w:top w:val="none" w:sz="0" w:space="0" w:color="auto"/>
            <w:left w:val="none" w:sz="0" w:space="0" w:color="auto"/>
            <w:bottom w:val="none" w:sz="0" w:space="0" w:color="auto"/>
            <w:right w:val="none" w:sz="0" w:space="0" w:color="auto"/>
          </w:divBdr>
          <w:divsChild>
            <w:div w:id="147596205">
              <w:marLeft w:val="0"/>
              <w:marRight w:val="0"/>
              <w:marTop w:val="0"/>
              <w:marBottom w:val="0"/>
              <w:divBdr>
                <w:top w:val="none" w:sz="0" w:space="0" w:color="auto"/>
                <w:left w:val="none" w:sz="0" w:space="0" w:color="auto"/>
                <w:bottom w:val="none" w:sz="0" w:space="0" w:color="auto"/>
                <w:right w:val="none" w:sz="0" w:space="0" w:color="auto"/>
              </w:divBdr>
            </w:div>
          </w:divsChild>
        </w:div>
        <w:div w:id="1034965808">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sChild>
        </w:div>
        <w:div w:id="1044871229">
          <w:marLeft w:val="0"/>
          <w:marRight w:val="0"/>
          <w:marTop w:val="0"/>
          <w:marBottom w:val="0"/>
          <w:divBdr>
            <w:top w:val="none" w:sz="0" w:space="0" w:color="auto"/>
            <w:left w:val="none" w:sz="0" w:space="0" w:color="auto"/>
            <w:bottom w:val="none" w:sz="0" w:space="0" w:color="auto"/>
            <w:right w:val="none" w:sz="0" w:space="0" w:color="auto"/>
          </w:divBdr>
          <w:divsChild>
            <w:div w:id="110636326">
              <w:marLeft w:val="0"/>
              <w:marRight w:val="0"/>
              <w:marTop w:val="0"/>
              <w:marBottom w:val="0"/>
              <w:divBdr>
                <w:top w:val="none" w:sz="0" w:space="0" w:color="auto"/>
                <w:left w:val="none" w:sz="0" w:space="0" w:color="auto"/>
                <w:bottom w:val="none" w:sz="0" w:space="0" w:color="auto"/>
                <w:right w:val="none" w:sz="0" w:space="0" w:color="auto"/>
              </w:divBdr>
            </w:div>
            <w:div w:id="676737079">
              <w:marLeft w:val="0"/>
              <w:marRight w:val="0"/>
              <w:marTop w:val="0"/>
              <w:marBottom w:val="0"/>
              <w:divBdr>
                <w:top w:val="none" w:sz="0" w:space="0" w:color="auto"/>
                <w:left w:val="none" w:sz="0" w:space="0" w:color="auto"/>
                <w:bottom w:val="none" w:sz="0" w:space="0" w:color="auto"/>
                <w:right w:val="none" w:sz="0" w:space="0" w:color="auto"/>
              </w:divBdr>
            </w:div>
          </w:divsChild>
        </w:div>
        <w:div w:id="1054036952">
          <w:marLeft w:val="0"/>
          <w:marRight w:val="0"/>
          <w:marTop w:val="0"/>
          <w:marBottom w:val="0"/>
          <w:divBdr>
            <w:top w:val="none" w:sz="0" w:space="0" w:color="auto"/>
            <w:left w:val="none" w:sz="0" w:space="0" w:color="auto"/>
            <w:bottom w:val="none" w:sz="0" w:space="0" w:color="auto"/>
            <w:right w:val="none" w:sz="0" w:space="0" w:color="auto"/>
          </w:divBdr>
          <w:divsChild>
            <w:div w:id="781649655">
              <w:marLeft w:val="0"/>
              <w:marRight w:val="0"/>
              <w:marTop w:val="0"/>
              <w:marBottom w:val="0"/>
              <w:divBdr>
                <w:top w:val="none" w:sz="0" w:space="0" w:color="auto"/>
                <w:left w:val="none" w:sz="0" w:space="0" w:color="auto"/>
                <w:bottom w:val="none" w:sz="0" w:space="0" w:color="auto"/>
                <w:right w:val="none" w:sz="0" w:space="0" w:color="auto"/>
              </w:divBdr>
            </w:div>
          </w:divsChild>
        </w:div>
        <w:div w:id="1054543366">
          <w:marLeft w:val="0"/>
          <w:marRight w:val="0"/>
          <w:marTop w:val="0"/>
          <w:marBottom w:val="0"/>
          <w:divBdr>
            <w:top w:val="none" w:sz="0" w:space="0" w:color="auto"/>
            <w:left w:val="none" w:sz="0" w:space="0" w:color="auto"/>
            <w:bottom w:val="none" w:sz="0" w:space="0" w:color="auto"/>
            <w:right w:val="none" w:sz="0" w:space="0" w:color="auto"/>
          </w:divBdr>
          <w:divsChild>
            <w:div w:id="1834754249">
              <w:marLeft w:val="0"/>
              <w:marRight w:val="0"/>
              <w:marTop w:val="0"/>
              <w:marBottom w:val="0"/>
              <w:divBdr>
                <w:top w:val="none" w:sz="0" w:space="0" w:color="auto"/>
                <w:left w:val="none" w:sz="0" w:space="0" w:color="auto"/>
                <w:bottom w:val="none" w:sz="0" w:space="0" w:color="auto"/>
                <w:right w:val="none" w:sz="0" w:space="0" w:color="auto"/>
              </w:divBdr>
            </w:div>
          </w:divsChild>
        </w:div>
        <w:div w:id="1080492237">
          <w:marLeft w:val="0"/>
          <w:marRight w:val="0"/>
          <w:marTop w:val="0"/>
          <w:marBottom w:val="0"/>
          <w:divBdr>
            <w:top w:val="none" w:sz="0" w:space="0" w:color="auto"/>
            <w:left w:val="none" w:sz="0" w:space="0" w:color="auto"/>
            <w:bottom w:val="none" w:sz="0" w:space="0" w:color="auto"/>
            <w:right w:val="none" w:sz="0" w:space="0" w:color="auto"/>
          </w:divBdr>
          <w:divsChild>
            <w:div w:id="1923643489">
              <w:marLeft w:val="0"/>
              <w:marRight w:val="0"/>
              <w:marTop w:val="0"/>
              <w:marBottom w:val="0"/>
              <w:divBdr>
                <w:top w:val="none" w:sz="0" w:space="0" w:color="auto"/>
                <w:left w:val="none" w:sz="0" w:space="0" w:color="auto"/>
                <w:bottom w:val="none" w:sz="0" w:space="0" w:color="auto"/>
                <w:right w:val="none" w:sz="0" w:space="0" w:color="auto"/>
              </w:divBdr>
            </w:div>
          </w:divsChild>
        </w:div>
        <w:div w:id="1194924519">
          <w:marLeft w:val="0"/>
          <w:marRight w:val="0"/>
          <w:marTop w:val="0"/>
          <w:marBottom w:val="0"/>
          <w:divBdr>
            <w:top w:val="none" w:sz="0" w:space="0" w:color="auto"/>
            <w:left w:val="none" w:sz="0" w:space="0" w:color="auto"/>
            <w:bottom w:val="none" w:sz="0" w:space="0" w:color="auto"/>
            <w:right w:val="none" w:sz="0" w:space="0" w:color="auto"/>
          </w:divBdr>
          <w:divsChild>
            <w:div w:id="988707583">
              <w:marLeft w:val="0"/>
              <w:marRight w:val="0"/>
              <w:marTop w:val="0"/>
              <w:marBottom w:val="0"/>
              <w:divBdr>
                <w:top w:val="none" w:sz="0" w:space="0" w:color="auto"/>
                <w:left w:val="none" w:sz="0" w:space="0" w:color="auto"/>
                <w:bottom w:val="none" w:sz="0" w:space="0" w:color="auto"/>
                <w:right w:val="none" w:sz="0" w:space="0" w:color="auto"/>
              </w:divBdr>
            </w:div>
          </w:divsChild>
        </w:div>
        <w:div w:id="1225221610">
          <w:marLeft w:val="0"/>
          <w:marRight w:val="0"/>
          <w:marTop w:val="0"/>
          <w:marBottom w:val="0"/>
          <w:divBdr>
            <w:top w:val="none" w:sz="0" w:space="0" w:color="auto"/>
            <w:left w:val="none" w:sz="0" w:space="0" w:color="auto"/>
            <w:bottom w:val="none" w:sz="0" w:space="0" w:color="auto"/>
            <w:right w:val="none" w:sz="0" w:space="0" w:color="auto"/>
          </w:divBdr>
          <w:divsChild>
            <w:div w:id="865295842">
              <w:marLeft w:val="0"/>
              <w:marRight w:val="0"/>
              <w:marTop w:val="0"/>
              <w:marBottom w:val="0"/>
              <w:divBdr>
                <w:top w:val="none" w:sz="0" w:space="0" w:color="auto"/>
                <w:left w:val="none" w:sz="0" w:space="0" w:color="auto"/>
                <w:bottom w:val="none" w:sz="0" w:space="0" w:color="auto"/>
                <w:right w:val="none" w:sz="0" w:space="0" w:color="auto"/>
              </w:divBdr>
            </w:div>
          </w:divsChild>
        </w:div>
        <w:div w:id="1279684194">
          <w:marLeft w:val="0"/>
          <w:marRight w:val="0"/>
          <w:marTop w:val="0"/>
          <w:marBottom w:val="0"/>
          <w:divBdr>
            <w:top w:val="none" w:sz="0" w:space="0" w:color="auto"/>
            <w:left w:val="none" w:sz="0" w:space="0" w:color="auto"/>
            <w:bottom w:val="none" w:sz="0" w:space="0" w:color="auto"/>
            <w:right w:val="none" w:sz="0" w:space="0" w:color="auto"/>
          </w:divBdr>
          <w:divsChild>
            <w:div w:id="1919360538">
              <w:marLeft w:val="0"/>
              <w:marRight w:val="0"/>
              <w:marTop w:val="0"/>
              <w:marBottom w:val="0"/>
              <w:divBdr>
                <w:top w:val="none" w:sz="0" w:space="0" w:color="auto"/>
                <w:left w:val="none" w:sz="0" w:space="0" w:color="auto"/>
                <w:bottom w:val="none" w:sz="0" w:space="0" w:color="auto"/>
                <w:right w:val="none" w:sz="0" w:space="0" w:color="auto"/>
              </w:divBdr>
            </w:div>
          </w:divsChild>
        </w:div>
        <w:div w:id="1279994312">
          <w:marLeft w:val="0"/>
          <w:marRight w:val="0"/>
          <w:marTop w:val="0"/>
          <w:marBottom w:val="0"/>
          <w:divBdr>
            <w:top w:val="none" w:sz="0" w:space="0" w:color="auto"/>
            <w:left w:val="none" w:sz="0" w:space="0" w:color="auto"/>
            <w:bottom w:val="none" w:sz="0" w:space="0" w:color="auto"/>
            <w:right w:val="none" w:sz="0" w:space="0" w:color="auto"/>
          </w:divBdr>
          <w:divsChild>
            <w:div w:id="1309630593">
              <w:marLeft w:val="0"/>
              <w:marRight w:val="0"/>
              <w:marTop w:val="0"/>
              <w:marBottom w:val="0"/>
              <w:divBdr>
                <w:top w:val="none" w:sz="0" w:space="0" w:color="auto"/>
                <w:left w:val="none" w:sz="0" w:space="0" w:color="auto"/>
                <w:bottom w:val="none" w:sz="0" w:space="0" w:color="auto"/>
                <w:right w:val="none" w:sz="0" w:space="0" w:color="auto"/>
              </w:divBdr>
            </w:div>
          </w:divsChild>
        </w:div>
        <w:div w:id="1320884369">
          <w:marLeft w:val="0"/>
          <w:marRight w:val="0"/>
          <w:marTop w:val="0"/>
          <w:marBottom w:val="0"/>
          <w:divBdr>
            <w:top w:val="none" w:sz="0" w:space="0" w:color="auto"/>
            <w:left w:val="none" w:sz="0" w:space="0" w:color="auto"/>
            <w:bottom w:val="none" w:sz="0" w:space="0" w:color="auto"/>
            <w:right w:val="none" w:sz="0" w:space="0" w:color="auto"/>
          </w:divBdr>
          <w:divsChild>
            <w:div w:id="583033191">
              <w:marLeft w:val="0"/>
              <w:marRight w:val="0"/>
              <w:marTop w:val="0"/>
              <w:marBottom w:val="0"/>
              <w:divBdr>
                <w:top w:val="none" w:sz="0" w:space="0" w:color="auto"/>
                <w:left w:val="none" w:sz="0" w:space="0" w:color="auto"/>
                <w:bottom w:val="none" w:sz="0" w:space="0" w:color="auto"/>
                <w:right w:val="none" w:sz="0" w:space="0" w:color="auto"/>
              </w:divBdr>
            </w:div>
          </w:divsChild>
        </w:div>
        <w:div w:id="1336493599">
          <w:marLeft w:val="0"/>
          <w:marRight w:val="0"/>
          <w:marTop w:val="0"/>
          <w:marBottom w:val="0"/>
          <w:divBdr>
            <w:top w:val="none" w:sz="0" w:space="0" w:color="auto"/>
            <w:left w:val="none" w:sz="0" w:space="0" w:color="auto"/>
            <w:bottom w:val="none" w:sz="0" w:space="0" w:color="auto"/>
            <w:right w:val="none" w:sz="0" w:space="0" w:color="auto"/>
          </w:divBdr>
          <w:divsChild>
            <w:div w:id="1761289114">
              <w:marLeft w:val="0"/>
              <w:marRight w:val="0"/>
              <w:marTop w:val="0"/>
              <w:marBottom w:val="0"/>
              <w:divBdr>
                <w:top w:val="none" w:sz="0" w:space="0" w:color="auto"/>
                <w:left w:val="none" w:sz="0" w:space="0" w:color="auto"/>
                <w:bottom w:val="none" w:sz="0" w:space="0" w:color="auto"/>
                <w:right w:val="none" w:sz="0" w:space="0" w:color="auto"/>
              </w:divBdr>
            </w:div>
          </w:divsChild>
        </w:div>
        <w:div w:id="1359162848">
          <w:marLeft w:val="0"/>
          <w:marRight w:val="0"/>
          <w:marTop w:val="0"/>
          <w:marBottom w:val="0"/>
          <w:divBdr>
            <w:top w:val="none" w:sz="0" w:space="0" w:color="auto"/>
            <w:left w:val="none" w:sz="0" w:space="0" w:color="auto"/>
            <w:bottom w:val="none" w:sz="0" w:space="0" w:color="auto"/>
            <w:right w:val="none" w:sz="0" w:space="0" w:color="auto"/>
          </w:divBdr>
          <w:divsChild>
            <w:div w:id="1243105597">
              <w:marLeft w:val="0"/>
              <w:marRight w:val="0"/>
              <w:marTop w:val="0"/>
              <w:marBottom w:val="0"/>
              <w:divBdr>
                <w:top w:val="none" w:sz="0" w:space="0" w:color="auto"/>
                <w:left w:val="none" w:sz="0" w:space="0" w:color="auto"/>
                <w:bottom w:val="none" w:sz="0" w:space="0" w:color="auto"/>
                <w:right w:val="none" w:sz="0" w:space="0" w:color="auto"/>
              </w:divBdr>
            </w:div>
          </w:divsChild>
        </w:div>
        <w:div w:id="1384593799">
          <w:marLeft w:val="0"/>
          <w:marRight w:val="0"/>
          <w:marTop w:val="0"/>
          <w:marBottom w:val="0"/>
          <w:divBdr>
            <w:top w:val="none" w:sz="0" w:space="0" w:color="auto"/>
            <w:left w:val="none" w:sz="0" w:space="0" w:color="auto"/>
            <w:bottom w:val="none" w:sz="0" w:space="0" w:color="auto"/>
            <w:right w:val="none" w:sz="0" w:space="0" w:color="auto"/>
          </w:divBdr>
          <w:divsChild>
            <w:div w:id="1652442786">
              <w:marLeft w:val="0"/>
              <w:marRight w:val="0"/>
              <w:marTop w:val="0"/>
              <w:marBottom w:val="0"/>
              <w:divBdr>
                <w:top w:val="none" w:sz="0" w:space="0" w:color="auto"/>
                <w:left w:val="none" w:sz="0" w:space="0" w:color="auto"/>
                <w:bottom w:val="none" w:sz="0" w:space="0" w:color="auto"/>
                <w:right w:val="none" w:sz="0" w:space="0" w:color="auto"/>
              </w:divBdr>
            </w:div>
          </w:divsChild>
        </w:div>
        <w:div w:id="1446921634">
          <w:marLeft w:val="0"/>
          <w:marRight w:val="0"/>
          <w:marTop w:val="0"/>
          <w:marBottom w:val="0"/>
          <w:divBdr>
            <w:top w:val="none" w:sz="0" w:space="0" w:color="auto"/>
            <w:left w:val="none" w:sz="0" w:space="0" w:color="auto"/>
            <w:bottom w:val="none" w:sz="0" w:space="0" w:color="auto"/>
            <w:right w:val="none" w:sz="0" w:space="0" w:color="auto"/>
          </w:divBdr>
          <w:divsChild>
            <w:div w:id="756755508">
              <w:marLeft w:val="0"/>
              <w:marRight w:val="0"/>
              <w:marTop w:val="0"/>
              <w:marBottom w:val="0"/>
              <w:divBdr>
                <w:top w:val="none" w:sz="0" w:space="0" w:color="auto"/>
                <w:left w:val="none" w:sz="0" w:space="0" w:color="auto"/>
                <w:bottom w:val="none" w:sz="0" w:space="0" w:color="auto"/>
                <w:right w:val="none" w:sz="0" w:space="0" w:color="auto"/>
              </w:divBdr>
            </w:div>
            <w:div w:id="1214461954">
              <w:marLeft w:val="0"/>
              <w:marRight w:val="0"/>
              <w:marTop w:val="0"/>
              <w:marBottom w:val="0"/>
              <w:divBdr>
                <w:top w:val="none" w:sz="0" w:space="0" w:color="auto"/>
                <w:left w:val="none" w:sz="0" w:space="0" w:color="auto"/>
                <w:bottom w:val="none" w:sz="0" w:space="0" w:color="auto"/>
                <w:right w:val="none" w:sz="0" w:space="0" w:color="auto"/>
              </w:divBdr>
            </w:div>
            <w:div w:id="1804303331">
              <w:marLeft w:val="0"/>
              <w:marRight w:val="0"/>
              <w:marTop w:val="0"/>
              <w:marBottom w:val="0"/>
              <w:divBdr>
                <w:top w:val="none" w:sz="0" w:space="0" w:color="auto"/>
                <w:left w:val="none" w:sz="0" w:space="0" w:color="auto"/>
                <w:bottom w:val="none" w:sz="0" w:space="0" w:color="auto"/>
                <w:right w:val="none" w:sz="0" w:space="0" w:color="auto"/>
              </w:divBdr>
            </w:div>
          </w:divsChild>
        </w:div>
        <w:div w:id="1460218852">
          <w:marLeft w:val="0"/>
          <w:marRight w:val="0"/>
          <w:marTop w:val="0"/>
          <w:marBottom w:val="0"/>
          <w:divBdr>
            <w:top w:val="none" w:sz="0" w:space="0" w:color="auto"/>
            <w:left w:val="none" w:sz="0" w:space="0" w:color="auto"/>
            <w:bottom w:val="none" w:sz="0" w:space="0" w:color="auto"/>
            <w:right w:val="none" w:sz="0" w:space="0" w:color="auto"/>
          </w:divBdr>
          <w:divsChild>
            <w:div w:id="6520554">
              <w:marLeft w:val="0"/>
              <w:marRight w:val="0"/>
              <w:marTop w:val="0"/>
              <w:marBottom w:val="0"/>
              <w:divBdr>
                <w:top w:val="none" w:sz="0" w:space="0" w:color="auto"/>
                <w:left w:val="none" w:sz="0" w:space="0" w:color="auto"/>
                <w:bottom w:val="none" w:sz="0" w:space="0" w:color="auto"/>
                <w:right w:val="none" w:sz="0" w:space="0" w:color="auto"/>
              </w:divBdr>
            </w:div>
            <w:div w:id="343017130">
              <w:marLeft w:val="0"/>
              <w:marRight w:val="0"/>
              <w:marTop w:val="0"/>
              <w:marBottom w:val="0"/>
              <w:divBdr>
                <w:top w:val="none" w:sz="0" w:space="0" w:color="auto"/>
                <w:left w:val="none" w:sz="0" w:space="0" w:color="auto"/>
                <w:bottom w:val="none" w:sz="0" w:space="0" w:color="auto"/>
                <w:right w:val="none" w:sz="0" w:space="0" w:color="auto"/>
              </w:divBdr>
            </w:div>
            <w:div w:id="1145589327">
              <w:marLeft w:val="0"/>
              <w:marRight w:val="0"/>
              <w:marTop w:val="0"/>
              <w:marBottom w:val="0"/>
              <w:divBdr>
                <w:top w:val="none" w:sz="0" w:space="0" w:color="auto"/>
                <w:left w:val="none" w:sz="0" w:space="0" w:color="auto"/>
                <w:bottom w:val="none" w:sz="0" w:space="0" w:color="auto"/>
                <w:right w:val="none" w:sz="0" w:space="0" w:color="auto"/>
              </w:divBdr>
            </w:div>
          </w:divsChild>
        </w:div>
        <w:div w:id="1554267057">
          <w:marLeft w:val="0"/>
          <w:marRight w:val="0"/>
          <w:marTop w:val="0"/>
          <w:marBottom w:val="0"/>
          <w:divBdr>
            <w:top w:val="none" w:sz="0" w:space="0" w:color="auto"/>
            <w:left w:val="none" w:sz="0" w:space="0" w:color="auto"/>
            <w:bottom w:val="none" w:sz="0" w:space="0" w:color="auto"/>
            <w:right w:val="none" w:sz="0" w:space="0" w:color="auto"/>
          </w:divBdr>
          <w:divsChild>
            <w:div w:id="505705486">
              <w:marLeft w:val="0"/>
              <w:marRight w:val="0"/>
              <w:marTop w:val="0"/>
              <w:marBottom w:val="0"/>
              <w:divBdr>
                <w:top w:val="none" w:sz="0" w:space="0" w:color="auto"/>
                <w:left w:val="none" w:sz="0" w:space="0" w:color="auto"/>
                <w:bottom w:val="none" w:sz="0" w:space="0" w:color="auto"/>
                <w:right w:val="none" w:sz="0" w:space="0" w:color="auto"/>
              </w:divBdr>
            </w:div>
          </w:divsChild>
        </w:div>
        <w:div w:id="1557661417">
          <w:marLeft w:val="0"/>
          <w:marRight w:val="0"/>
          <w:marTop w:val="0"/>
          <w:marBottom w:val="0"/>
          <w:divBdr>
            <w:top w:val="none" w:sz="0" w:space="0" w:color="auto"/>
            <w:left w:val="none" w:sz="0" w:space="0" w:color="auto"/>
            <w:bottom w:val="none" w:sz="0" w:space="0" w:color="auto"/>
            <w:right w:val="none" w:sz="0" w:space="0" w:color="auto"/>
          </w:divBdr>
          <w:divsChild>
            <w:div w:id="1684237188">
              <w:marLeft w:val="0"/>
              <w:marRight w:val="0"/>
              <w:marTop w:val="0"/>
              <w:marBottom w:val="0"/>
              <w:divBdr>
                <w:top w:val="none" w:sz="0" w:space="0" w:color="auto"/>
                <w:left w:val="none" w:sz="0" w:space="0" w:color="auto"/>
                <w:bottom w:val="none" w:sz="0" w:space="0" w:color="auto"/>
                <w:right w:val="none" w:sz="0" w:space="0" w:color="auto"/>
              </w:divBdr>
            </w:div>
          </w:divsChild>
        </w:div>
        <w:div w:id="1569804549">
          <w:marLeft w:val="0"/>
          <w:marRight w:val="0"/>
          <w:marTop w:val="0"/>
          <w:marBottom w:val="0"/>
          <w:divBdr>
            <w:top w:val="none" w:sz="0" w:space="0" w:color="auto"/>
            <w:left w:val="none" w:sz="0" w:space="0" w:color="auto"/>
            <w:bottom w:val="none" w:sz="0" w:space="0" w:color="auto"/>
            <w:right w:val="none" w:sz="0" w:space="0" w:color="auto"/>
          </w:divBdr>
          <w:divsChild>
            <w:div w:id="695272808">
              <w:marLeft w:val="0"/>
              <w:marRight w:val="0"/>
              <w:marTop w:val="0"/>
              <w:marBottom w:val="0"/>
              <w:divBdr>
                <w:top w:val="none" w:sz="0" w:space="0" w:color="auto"/>
                <w:left w:val="none" w:sz="0" w:space="0" w:color="auto"/>
                <w:bottom w:val="none" w:sz="0" w:space="0" w:color="auto"/>
                <w:right w:val="none" w:sz="0" w:space="0" w:color="auto"/>
              </w:divBdr>
            </w:div>
          </w:divsChild>
        </w:div>
        <w:div w:id="1580673318">
          <w:marLeft w:val="0"/>
          <w:marRight w:val="0"/>
          <w:marTop w:val="0"/>
          <w:marBottom w:val="0"/>
          <w:divBdr>
            <w:top w:val="none" w:sz="0" w:space="0" w:color="auto"/>
            <w:left w:val="none" w:sz="0" w:space="0" w:color="auto"/>
            <w:bottom w:val="none" w:sz="0" w:space="0" w:color="auto"/>
            <w:right w:val="none" w:sz="0" w:space="0" w:color="auto"/>
          </w:divBdr>
          <w:divsChild>
            <w:div w:id="622807688">
              <w:marLeft w:val="0"/>
              <w:marRight w:val="0"/>
              <w:marTop w:val="0"/>
              <w:marBottom w:val="0"/>
              <w:divBdr>
                <w:top w:val="none" w:sz="0" w:space="0" w:color="auto"/>
                <w:left w:val="none" w:sz="0" w:space="0" w:color="auto"/>
                <w:bottom w:val="none" w:sz="0" w:space="0" w:color="auto"/>
                <w:right w:val="none" w:sz="0" w:space="0" w:color="auto"/>
              </w:divBdr>
            </w:div>
            <w:div w:id="1750926747">
              <w:marLeft w:val="0"/>
              <w:marRight w:val="0"/>
              <w:marTop w:val="0"/>
              <w:marBottom w:val="0"/>
              <w:divBdr>
                <w:top w:val="none" w:sz="0" w:space="0" w:color="auto"/>
                <w:left w:val="none" w:sz="0" w:space="0" w:color="auto"/>
                <w:bottom w:val="none" w:sz="0" w:space="0" w:color="auto"/>
                <w:right w:val="none" w:sz="0" w:space="0" w:color="auto"/>
              </w:divBdr>
            </w:div>
          </w:divsChild>
        </w:div>
        <w:div w:id="1687827985">
          <w:marLeft w:val="0"/>
          <w:marRight w:val="0"/>
          <w:marTop w:val="0"/>
          <w:marBottom w:val="0"/>
          <w:divBdr>
            <w:top w:val="none" w:sz="0" w:space="0" w:color="auto"/>
            <w:left w:val="none" w:sz="0" w:space="0" w:color="auto"/>
            <w:bottom w:val="none" w:sz="0" w:space="0" w:color="auto"/>
            <w:right w:val="none" w:sz="0" w:space="0" w:color="auto"/>
          </w:divBdr>
          <w:divsChild>
            <w:div w:id="56786932">
              <w:marLeft w:val="0"/>
              <w:marRight w:val="0"/>
              <w:marTop w:val="0"/>
              <w:marBottom w:val="0"/>
              <w:divBdr>
                <w:top w:val="none" w:sz="0" w:space="0" w:color="auto"/>
                <w:left w:val="none" w:sz="0" w:space="0" w:color="auto"/>
                <w:bottom w:val="none" w:sz="0" w:space="0" w:color="auto"/>
                <w:right w:val="none" w:sz="0" w:space="0" w:color="auto"/>
              </w:divBdr>
            </w:div>
            <w:div w:id="367603471">
              <w:marLeft w:val="0"/>
              <w:marRight w:val="0"/>
              <w:marTop w:val="0"/>
              <w:marBottom w:val="0"/>
              <w:divBdr>
                <w:top w:val="none" w:sz="0" w:space="0" w:color="auto"/>
                <w:left w:val="none" w:sz="0" w:space="0" w:color="auto"/>
                <w:bottom w:val="none" w:sz="0" w:space="0" w:color="auto"/>
                <w:right w:val="none" w:sz="0" w:space="0" w:color="auto"/>
              </w:divBdr>
            </w:div>
            <w:div w:id="1470705510">
              <w:marLeft w:val="0"/>
              <w:marRight w:val="0"/>
              <w:marTop w:val="0"/>
              <w:marBottom w:val="0"/>
              <w:divBdr>
                <w:top w:val="none" w:sz="0" w:space="0" w:color="auto"/>
                <w:left w:val="none" w:sz="0" w:space="0" w:color="auto"/>
                <w:bottom w:val="none" w:sz="0" w:space="0" w:color="auto"/>
                <w:right w:val="none" w:sz="0" w:space="0" w:color="auto"/>
              </w:divBdr>
            </w:div>
          </w:divsChild>
        </w:div>
        <w:div w:id="1821385468">
          <w:marLeft w:val="0"/>
          <w:marRight w:val="0"/>
          <w:marTop w:val="0"/>
          <w:marBottom w:val="0"/>
          <w:divBdr>
            <w:top w:val="none" w:sz="0" w:space="0" w:color="auto"/>
            <w:left w:val="none" w:sz="0" w:space="0" w:color="auto"/>
            <w:bottom w:val="none" w:sz="0" w:space="0" w:color="auto"/>
            <w:right w:val="none" w:sz="0" w:space="0" w:color="auto"/>
          </w:divBdr>
          <w:divsChild>
            <w:div w:id="1081871871">
              <w:marLeft w:val="0"/>
              <w:marRight w:val="0"/>
              <w:marTop w:val="0"/>
              <w:marBottom w:val="0"/>
              <w:divBdr>
                <w:top w:val="none" w:sz="0" w:space="0" w:color="auto"/>
                <w:left w:val="none" w:sz="0" w:space="0" w:color="auto"/>
                <w:bottom w:val="none" w:sz="0" w:space="0" w:color="auto"/>
                <w:right w:val="none" w:sz="0" w:space="0" w:color="auto"/>
              </w:divBdr>
            </w:div>
          </w:divsChild>
        </w:div>
        <w:div w:id="1867211974">
          <w:marLeft w:val="0"/>
          <w:marRight w:val="0"/>
          <w:marTop w:val="0"/>
          <w:marBottom w:val="0"/>
          <w:divBdr>
            <w:top w:val="none" w:sz="0" w:space="0" w:color="auto"/>
            <w:left w:val="none" w:sz="0" w:space="0" w:color="auto"/>
            <w:bottom w:val="none" w:sz="0" w:space="0" w:color="auto"/>
            <w:right w:val="none" w:sz="0" w:space="0" w:color="auto"/>
          </w:divBdr>
          <w:divsChild>
            <w:div w:id="999624167">
              <w:marLeft w:val="0"/>
              <w:marRight w:val="0"/>
              <w:marTop w:val="0"/>
              <w:marBottom w:val="0"/>
              <w:divBdr>
                <w:top w:val="none" w:sz="0" w:space="0" w:color="auto"/>
                <w:left w:val="none" w:sz="0" w:space="0" w:color="auto"/>
                <w:bottom w:val="none" w:sz="0" w:space="0" w:color="auto"/>
                <w:right w:val="none" w:sz="0" w:space="0" w:color="auto"/>
              </w:divBdr>
            </w:div>
            <w:div w:id="2071033008">
              <w:marLeft w:val="0"/>
              <w:marRight w:val="0"/>
              <w:marTop w:val="0"/>
              <w:marBottom w:val="0"/>
              <w:divBdr>
                <w:top w:val="none" w:sz="0" w:space="0" w:color="auto"/>
                <w:left w:val="none" w:sz="0" w:space="0" w:color="auto"/>
                <w:bottom w:val="none" w:sz="0" w:space="0" w:color="auto"/>
                <w:right w:val="none" w:sz="0" w:space="0" w:color="auto"/>
              </w:divBdr>
            </w:div>
          </w:divsChild>
        </w:div>
        <w:div w:id="1918128963">
          <w:marLeft w:val="0"/>
          <w:marRight w:val="0"/>
          <w:marTop w:val="0"/>
          <w:marBottom w:val="0"/>
          <w:divBdr>
            <w:top w:val="none" w:sz="0" w:space="0" w:color="auto"/>
            <w:left w:val="none" w:sz="0" w:space="0" w:color="auto"/>
            <w:bottom w:val="none" w:sz="0" w:space="0" w:color="auto"/>
            <w:right w:val="none" w:sz="0" w:space="0" w:color="auto"/>
          </w:divBdr>
          <w:divsChild>
            <w:div w:id="1601840170">
              <w:marLeft w:val="0"/>
              <w:marRight w:val="0"/>
              <w:marTop w:val="0"/>
              <w:marBottom w:val="0"/>
              <w:divBdr>
                <w:top w:val="none" w:sz="0" w:space="0" w:color="auto"/>
                <w:left w:val="none" w:sz="0" w:space="0" w:color="auto"/>
                <w:bottom w:val="none" w:sz="0" w:space="0" w:color="auto"/>
                <w:right w:val="none" w:sz="0" w:space="0" w:color="auto"/>
              </w:divBdr>
            </w:div>
          </w:divsChild>
        </w:div>
        <w:div w:id="1987933069">
          <w:marLeft w:val="0"/>
          <w:marRight w:val="0"/>
          <w:marTop w:val="0"/>
          <w:marBottom w:val="0"/>
          <w:divBdr>
            <w:top w:val="none" w:sz="0" w:space="0" w:color="auto"/>
            <w:left w:val="none" w:sz="0" w:space="0" w:color="auto"/>
            <w:bottom w:val="none" w:sz="0" w:space="0" w:color="auto"/>
            <w:right w:val="none" w:sz="0" w:space="0" w:color="auto"/>
          </w:divBdr>
          <w:divsChild>
            <w:div w:id="736706004">
              <w:marLeft w:val="0"/>
              <w:marRight w:val="0"/>
              <w:marTop w:val="0"/>
              <w:marBottom w:val="0"/>
              <w:divBdr>
                <w:top w:val="none" w:sz="0" w:space="0" w:color="auto"/>
                <w:left w:val="none" w:sz="0" w:space="0" w:color="auto"/>
                <w:bottom w:val="none" w:sz="0" w:space="0" w:color="auto"/>
                <w:right w:val="none" w:sz="0" w:space="0" w:color="auto"/>
              </w:divBdr>
            </w:div>
          </w:divsChild>
        </w:div>
        <w:div w:id="2119131302">
          <w:marLeft w:val="0"/>
          <w:marRight w:val="0"/>
          <w:marTop w:val="0"/>
          <w:marBottom w:val="0"/>
          <w:divBdr>
            <w:top w:val="none" w:sz="0" w:space="0" w:color="auto"/>
            <w:left w:val="none" w:sz="0" w:space="0" w:color="auto"/>
            <w:bottom w:val="none" w:sz="0" w:space="0" w:color="auto"/>
            <w:right w:val="none" w:sz="0" w:space="0" w:color="auto"/>
          </w:divBdr>
          <w:divsChild>
            <w:div w:id="20409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9238">
      <w:bodyDiv w:val="1"/>
      <w:marLeft w:val="0"/>
      <w:marRight w:val="0"/>
      <w:marTop w:val="0"/>
      <w:marBottom w:val="0"/>
      <w:divBdr>
        <w:top w:val="none" w:sz="0" w:space="0" w:color="auto"/>
        <w:left w:val="none" w:sz="0" w:space="0" w:color="auto"/>
        <w:bottom w:val="none" w:sz="0" w:space="0" w:color="auto"/>
        <w:right w:val="none" w:sz="0" w:space="0" w:color="auto"/>
      </w:divBdr>
      <w:divsChild>
        <w:div w:id="325211656">
          <w:marLeft w:val="0"/>
          <w:marRight w:val="0"/>
          <w:marTop w:val="0"/>
          <w:marBottom w:val="0"/>
          <w:divBdr>
            <w:top w:val="none" w:sz="0" w:space="0" w:color="auto"/>
            <w:left w:val="none" w:sz="0" w:space="0" w:color="auto"/>
            <w:bottom w:val="none" w:sz="0" w:space="0" w:color="auto"/>
            <w:right w:val="none" w:sz="0" w:space="0" w:color="auto"/>
          </w:divBdr>
        </w:div>
        <w:div w:id="454447704">
          <w:marLeft w:val="0"/>
          <w:marRight w:val="0"/>
          <w:marTop w:val="0"/>
          <w:marBottom w:val="0"/>
          <w:divBdr>
            <w:top w:val="none" w:sz="0" w:space="0" w:color="auto"/>
            <w:left w:val="none" w:sz="0" w:space="0" w:color="auto"/>
            <w:bottom w:val="none" w:sz="0" w:space="0" w:color="auto"/>
            <w:right w:val="none" w:sz="0" w:space="0" w:color="auto"/>
          </w:divBdr>
        </w:div>
      </w:divsChild>
    </w:div>
    <w:div w:id="514660064">
      <w:bodyDiv w:val="1"/>
      <w:marLeft w:val="0"/>
      <w:marRight w:val="0"/>
      <w:marTop w:val="0"/>
      <w:marBottom w:val="0"/>
      <w:divBdr>
        <w:top w:val="none" w:sz="0" w:space="0" w:color="auto"/>
        <w:left w:val="none" w:sz="0" w:space="0" w:color="auto"/>
        <w:bottom w:val="none" w:sz="0" w:space="0" w:color="auto"/>
        <w:right w:val="none" w:sz="0" w:space="0" w:color="auto"/>
      </w:divBdr>
    </w:div>
    <w:div w:id="543367813">
      <w:bodyDiv w:val="1"/>
      <w:marLeft w:val="0"/>
      <w:marRight w:val="0"/>
      <w:marTop w:val="0"/>
      <w:marBottom w:val="0"/>
      <w:divBdr>
        <w:top w:val="none" w:sz="0" w:space="0" w:color="auto"/>
        <w:left w:val="none" w:sz="0" w:space="0" w:color="auto"/>
        <w:bottom w:val="none" w:sz="0" w:space="0" w:color="auto"/>
        <w:right w:val="none" w:sz="0" w:space="0" w:color="auto"/>
      </w:divBdr>
      <w:divsChild>
        <w:div w:id="775908350">
          <w:marLeft w:val="0"/>
          <w:marRight w:val="0"/>
          <w:marTop w:val="0"/>
          <w:marBottom w:val="0"/>
          <w:divBdr>
            <w:top w:val="none" w:sz="0" w:space="0" w:color="auto"/>
            <w:left w:val="none" w:sz="0" w:space="0" w:color="auto"/>
            <w:bottom w:val="none" w:sz="0" w:space="0" w:color="auto"/>
            <w:right w:val="none" w:sz="0" w:space="0" w:color="auto"/>
          </w:divBdr>
          <w:divsChild>
            <w:div w:id="178936130">
              <w:marLeft w:val="0"/>
              <w:marRight w:val="0"/>
              <w:marTop w:val="0"/>
              <w:marBottom w:val="0"/>
              <w:divBdr>
                <w:top w:val="none" w:sz="0" w:space="0" w:color="auto"/>
                <w:left w:val="none" w:sz="0" w:space="0" w:color="auto"/>
                <w:bottom w:val="none" w:sz="0" w:space="0" w:color="auto"/>
                <w:right w:val="none" w:sz="0" w:space="0" w:color="auto"/>
              </w:divBdr>
            </w:div>
            <w:div w:id="906845512">
              <w:marLeft w:val="0"/>
              <w:marRight w:val="0"/>
              <w:marTop w:val="0"/>
              <w:marBottom w:val="0"/>
              <w:divBdr>
                <w:top w:val="none" w:sz="0" w:space="0" w:color="auto"/>
                <w:left w:val="none" w:sz="0" w:space="0" w:color="auto"/>
                <w:bottom w:val="none" w:sz="0" w:space="0" w:color="auto"/>
                <w:right w:val="none" w:sz="0" w:space="0" w:color="auto"/>
              </w:divBdr>
            </w:div>
            <w:div w:id="1302350068">
              <w:marLeft w:val="0"/>
              <w:marRight w:val="0"/>
              <w:marTop w:val="0"/>
              <w:marBottom w:val="0"/>
              <w:divBdr>
                <w:top w:val="none" w:sz="0" w:space="0" w:color="auto"/>
                <w:left w:val="none" w:sz="0" w:space="0" w:color="auto"/>
                <w:bottom w:val="none" w:sz="0" w:space="0" w:color="auto"/>
                <w:right w:val="none" w:sz="0" w:space="0" w:color="auto"/>
              </w:divBdr>
            </w:div>
            <w:div w:id="1823496985">
              <w:marLeft w:val="0"/>
              <w:marRight w:val="0"/>
              <w:marTop w:val="0"/>
              <w:marBottom w:val="0"/>
              <w:divBdr>
                <w:top w:val="none" w:sz="0" w:space="0" w:color="auto"/>
                <w:left w:val="none" w:sz="0" w:space="0" w:color="auto"/>
                <w:bottom w:val="none" w:sz="0" w:space="0" w:color="auto"/>
                <w:right w:val="none" w:sz="0" w:space="0" w:color="auto"/>
              </w:divBdr>
            </w:div>
          </w:divsChild>
        </w:div>
        <w:div w:id="999891197">
          <w:marLeft w:val="0"/>
          <w:marRight w:val="0"/>
          <w:marTop w:val="0"/>
          <w:marBottom w:val="0"/>
          <w:divBdr>
            <w:top w:val="none" w:sz="0" w:space="0" w:color="auto"/>
            <w:left w:val="none" w:sz="0" w:space="0" w:color="auto"/>
            <w:bottom w:val="none" w:sz="0" w:space="0" w:color="auto"/>
            <w:right w:val="none" w:sz="0" w:space="0" w:color="auto"/>
          </w:divBdr>
          <w:divsChild>
            <w:div w:id="377554354">
              <w:marLeft w:val="0"/>
              <w:marRight w:val="0"/>
              <w:marTop w:val="0"/>
              <w:marBottom w:val="0"/>
              <w:divBdr>
                <w:top w:val="none" w:sz="0" w:space="0" w:color="auto"/>
                <w:left w:val="none" w:sz="0" w:space="0" w:color="auto"/>
                <w:bottom w:val="none" w:sz="0" w:space="0" w:color="auto"/>
                <w:right w:val="none" w:sz="0" w:space="0" w:color="auto"/>
              </w:divBdr>
            </w:div>
            <w:div w:id="1453131408">
              <w:marLeft w:val="0"/>
              <w:marRight w:val="0"/>
              <w:marTop w:val="0"/>
              <w:marBottom w:val="0"/>
              <w:divBdr>
                <w:top w:val="none" w:sz="0" w:space="0" w:color="auto"/>
                <w:left w:val="none" w:sz="0" w:space="0" w:color="auto"/>
                <w:bottom w:val="none" w:sz="0" w:space="0" w:color="auto"/>
                <w:right w:val="none" w:sz="0" w:space="0" w:color="auto"/>
              </w:divBdr>
            </w:div>
            <w:div w:id="1491365058">
              <w:marLeft w:val="0"/>
              <w:marRight w:val="0"/>
              <w:marTop w:val="0"/>
              <w:marBottom w:val="0"/>
              <w:divBdr>
                <w:top w:val="none" w:sz="0" w:space="0" w:color="auto"/>
                <w:left w:val="none" w:sz="0" w:space="0" w:color="auto"/>
                <w:bottom w:val="none" w:sz="0" w:space="0" w:color="auto"/>
                <w:right w:val="none" w:sz="0" w:space="0" w:color="auto"/>
              </w:divBdr>
            </w:div>
            <w:div w:id="16473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0844">
      <w:bodyDiv w:val="1"/>
      <w:marLeft w:val="0"/>
      <w:marRight w:val="0"/>
      <w:marTop w:val="0"/>
      <w:marBottom w:val="0"/>
      <w:divBdr>
        <w:top w:val="none" w:sz="0" w:space="0" w:color="auto"/>
        <w:left w:val="none" w:sz="0" w:space="0" w:color="auto"/>
        <w:bottom w:val="none" w:sz="0" w:space="0" w:color="auto"/>
        <w:right w:val="none" w:sz="0" w:space="0" w:color="auto"/>
      </w:divBdr>
      <w:divsChild>
        <w:div w:id="70734272">
          <w:marLeft w:val="0"/>
          <w:marRight w:val="0"/>
          <w:marTop w:val="0"/>
          <w:marBottom w:val="0"/>
          <w:divBdr>
            <w:top w:val="none" w:sz="0" w:space="0" w:color="auto"/>
            <w:left w:val="none" w:sz="0" w:space="0" w:color="auto"/>
            <w:bottom w:val="none" w:sz="0" w:space="0" w:color="auto"/>
            <w:right w:val="none" w:sz="0" w:space="0" w:color="auto"/>
          </w:divBdr>
          <w:divsChild>
            <w:div w:id="424769602">
              <w:marLeft w:val="0"/>
              <w:marRight w:val="0"/>
              <w:marTop w:val="0"/>
              <w:marBottom w:val="0"/>
              <w:divBdr>
                <w:top w:val="none" w:sz="0" w:space="0" w:color="auto"/>
                <w:left w:val="none" w:sz="0" w:space="0" w:color="auto"/>
                <w:bottom w:val="none" w:sz="0" w:space="0" w:color="auto"/>
                <w:right w:val="none" w:sz="0" w:space="0" w:color="auto"/>
              </w:divBdr>
            </w:div>
            <w:div w:id="633174788">
              <w:marLeft w:val="0"/>
              <w:marRight w:val="0"/>
              <w:marTop w:val="0"/>
              <w:marBottom w:val="0"/>
              <w:divBdr>
                <w:top w:val="none" w:sz="0" w:space="0" w:color="auto"/>
                <w:left w:val="none" w:sz="0" w:space="0" w:color="auto"/>
                <w:bottom w:val="none" w:sz="0" w:space="0" w:color="auto"/>
                <w:right w:val="none" w:sz="0" w:space="0" w:color="auto"/>
              </w:divBdr>
            </w:div>
            <w:div w:id="735131297">
              <w:marLeft w:val="0"/>
              <w:marRight w:val="0"/>
              <w:marTop w:val="0"/>
              <w:marBottom w:val="0"/>
              <w:divBdr>
                <w:top w:val="none" w:sz="0" w:space="0" w:color="auto"/>
                <w:left w:val="none" w:sz="0" w:space="0" w:color="auto"/>
                <w:bottom w:val="none" w:sz="0" w:space="0" w:color="auto"/>
                <w:right w:val="none" w:sz="0" w:space="0" w:color="auto"/>
              </w:divBdr>
            </w:div>
            <w:div w:id="2017076447">
              <w:marLeft w:val="0"/>
              <w:marRight w:val="0"/>
              <w:marTop w:val="0"/>
              <w:marBottom w:val="0"/>
              <w:divBdr>
                <w:top w:val="none" w:sz="0" w:space="0" w:color="auto"/>
                <w:left w:val="none" w:sz="0" w:space="0" w:color="auto"/>
                <w:bottom w:val="none" w:sz="0" w:space="0" w:color="auto"/>
                <w:right w:val="none" w:sz="0" w:space="0" w:color="auto"/>
              </w:divBdr>
            </w:div>
            <w:div w:id="2075197935">
              <w:marLeft w:val="0"/>
              <w:marRight w:val="0"/>
              <w:marTop w:val="0"/>
              <w:marBottom w:val="0"/>
              <w:divBdr>
                <w:top w:val="none" w:sz="0" w:space="0" w:color="auto"/>
                <w:left w:val="none" w:sz="0" w:space="0" w:color="auto"/>
                <w:bottom w:val="none" w:sz="0" w:space="0" w:color="auto"/>
                <w:right w:val="none" w:sz="0" w:space="0" w:color="auto"/>
              </w:divBdr>
            </w:div>
          </w:divsChild>
        </w:div>
        <w:div w:id="1557738621">
          <w:marLeft w:val="0"/>
          <w:marRight w:val="0"/>
          <w:marTop w:val="0"/>
          <w:marBottom w:val="0"/>
          <w:divBdr>
            <w:top w:val="none" w:sz="0" w:space="0" w:color="auto"/>
            <w:left w:val="none" w:sz="0" w:space="0" w:color="auto"/>
            <w:bottom w:val="none" w:sz="0" w:space="0" w:color="auto"/>
            <w:right w:val="none" w:sz="0" w:space="0" w:color="auto"/>
          </w:divBdr>
        </w:div>
      </w:divsChild>
    </w:div>
    <w:div w:id="717976911">
      <w:bodyDiv w:val="1"/>
      <w:marLeft w:val="0"/>
      <w:marRight w:val="0"/>
      <w:marTop w:val="0"/>
      <w:marBottom w:val="0"/>
      <w:divBdr>
        <w:top w:val="none" w:sz="0" w:space="0" w:color="auto"/>
        <w:left w:val="none" w:sz="0" w:space="0" w:color="auto"/>
        <w:bottom w:val="none" w:sz="0" w:space="0" w:color="auto"/>
        <w:right w:val="none" w:sz="0" w:space="0" w:color="auto"/>
      </w:divBdr>
    </w:div>
    <w:div w:id="733429062">
      <w:bodyDiv w:val="1"/>
      <w:marLeft w:val="0"/>
      <w:marRight w:val="0"/>
      <w:marTop w:val="0"/>
      <w:marBottom w:val="0"/>
      <w:divBdr>
        <w:top w:val="none" w:sz="0" w:space="0" w:color="auto"/>
        <w:left w:val="none" w:sz="0" w:space="0" w:color="auto"/>
        <w:bottom w:val="none" w:sz="0" w:space="0" w:color="auto"/>
        <w:right w:val="none" w:sz="0" w:space="0" w:color="auto"/>
      </w:divBdr>
    </w:div>
    <w:div w:id="755321448">
      <w:bodyDiv w:val="1"/>
      <w:marLeft w:val="0"/>
      <w:marRight w:val="0"/>
      <w:marTop w:val="0"/>
      <w:marBottom w:val="0"/>
      <w:divBdr>
        <w:top w:val="none" w:sz="0" w:space="0" w:color="auto"/>
        <w:left w:val="none" w:sz="0" w:space="0" w:color="auto"/>
        <w:bottom w:val="none" w:sz="0" w:space="0" w:color="auto"/>
        <w:right w:val="none" w:sz="0" w:space="0" w:color="auto"/>
      </w:divBdr>
      <w:divsChild>
        <w:div w:id="749502137">
          <w:marLeft w:val="0"/>
          <w:marRight w:val="0"/>
          <w:marTop w:val="0"/>
          <w:marBottom w:val="0"/>
          <w:divBdr>
            <w:top w:val="none" w:sz="0" w:space="0" w:color="auto"/>
            <w:left w:val="none" w:sz="0" w:space="0" w:color="auto"/>
            <w:bottom w:val="none" w:sz="0" w:space="0" w:color="auto"/>
            <w:right w:val="none" w:sz="0" w:space="0" w:color="auto"/>
          </w:divBdr>
        </w:div>
        <w:div w:id="1929650146">
          <w:marLeft w:val="0"/>
          <w:marRight w:val="0"/>
          <w:marTop w:val="0"/>
          <w:marBottom w:val="0"/>
          <w:divBdr>
            <w:top w:val="none" w:sz="0" w:space="0" w:color="auto"/>
            <w:left w:val="none" w:sz="0" w:space="0" w:color="auto"/>
            <w:bottom w:val="none" w:sz="0" w:space="0" w:color="auto"/>
            <w:right w:val="none" w:sz="0" w:space="0" w:color="auto"/>
          </w:divBdr>
          <w:divsChild>
            <w:div w:id="669253948">
              <w:marLeft w:val="0"/>
              <w:marRight w:val="0"/>
              <w:marTop w:val="0"/>
              <w:marBottom w:val="0"/>
              <w:divBdr>
                <w:top w:val="none" w:sz="0" w:space="0" w:color="auto"/>
                <w:left w:val="none" w:sz="0" w:space="0" w:color="auto"/>
                <w:bottom w:val="none" w:sz="0" w:space="0" w:color="auto"/>
                <w:right w:val="none" w:sz="0" w:space="0" w:color="auto"/>
              </w:divBdr>
            </w:div>
            <w:div w:id="974259630">
              <w:marLeft w:val="0"/>
              <w:marRight w:val="0"/>
              <w:marTop w:val="0"/>
              <w:marBottom w:val="0"/>
              <w:divBdr>
                <w:top w:val="none" w:sz="0" w:space="0" w:color="auto"/>
                <w:left w:val="none" w:sz="0" w:space="0" w:color="auto"/>
                <w:bottom w:val="none" w:sz="0" w:space="0" w:color="auto"/>
                <w:right w:val="none" w:sz="0" w:space="0" w:color="auto"/>
              </w:divBdr>
            </w:div>
            <w:div w:id="1092894367">
              <w:marLeft w:val="0"/>
              <w:marRight w:val="0"/>
              <w:marTop w:val="0"/>
              <w:marBottom w:val="0"/>
              <w:divBdr>
                <w:top w:val="none" w:sz="0" w:space="0" w:color="auto"/>
                <w:left w:val="none" w:sz="0" w:space="0" w:color="auto"/>
                <w:bottom w:val="none" w:sz="0" w:space="0" w:color="auto"/>
                <w:right w:val="none" w:sz="0" w:space="0" w:color="auto"/>
              </w:divBdr>
            </w:div>
            <w:div w:id="14045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28950">
      <w:bodyDiv w:val="1"/>
      <w:marLeft w:val="0"/>
      <w:marRight w:val="0"/>
      <w:marTop w:val="0"/>
      <w:marBottom w:val="0"/>
      <w:divBdr>
        <w:top w:val="none" w:sz="0" w:space="0" w:color="auto"/>
        <w:left w:val="none" w:sz="0" w:space="0" w:color="auto"/>
        <w:bottom w:val="none" w:sz="0" w:space="0" w:color="auto"/>
        <w:right w:val="none" w:sz="0" w:space="0" w:color="auto"/>
      </w:divBdr>
      <w:divsChild>
        <w:div w:id="1099372247">
          <w:marLeft w:val="0"/>
          <w:marRight w:val="0"/>
          <w:marTop w:val="0"/>
          <w:marBottom w:val="0"/>
          <w:divBdr>
            <w:top w:val="none" w:sz="0" w:space="0" w:color="auto"/>
            <w:left w:val="none" w:sz="0" w:space="0" w:color="auto"/>
            <w:bottom w:val="none" w:sz="0" w:space="0" w:color="auto"/>
            <w:right w:val="none" w:sz="0" w:space="0" w:color="auto"/>
          </w:divBdr>
        </w:div>
        <w:div w:id="1335261452">
          <w:marLeft w:val="0"/>
          <w:marRight w:val="0"/>
          <w:marTop w:val="0"/>
          <w:marBottom w:val="0"/>
          <w:divBdr>
            <w:top w:val="none" w:sz="0" w:space="0" w:color="auto"/>
            <w:left w:val="none" w:sz="0" w:space="0" w:color="auto"/>
            <w:bottom w:val="none" w:sz="0" w:space="0" w:color="auto"/>
            <w:right w:val="none" w:sz="0" w:space="0" w:color="auto"/>
          </w:divBdr>
        </w:div>
        <w:div w:id="1765373632">
          <w:marLeft w:val="0"/>
          <w:marRight w:val="0"/>
          <w:marTop w:val="0"/>
          <w:marBottom w:val="0"/>
          <w:divBdr>
            <w:top w:val="none" w:sz="0" w:space="0" w:color="auto"/>
            <w:left w:val="none" w:sz="0" w:space="0" w:color="auto"/>
            <w:bottom w:val="none" w:sz="0" w:space="0" w:color="auto"/>
            <w:right w:val="none" w:sz="0" w:space="0" w:color="auto"/>
          </w:divBdr>
        </w:div>
        <w:div w:id="1777023575">
          <w:marLeft w:val="0"/>
          <w:marRight w:val="0"/>
          <w:marTop w:val="0"/>
          <w:marBottom w:val="0"/>
          <w:divBdr>
            <w:top w:val="none" w:sz="0" w:space="0" w:color="auto"/>
            <w:left w:val="none" w:sz="0" w:space="0" w:color="auto"/>
            <w:bottom w:val="none" w:sz="0" w:space="0" w:color="auto"/>
            <w:right w:val="none" w:sz="0" w:space="0" w:color="auto"/>
          </w:divBdr>
        </w:div>
        <w:div w:id="1778865995">
          <w:marLeft w:val="0"/>
          <w:marRight w:val="0"/>
          <w:marTop w:val="0"/>
          <w:marBottom w:val="0"/>
          <w:divBdr>
            <w:top w:val="none" w:sz="0" w:space="0" w:color="auto"/>
            <w:left w:val="none" w:sz="0" w:space="0" w:color="auto"/>
            <w:bottom w:val="none" w:sz="0" w:space="0" w:color="auto"/>
            <w:right w:val="none" w:sz="0" w:space="0" w:color="auto"/>
          </w:divBdr>
        </w:div>
      </w:divsChild>
    </w:div>
    <w:div w:id="867983863">
      <w:bodyDiv w:val="1"/>
      <w:marLeft w:val="0"/>
      <w:marRight w:val="0"/>
      <w:marTop w:val="0"/>
      <w:marBottom w:val="0"/>
      <w:divBdr>
        <w:top w:val="none" w:sz="0" w:space="0" w:color="auto"/>
        <w:left w:val="none" w:sz="0" w:space="0" w:color="auto"/>
        <w:bottom w:val="none" w:sz="0" w:space="0" w:color="auto"/>
        <w:right w:val="none" w:sz="0" w:space="0" w:color="auto"/>
      </w:divBdr>
      <w:divsChild>
        <w:div w:id="851844836">
          <w:marLeft w:val="0"/>
          <w:marRight w:val="0"/>
          <w:marTop w:val="0"/>
          <w:marBottom w:val="0"/>
          <w:divBdr>
            <w:top w:val="none" w:sz="0" w:space="0" w:color="auto"/>
            <w:left w:val="none" w:sz="0" w:space="0" w:color="auto"/>
            <w:bottom w:val="none" w:sz="0" w:space="0" w:color="auto"/>
            <w:right w:val="none" w:sz="0" w:space="0" w:color="auto"/>
          </w:divBdr>
          <w:divsChild>
            <w:div w:id="1041711160">
              <w:marLeft w:val="0"/>
              <w:marRight w:val="0"/>
              <w:marTop w:val="0"/>
              <w:marBottom w:val="0"/>
              <w:divBdr>
                <w:top w:val="none" w:sz="0" w:space="0" w:color="auto"/>
                <w:left w:val="none" w:sz="0" w:space="0" w:color="auto"/>
                <w:bottom w:val="none" w:sz="0" w:space="0" w:color="auto"/>
                <w:right w:val="none" w:sz="0" w:space="0" w:color="auto"/>
              </w:divBdr>
            </w:div>
            <w:div w:id="1167596827">
              <w:marLeft w:val="0"/>
              <w:marRight w:val="0"/>
              <w:marTop w:val="0"/>
              <w:marBottom w:val="0"/>
              <w:divBdr>
                <w:top w:val="none" w:sz="0" w:space="0" w:color="auto"/>
                <w:left w:val="none" w:sz="0" w:space="0" w:color="auto"/>
                <w:bottom w:val="none" w:sz="0" w:space="0" w:color="auto"/>
                <w:right w:val="none" w:sz="0" w:space="0" w:color="auto"/>
              </w:divBdr>
            </w:div>
          </w:divsChild>
        </w:div>
        <w:div w:id="1034234932">
          <w:marLeft w:val="0"/>
          <w:marRight w:val="0"/>
          <w:marTop w:val="0"/>
          <w:marBottom w:val="0"/>
          <w:divBdr>
            <w:top w:val="none" w:sz="0" w:space="0" w:color="auto"/>
            <w:left w:val="none" w:sz="0" w:space="0" w:color="auto"/>
            <w:bottom w:val="none" w:sz="0" w:space="0" w:color="auto"/>
            <w:right w:val="none" w:sz="0" w:space="0" w:color="auto"/>
          </w:divBdr>
          <w:divsChild>
            <w:div w:id="7219692">
              <w:marLeft w:val="0"/>
              <w:marRight w:val="0"/>
              <w:marTop w:val="0"/>
              <w:marBottom w:val="0"/>
              <w:divBdr>
                <w:top w:val="none" w:sz="0" w:space="0" w:color="auto"/>
                <w:left w:val="none" w:sz="0" w:space="0" w:color="auto"/>
                <w:bottom w:val="none" w:sz="0" w:space="0" w:color="auto"/>
                <w:right w:val="none" w:sz="0" w:space="0" w:color="auto"/>
              </w:divBdr>
            </w:div>
            <w:div w:id="350303057">
              <w:marLeft w:val="0"/>
              <w:marRight w:val="0"/>
              <w:marTop w:val="0"/>
              <w:marBottom w:val="0"/>
              <w:divBdr>
                <w:top w:val="none" w:sz="0" w:space="0" w:color="auto"/>
                <w:left w:val="none" w:sz="0" w:space="0" w:color="auto"/>
                <w:bottom w:val="none" w:sz="0" w:space="0" w:color="auto"/>
                <w:right w:val="none" w:sz="0" w:space="0" w:color="auto"/>
              </w:divBdr>
            </w:div>
            <w:div w:id="426074400">
              <w:marLeft w:val="0"/>
              <w:marRight w:val="0"/>
              <w:marTop w:val="0"/>
              <w:marBottom w:val="0"/>
              <w:divBdr>
                <w:top w:val="none" w:sz="0" w:space="0" w:color="auto"/>
                <w:left w:val="none" w:sz="0" w:space="0" w:color="auto"/>
                <w:bottom w:val="none" w:sz="0" w:space="0" w:color="auto"/>
                <w:right w:val="none" w:sz="0" w:space="0" w:color="auto"/>
              </w:divBdr>
            </w:div>
            <w:div w:id="7026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034621">
      <w:bodyDiv w:val="1"/>
      <w:marLeft w:val="0"/>
      <w:marRight w:val="0"/>
      <w:marTop w:val="0"/>
      <w:marBottom w:val="0"/>
      <w:divBdr>
        <w:top w:val="none" w:sz="0" w:space="0" w:color="auto"/>
        <w:left w:val="none" w:sz="0" w:space="0" w:color="auto"/>
        <w:bottom w:val="none" w:sz="0" w:space="0" w:color="auto"/>
        <w:right w:val="none" w:sz="0" w:space="0" w:color="auto"/>
      </w:divBdr>
      <w:divsChild>
        <w:div w:id="177668288">
          <w:marLeft w:val="0"/>
          <w:marRight w:val="0"/>
          <w:marTop w:val="0"/>
          <w:marBottom w:val="0"/>
          <w:divBdr>
            <w:top w:val="none" w:sz="0" w:space="0" w:color="auto"/>
            <w:left w:val="none" w:sz="0" w:space="0" w:color="auto"/>
            <w:bottom w:val="none" w:sz="0" w:space="0" w:color="auto"/>
            <w:right w:val="none" w:sz="0" w:space="0" w:color="auto"/>
          </w:divBdr>
        </w:div>
        <w:div w:id="1119492378">
          <w:marLeft w:val="0"/>
          <w:marRight w:val="0"/>
          <w:marTop w:val="0"/>
          <w:marBottom w:val="0"/>
          <w:divBdr>
            <w:top w:val="none" w:sz="0" w:space="0" w:color="auto"/>
            <w:left w:val="none" w:sz="0" w:space="0" w:color="auto"/>
            <w:bottom w:val="none" w:sz="0" w:space="0" w:color="auto"/>
            <w:right w:val="none" w:sz="0" w:space="0" w:color="auto"/>
          </w:divBdr>
          <w:divsChild>
            <w:div w:id="781728010">
              <w:marLeft w:val="0"/>
              <w:marRight w:val="0"/>
              <w:marTop w:val="0"/>
              <w:marBottom w:val="0"/>
              <w:divBdr>
                <w:top w:val="none" w:sz="0" w:space="0" w:color="auto"/>
                <w:left w:val="none" w:sz="0" w:space="0" w:color="auto"/>
                <w:bottom w:val="none" w:sz="0" w:space="0" w:color="auto"/>
                <w:right w:val="none" w:sz="0" w:space="0" w:color="auto"/>
              </w:divBdr>
            </w:div>
            <w:div w:id="1288048554">
              <w:marLeft w:val="0"/>
              <w:marRight w:val="0"/>
              <w:marTop w:val="0"/>
              <w:marBottom w:val="0"/>
              <w:divBdr>
                <w:top w:val="none" w:sz="0" w:space="0" w:color="auto"/>
                <w:left w:val="none" w:sz="0" w:space="0" w:color="auto"/>
                <w:bottom w:val="none" w:sz="0" w:space="0" w:color="auto"/>
                <w:right w:val="none" w:sz="0" w:space="0" w:color="auto"/>
              </w:divBdr>
            </w:div>
            <w:div w:id="1797141117">
              <w:marLeft w:val="0"/>
              <w:marRight w:val="0"/>
              <w:marTop w:val="0"/>
              <w:marBottom w:val="0"/>
              <w:divBdr>
                <w:top w:val="none" w:sz="0" w:space="0" w:color="auto"/>
                <w:left w:val="none" w:sz="0" w:space="0" w:color="auto"/>
                <w:bottom w:val="none" w:sz="0" w:space="0" w:color="auto"/>
                <w:right w:val="none" w:sz="0" w:space="0" w:color="auto"/>
              </w:divBdr>
            </w:div>
            <w:div w:id="18496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539">
      <w:bodyDiv w:val="1"/>
      <w:marLeft w:val="0"/>
      <w:marRight w:val="0"/>
      <w:marTop w:val="0"/>
      <w:marBottom w:val="0"/>
      <w:divBdr>
        <w:top w:val="none" w:sz="0" w:space="0" w:color="auto"/>
        <w:left w:val="none" w:sz="0" w:space="0" w:color="auto"/>
        <w:bottom w:val="none" w:sz="0" w:space="0" w:color="auto"/>
        <w:right w:val="none" w:sz="0" w:space="0" w:color="auto"/>
      </w:divBdr>
      <w:divsChild>
        <w:div w:id="800539194">
          <w:marLeft w:val="0"/>
          <w:marRight w:val="0"/>
          <w:marTop w:val="0"/>
          <w:marBottom w:val="0"/>
          <w:divBdr>
            <w:top w:val="none" w:sz="0" w:space="0" w:color="auto"/>
            <w:left w:val="none" w:sz="0" w:space="0" w:color="auto"/>
            <w:bottom w:val="none" w:sz="0" w:space="0" w:color="auto"/>
            <w:right w:val="none" w:sz="0" w:space="0" w:color="auto"/>
          </w:divBdr>
          <w:divsChild>
            <w:div w:id="944923091">
              <w:marLeft w:val="0"/>
              <w:marRight w:val="0"/>
              <w:marTop w:val="0"/>
              <w:marBottom w:val="0"/>
              <w:divBdr>
                <w:top w:val="none" w:sz="0" w:space="0" w:color="auto"/>
                <w:left w:val="none" w:sz="0" w:space="0" w:color="auto"/>
                <w:bottom w:val="none" w:sz="0" w:space="0" w:color="auto"/>
                <w:right w:val="none" w:sz="0" w:space="0" w:color="auto"/>
              </w:divBdr>
            </w:div>
            <w:div w:id="2037149665">
              <w:marLeft w:val="0"/>
              <w:marRight w:val="0"/>
              <w:marTop w:val="0"/>
              <w:marBottom w:val="0"/>
              <w:divBdr>
                <w:top w:val="none" w:sz="0" w:space="0" w:color="auto"/>
                <w:left w:val="none" w:sz="0" w:space="0" w:color="auto"/>
                <w:bottom w:val="none" w:sz="0" w:space="0" w:color="auto"/>
                <w:right w:val="none" w:sz="0" w:space="0" w:color="auto"/>
              </w:divBdr>
            </w:div>
          </w:divsChild>
        </w:div>
        <w:div w:id="1765567911">
          <w:marLeft w:val="0"/>
          <w:marRight w:val="0"/>
          <w:marTop w:val="0"/>
          <w:marBottom w:val="0"/>
          <w:divBdr>
            <w:top w:val="none" w:sz="0" w:space="0" w:color="auto"/>
            <w:left w:val="none" w:sz="0" w:space="0" w:color="auto"/>
            <w:bottom w:val="none" w:sz="0" w:space="0" w:color="auto"/>
            <w:right w:val="none" w:sz="0" w:space="0" w:color="auto"/>
          </w:divBdr>
          <w:divsChild>
            <w:div w:id="170876162">
              <w:marLeft w:val="0"/>
              <w:marRight w:val="0"/>
              <w:marTop w:val="0"/>
              <w:marBottom w:val="0"/>
              <w:divBdr>
                <w:top w:val="none" w:sz="0" w:space="0" w:color="auto"/>
                <w:left w:val="none" w:sz="0" w:space="0" w:color="auto"/>
                <w:bottom w:val="none" w:sz="0" w:space="0" w:color="auto"/>
                <w:right w:val="none" w:sz="0" w:space="0" w:color="auto"/>
              </w:divBdr>
            </w:div>
            <w:div w:id="361906619">
              <w:marLeft w:val="0"/>
              <w:marRight w:val="0"/>
              <w:marTop w:val="0"/>
              <w:marBottom w:val="0"/>
              <w:divBdr>
                <w:top w:val="none" w:sz="0" w:space="0" w:color="auto"/>
                <w:left w:val="none" w:sz="0" w:space="0" w:color="auto"/>
                <w:bottom w:val="none" w:sz="0" w:space="0" w:color="auto"/>
                <w:right w:val="none" w:sz="0" w:space="0" w:color="auto"/>
              </w:divBdr>
            </w:div>
            <w:div w:id="1120690018">
              <w:marLeft w:val="0"/>
              <w:marRight w:val="0"/>
              <w:marTop w:val="0"/>
              <w:marBottom w:val="0"/>
              <w:divBdr>
                <w:top w:val="none" w:sz="0" w:space="0" w:color="auto"/>
                <w:left w:val="none" w:sz="0" w:space="0" w:color="auto"/>
                <w:bottom w:val="none" w:sz="0" w:space="0" w:color="auto"/>
                <w:right w:val="none" w:sz="0" w:space="0" w:color="auto"/>
              </w:divBdr>
            </w:div>
            <w:div w:id="1208957092">
              <w:marLeft w:val="0"/>
              <w:marRight w:val="0"/>
              <w:marTop w:val="0"/>
              <w:marBottom w:val="0"/>
              <w:divBdr>
                <w:top w:val="none" w:sz="0" w:space="0" w:color="auto"/>
                <w:left w:val="none" w:sz="0" w:space="0" w:color="auto"/>
                <w:bottom w:val="none" w:sz="0" w:space="0" w:color="auto"/>
                <w:right w:val="none" w:sz="0" w:space="0" w:color="auto"/>
              </w:divBdr>
            </w:div>
            <w:div w:id="20399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67532">
      <w:bodyDiv w:val="1"/>
      <w:marLeft w:val="0"/>
      <w:marRight w:val="0"/>
      <w:marTop w:val="0"/>
      <w:marBottom w:val="0"/>
      <w:divBdr>
        <w:top w:val="none" w:sz="0" w:space="0" w:color="auto"/>
        <w:left w:val="none" w:sz="0" w:space="0" w:color="auto"/>
        <w:bottom w:val="none" w:sz="0" w:space="0" w:color="auto"/>
        <w:right w:val="none" w:sz="0" w:space="0" w:color="auto"/>
      </w:divBdr>
      <w:divsChild>
        <w:div w:id="127668053">
          <w:marLeft w:val="0"/>
          <w:marRight w:val="0"/>
          <w:marTop w:val="0"/>
          <w:marBottom w:val="0"/>
          <w:divBdr>
            <w:top w:val="none" w:sz="0" w:space="0" w:color="auto"/>
            <w:left w:val="none" w:sz="0" w:space="0" w:color="auto"/>
            <w:bottom w:val="none" w:sz="0" w:space="0" w:color="auto"/>
            <w:right w:val="none" w:sz="0" w:space="0" w:color="auto"/>
          </w:divBdr>
          <w:divsChild>
            <w:div w:id="459690237">
              <w:marLeft w:val="0"/>
              <w:marRight w:val="0"/>
              <w:marTop w:val="0"/>
              <w:marBottom w:val="0"/>
              <w:divBdr>
                <w:top w:val="none" w:sz="0" w:space="0" w:color="auto"/>
                <w:left w:val="none" w:sz="0" w:space="0" w:color="auto"/>
                <w:bottom w:val="none" w:sz="0" w:space="0" w:color="auto"/>
                <w:right w:val="none" w:sz="0" w:space="0" w:color="auto"/>
              </w:divBdr>
            </w:div>
            <w:div w:id="629211839">
              <w:marLeft w:val="0"/>
              <w:marRight w:val="0"/>
              <w:marTop w:val="0"/>
              <w:marBottom w:val="0"/>
              <w:divBdr>
                <w:top w:val="none" w:sz="0" w:space="0" w:color="auto"/>
                <w:left w:val="none" w:sz="0" w:space="0" w:color="auto"/>
                <w:bottom w:val="none" w:sz="0" w:space="0" w:color="auto"/>
                <w:right w:val="none" w:sz="0" w:space="0" w:color="auto"/>
              </w:divBdr>
            </w:div>
            <w:div w:id="890456767">
              <w:marLeft w:val="0"/>
              <w:marRight w:val="0"/>
              <w:marTop w:val="0"/>
              <w:marBottom w:val="0"/>
              <w:divBdr>
                <w:top w:val="none" w:sz="0" w:space="0" w:color="auto"/>
                <w:left w:val="none" w:sz="0" w:space="0" w:color="auto"/>
                <w:bottom w:val="none" w:sz="0" w:space="0" w:color="auto"/>
                <w:right w:val="none" w:sz="0" w:space="0" w:color="auto"/>
              </w:divBdr>
            </w:div>
            <w:div w:id="1969969609">
              <w:marLeft w:val="0"/>
              <w:marRight w:val="0"/>
              <w:marTop w:val="0"/>
              <w:marBottom w:val="0"/>
              <w:divBdr>
                <w:top w:val="none" w:sz="0" w:space="0" w:color="auto"/>
                <w:left w:val="none" w:sz="0" w:space="0" w:color="auto"/>
                <w:bottom w:val="none" w:sz="0" w:space="0" w:color="auto"/>
                <w:right w:val="none" w:sz="0" w:space="0" w:color="auto"/>
              </w:divBdr>
            </w:div>
          </w:divsChild>
        </w:div>
        <w:div w:id="1049569762">
          <w:marLeft w:val="0"/>
          <w:marRight w:val="0"/>
          <w:marTop w:val="0"/>
          <w:marBottom w:val="0"/>
          <w:divBdr>
            <w:top w:val="none" w:sz="0" w:space="0" w:color="auto"/>
            <w:left w:val="none" w:sz="0" w:space="0" w:color="auto"/>
            <w:bottom w:val="none" w:sz="0" w:space="0" w:color="auto"/>
            <w:right w:val="none" w:sz="0" w:space="0" w:color="auto"/>
          </w:divBdr>
        </w:div>
      </w:divsChild>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414625249">
      <w:bodyDiv w:val="1"/>
      <w:marLeft w:val="0"/>
      <w:marRight w:val="0"/>
      <w:marTop w:val="0"/>
      <w:marBottom w:val="0"/>
      <w:divBdr>
        <w:top w:val="none" w:sz="0" w:space="0" w:color="auto"/>
        <w:left w:val="none" w:sz="0" w:space="0" w:color="auto"/>
        <w:bottom w:val="none" w:sz="0" w:space="0" w:color="auto"/>
        <w:right w:val="none" w:sz="0" w:space="0" w:color="auto"/>
      </w:divBdr>
    </w:div>
    <w:div w:id="1449201822">
      <w:bodyDiv w:val="1"/>
      <w:marLeft w:val="0"/>
      <w:marRight w:val="0"/>
      <w:marTop w:val="0"/>
      <w:marBottom w:val="0"/>
      <w:divBdr>
        <w:top w:val="none" w:sz="0" w:space="0" w:color="auto"/>
        <w:left w:val="none" w:sz="0" w:space="0" w:color="auto"/>
        <w:bottom w:val="none" w:sz="0" w:space="0" w:color="auto"/>
        <w:right w:val="none" w:sz="0" w:space="0" w:color="auto"/>
      </w:divBdr>
      <w:divsChild>
        <w:div w:id="74329760">
          <w:marLeft w:val="0"/>
          <w:marRight w:val="0"/>
          <w:marTop w:val="0"/>
          <w:marBottom w:val="0"/>
          <w:divBdr>
            <w:top w:val="none" w:sz="0" w:space="0" w:color="auto"/>
            <w:left w:val="none" w:sz="0" w:space="0" w:color="auto"/>
            <w:bottom w:val="none" w:sz="0" w:space="0" w:color="auto"/>
            <w:right w:val="none" w:sz="0" w:space="0" w:color="auto"/>
          </w:divBdr>
        </w:div>
        <w:div w:id="309287859">
          <w:marLeft w:val="0"/>
          <w:marRight w:val="0"/>
          <w:marTop w:val="0"/>
          <w:marBottom w:val="0"/>
          <w:divBdr>
            <w:top w:val="none" w:sz="0" w:space="0" w:color="auto"/>
            <w:left w:val="none" w:sz="0" w:space="0" w:color="auto"/>
            <w:bottom w:val="none" w:sz="0" w:space="0" w:color="auto"/>
            <w:right w:val="none" w:sz="0" w:space="0" w:color="auto"/>
          </w:divBdr>
        </w:div>
        <w:div w:id="1462261772">
          <w:marLeft w:val="0"/>
          <w:marRight w:val="0"/>
          <w:marTop w:val="0"/>
          <w:marBottom w:val="0"/>
          <w:divBdr>
            <w:top w:val="none" w:sz="0" w:space="0" w:color="auto"/>
            <w:left w:val="none" w:sz="0" w:space="0" w:color="auto"/>
            <w:bottom w:val="none" w:sz="0" w:space="0" w:color="auto"/>
            <w:right w:val="none" w:sz="0" w:space="0" w:color="auto"/>
          </w:divBdr>
        </w:div>
        <w:div w:id="1654944772">
          <w:marLeft w:val="0"/>
          <w:marRight w:val="0"/>
          <w:marTop w:val="0"/>
          <w:marBottom w:val="0"/>
          <w:divBdr>
            <w:top w:val="none" w:sz="0" w:space="0" w:color="auto"/>
            <w:left w:val="none" w:sz="0" w:space="0" w:color="auto"/>
            <w:bottom w:val="none" w:sz="0" w:space="0" w:color="auto"/>
            <w:right w:val="none" w:sz="0" w:space="0" w:color="auto"/>
          </w:divBdr>
        </w:div>
        <w:div w:id="1784962699">
          <w:marLeft w:val="0"/>
          <w:marRight w:val="0"/>
          <w:marTop w:val="0"/>
          <w:marBottom w:val="0"/>
          <w:divBdr>
            <w:top w:val="none" w:sz="0" w:space="0" w:color="auto"/>
            <w:left w:val="none" w:sz="0" w:space="0" w:color="auto"/>
            <w:bottom w:val="none" w:sz="0" w:space="0" w:color="auto"/>
            <w:right w:val="none" w:sz="0" w:space="0" w:color="auto"/>
          </w:divBdr>
        </w:div>
      </w:divsChild>
    </w:div>
    <w:div w:id="1725059773">
      <w:bodyDiv w:val="1"/>
      <w:marLeft w:val="0"/>
      <w:marRight w:val="0"/>
      <w:marTop w:val="0"/>
      <w:marBottom w:val="0"/>
      <w:divBdr>
        <w:top w:val="none" w:sz="0" w:space="0" w:color="auto"/>
        <w:left w:val="none" w:sz="0" w:space="0" w:color="auto"/>
        <w:bottom w:val="none" w:sz="0" w:space="0" w:color="auto"/>
        <w:right w:val="none" w:sz="0" w:space="0" w:color="auto"/>
      </w:divBdr>
      <w:divsChild>
        <w:div w:id="735977897">
          <w:marLeft w:val="0"/>
          <w:marRight w:val="0"/>
          <w:marTop w:val="0"/>
          <w:marBottom w:val="0"/>
          <w:divBdr>
            <w:top w:val="none" w:sz="0" w:space="0" w:color="auto"/>
            <w:left w:val="none" w:sz="0" w:space="0" w:color="auto"/>
            <w:bottom w:val="none" w:sz="0" w:space="0" w:color="auto"/>
            <w:right w:val="none" w:sz="0" w:space="0" w:color="auto"/>
          </w:divBdr>
        </w:div>
        <w:div w:id="764500102">
          <w:marLeft w:val="0"/>
          <w:marRight w:val="0"/>
          <w:marTop w:val="0"/>
          <w:marBottom w:val="0"/>
          <w:divBdr>
            <w:top w:val="none" w:sz="0" w:space="0" w:color="auto"/>
            <w:left w:val="none" w:sz="0" w:space="0" w:color="auto"/>
            <w:bottom w:val="none" w:sz="0" w:space="0" w:color="auto"/>
            <w:right w:val="none" w:sz="0" w:space="0" w:color="auto"/>
          </w:divBdr>
        </w:div>
        <w:div w:id="884676681">
          <w:marLeft w:val="0"/>
          <w:marRight w:val="0"/>
          <w:marTop w:val="0"/>
          <w:marBottom w:val="0"/>
          <w:divBdr>
            <w:top w:val="none" w:sz="0" w:space="0" w:color="auto"/>
            <w:left w:val="none" w:sz="0" w:space="0" w:color="auto"/>
            <w:bottom w:val="none" w:sz="0" w:space="0" w:color="auto"/>
            <w:right w:val="none" w:sz="0" w:space="0" w:color="auto"/>
          </w:divBdr>
        </w:div>
        <w:div w:id="1515261987">
          <w:marLeft w:val="0"/>
          <w:marRight w:val="0"/>
          <w:marTop w:val="0"/>
          <w:marBottom w:val="0"/>
          <w:divBdr>
            <w:top w:val="none" w:sz="0" w:space="0" w:color="auto"/>
            <w:left w:val="none" w:sz="0" w:space="0" w:color="auto"/>
            <w:bottom w:val="none" w:sz="0" w:space="0" w:color="auto"/>
            <w:right w:val="none" w:sz="0" w:space="0" w:color="auto"/>
          </w:divBdr>
        </w:div>
      </w:divsChild>
    </w:div>
    <w:div w:id="1761096905">
      <w:bodyDiv w:val="1"/>
      <w:marLeft w:val="0"/>
      <w:marRight w:val="0"/>
      <w:marTop w:val="0"/>
      <w:marBottom w:val="0"/>
      <w:divBdr>
        <w:top w:val="none" w:sz="0" w:space="0" w:color="auto"/>
        <w:left w:val="none" w:sz="0" w:space="0" w:color="auto"/>
        <w:bottom w:val="none" w:sz="0" w:space="0" w:color="auto"/>
        <w:right w:val="none" w:sz="0" w:space="0" w:color="auto"/>
      </w:divBdr>
      <w:divsChild>
        <w:div w:id="197744736">
          <w:marLeft w:val="0"/>
          <w:marRight w:val="0"/>
          <w:marTop w:val="0"/>
          <w:marBottom w:val="0"/>
          <w:divBdr>
            <w:top w:val="none" w:sz="0" w:space="0" w:color="auto"/>
            <w:left w:val="none" w:sz="0" w:space="0" w:color="auto"/>
            <w:bottom w:val="none" w:sz="0" w:space="0" w:color="auto"/>
            <w:right w:val="none" w:sz="0" w:space="0" w:color="auto"/>
          </w:divBdr>
        </w:div>
        <w:div w:id="245726916">
          <w:marLeft w:val="0"/>
          <w:marRight w:val="0"/>
          <w:marTop w:val="0"/>
          <w:marBottom w:val="0"/>
          <w:divBdr>
            <w:top w:val="none" w:sz="0" w:space="0" w:color="auto"/>
            <w:left w:val="none" w:sz="0" w:space="0" w:color="auto"/>
            <w:bottom w:val="none" w:sz="0" w:space="0" w:color="auto"/>
            <w:right w:val="none" w:sz="0" w:space="0" w:color="auto"/>
          </w:divBdr>
        </w:div>
        <w:div w:id="284242367">
          <w:marLeft w:val="0"/>
          <w:marRight w:val="0"/>
          <w:marTop w:val="0"/>
          <w:marBottom w:val="0"/>
          <w:divBdr>
            <w:top w:val="none" w:sz="0" w:space="0" w:color="auto"/>
            <w:left w:val="none" w:sz="0" w:space="0" w:color="auto"/>
            <w:bottom w:val="none" w:sz="0" w:space="0" w:color="auto"/>
            <w:right w:val="none" w:sz="0" w:space="0" w:color="auto"/>
          </w:divBdr>
        </w:div>
        <w:div w:id="290870717">
          <w:marLeft w:val="0"/>
          <w:marRight w:val="0"/>
          <w:marTop w:val="0"/>
          <w:marBottom w:val="0"/>
          <w:divBdr>
            <w:top w:val="none" w:sz="0" w:space="0" w:color="auto"/>
            <w:left w:val="none" w:sz="0" w:space="0" w:color="auto"/>
            <w:bottom w:val="none" w:sz="0" w:space="0" w:color="auto"/>
            <w:right w:val="none" w:sz="0" w:space="0" w:color="auto"/>
          </w:divBdr>
        </w:div>
        <w:div w:id="293219205">
          <w:marLeft w:val="0"/>
          <w:marRight w:val="0"/>
          <w:marTop w:val="0"/>
          <w:marBottom w:val="0"/>
          <w:divBdr>
            <w:top w:val="none" w:sz="0" w:space="0" w:color="auto"/>
            <w:left w:val="none" w:sz="0" w:space="0" w:color="auto"/>
            <w:bottom w:val="none" w:sz="0" w:space="0" w:color="auto"/>
            <w:right w:val="none" w:sz="0" w:space="0" w:color="auto"/>
          </w:divBdr>
        </w:div>
        <w:div w:id="410784843">
          <w:marLeft w:val="0"/>
          <w:marRight w:val="0"/>
          <w:marTop w:val="0"/>
          <w:marBottom w:val="0"/>
          <w:divBdr>
            <w:top w:val="none" w:sz="0" w:space="0" w:color="auto"/>
            <w:left w:val="none" w:sz="0" w:space="0" w:color="auto"/>
            <w:bottom w:val="none" w:sz="0" w:space="0" w:color="auto"/>
            <w:right w:val="none" w:sz="0" w:space="0" w:color="auto"/>
          </w:divBdr>
          <w:divsChild>
            <w:div w:id="231278101">
              <w:marLeft w:val="0"/>
              <w:marRight w:val="0"/>
              <w:marTop w:val="0"/>
              <w:marBottom w:val="0"/>
              <w:divBdr>
                <w:top w:val="none" w:sz="0" w:space="0" w:color="auto"/>
                <w:left w:val="none" w:sz="0" w:space="0" w:color="auto"/>
                <w:bottom w:val="none" w:sz="0" w:space="0" w:color="auto"/>
                <w:right w:val="none" w:sz="0" w:space="0" w:color="auto"/>
              </w:divBdr>
            </w:div>
            <w:div w:id="1253659928">
              <w:marLeft w:val="0"/>
              <w:marRight w:val="0"/>
              <w:marTop w:val="0"/>
              <w:marBottom w:val="0"/>
              <w:divBdr>
                <w:top w:val="none" w:sz="0" w:space="0" w:color="auto"/>
                <w:left w:val="none" w:sz="0" w:space="0" w:color="auto"/>
                <w:bottom w:val="none" w:sz="0" w:space="0" w:color="auto"/>
                <w:right w:val="none" w:sz="0" w:space="0" w:color="auto"/>
              </w:divBdr>
            </w:div>
            <w:div w:id="1473253981">
              <w:marLeft w:val="0"/>
              <w:marRight w:val="0"/>
              <w:marTop w:val="0"/>
              <w:marBottom w:val="0"/>
              <w:divBdr>
                <w:top w:val="none" w:sz="0" w:space="0" w:color="auto"/>
                <w:left w:val="none" w:sz="0" w:space="0" w:color="auto"/>
                <w:bottom w:val="none" w:sz="0" w:space="0" w:color="auto"/>
                <w:right w:val="none" w:sz="0" w:space="0" w:color="auto"/>
              </w:divBdr>
            </w:div>
            <w:div w:id="2112780217">
              <w:marLeft w:val="0"/>
              <w:marRight w:val="0"/>
              <w:marTop w:val="0"/>
              <w:marBottom w:val="0"/>
              <w:divBdr>
                <w:top w:val="none" w:sz="0" w:space="0" w:color="auto"/>
                <w:left w:val="none" w:sz="0" w:space="0" w:color="auto"/>
                <w:bottom w:val="none" w:sz="0" w:space="0" w:color="auto"/>
                <w:right w:val="none" w:sz="0" w:space="0" w:color="auto"/>
              </w:divBdr>
            </w:div>
          </w:divsChild>
        </w:div>
        <w:div w:id="676083961">
          <w:marLeft w:val="0"/>
          <w:marRight w:val="0"/>
          <w:marTop w:val="0"/>
          <w:marBottom w:val="0"/>
          <w:divBdr>
            <w:top w:val="none" w:sz="0" w:space="0" w:color="auto"/>
            <w:left w:val="none" w:sz="0" w:space="0" w:color="auto"/>
            <w:bottom w:val="none" w:sz="0" w:space="0" w:color="auto"/>
            <w:right w:val="none" w:sz="0" w:space="0" w:color="auto"/>
          </w:divBdr>
          <w:divsChild>
            <w:div w:id="177161580">
              <w:marLeft w:val="0"/>
              <w:marRight w:val="0"/>
              <w:marTop w:val="0"/>
              <w:marBottom w:val="0"/>
              <w:divBdr>
                <w:top w:val="none" w:sz="0" w:space="0" w:color="auto"/>
                <w:left w:val="none" w:sz="0" w:space="0" w:color="auto"/>
                <w:bottom w:val="none" w:sz="0" w:space="0" w:color="auto"/>
                <w:right w:val="none" w:sz="0" w:space="0" w:color="auto"/>
              </w:divBdr>
            </w:div>
            <w:div w:id="199513447">
              <w:marLeft w:val="0"/>
              <w:marRight w:val="0"/>
              <w:marTop w:val="0"/>
              <w:marBottom w:val="0"/>
              <w:divBdr>
                <w:top w:val="none" w:sz="0" w:space="0" w:color="auto"/>
                <w:left w:val="none" w:sz="0" w:space="0" w:color="auto"/>
                <w:bottom w:val="none" w:sz="0" w:space="0" w:color="auto"/>
                <w:right w:val="none" w:sz="0" w:space="0" w:color="auto"/>
              </w:divBdr>
            </w:div>
            <w:div w:id="1276526103">
              <w:marLeft w:val="0"/>
              <w:marRight w:val="0"/>
              <w:marTop w:val="0"/>
              <w:marBottom w:val="0"/>
              <w:divBdr>
                <w:top w:val="none" w:sz="0" w:space="0" w:color="auto"/>
                <w:left w:val="none" w:sz="0" w:space="0" w:color="auto"/>
                <w:bottom w:val="none" w:sz="0" w:space="0" w:color="auto"/>
                <w:right w:val="none" w:sz="0" w:space="0" w:color="auto"/>
              </w:divBdr>
            </w:div>
            <w:div w:id="1310942433">
              <w:marLeft w:val="0"/>
              <w:marRight w:val="0"/>
              <w:marTop w:val="0"/>
              <w:marBottom w:val="0"/>
              <w:divBdr>
                <w:top w:val="none" w:sz="0" w:space="0" w:color="auto"/>
                <w:left w:val="none" w:sz="0" w:space="0" w:color="auto"/>
                <w:bottom w:val="none" w:sz="0" w:space="0" w:color="auto"/>
                <w:right w:val="none" w:sz="0" w:space="0" w:color="auto"/>
              </w:divBdr>
            </w:div>
          </w:divsChild>
        </w:div>
        <w:div w:id="729690891">
          <w:marLeft w:val="0"/>
          <w:marRight w:val="0"/>
          <w:marTop w:val="0"/>
          <w:marBottom w:val="0"/>
          <w:divBdr>
            <w:top w:val="none" w:sz="0" w:space="0" w:color="auto"/>
            <w:left w:val="none" w:sz="0" w:space="0" w:color="auto"/>
            <w:bottom w:val="none" w:sz="0" w:space="0" w:color="auto"/>
            <w:right w:val="none" w:sz="0" w:space="0" w:color="auto"/>
          </w:divBdr>
        </w:div>
        <w:div w:id="811680379">
          <w:marLeft w:val="0"/>
          <w:marRight w:val="0"/>
          <w:marTop w:val="0"/>
          <w:marBottom w:val="0"/>
          <w:divBdr>
            <w:top w:val="none" w:sz="0" w:space="0" w:color="auto"/>
            <w:left w:val="none" w:sz="0" w:space="0" w:color="auto"/>
            <w:bottom w:val="none" w:sz="0" w:space="0" w:color="auto"/>
            <w:right w:val="none" w:sz="0" w:space="0" w:color="auto"/>
          </w:divBdr>
        </w:div>
        <w:div w:id="862591191">
          <w:marLeft w:val="0"/>
          <w:marRight w:val="0"/>
          <w:marTop w:val="0"/>
          <w:marBottom w:val="0"/>
          <w:divBdr>
            <w:top w:val="none" w:sz="0" w:space="0" w:color="auto"/>
            <w:left w:val="none" w:sz="0" w:space="0" w:color="auto"/>
            <w:bottom w:val="none" w:sz="0" w:space="0" w:color="auto"/>
            <w:right w:val="none" w:sz="0" w:space="0" w:color="auto"/>
          </w:divBdr>
        </w:div>
        <w:div w:id="1042755476">
          <w:marLeft w:val="0"/>
          <w:marRight w:val="0"/>
          <w:marTop w:val="0"/>
          <w:marBottom w:val="0"/>
          <w:divBdr>
            <w:top w:val="none" w:sz="0" w:space="0" w:color="auto"/>
            <w:left w:val="none" w:sz="0" w:space="0" w:color="auto"/>
            <w:bottom w:val="none" w:sz="0" w:space="0" w:color="auto"/>
            <w:right w:val="none" w:sz="0" w:space="0" w:color="auto"/>
          </w:divBdr>
        </w:div>
        <w:div w:id="1077902229">
          <w:marLeft w:val="0"/>
          <w:marRight w:val="0"/>
          <w:marTop w:val="0"/>
          <w:marBottom w:val="0"/>
          <w:divBdr>
            <w:top w:val="none" w:sz="0" w:space="0" w:color="auto"/>
            <w:left w:val="none" w:sz="0" w:space="0" w:color="auto"/>
            <w:bottom w:val="none" w:sz="0" w:space="0" w:color="auto"/>
            <w:right w:val="none" w:sz="0" w:space="0" w:color="auto"/>
          </w:divBdr>
        </w:div>
        <w:div w:id="1296638091">
          <w:marLeft w:val="0"/>
          <w:marRight w:val="0"/>
          <w:marTop w:val="0"/>
          <w:marBottom w:val="0"/>
          <w:divBdr>
            <w:top w:val="none" w:sz="0" w:space="0" w:color="auto"/>
            <w:left w:val="none" w:sz="0" w:space="0" w:color="auto"/>
            <w:bottom w:val="none" w:sz="0" w:space="0" w:color="auto"/>
            <w:right w:val="none" w:sz="0" w:space="0" w:color="auto"/>
          </w:divBdr>
        </w:div>
        <w:div w:id="1365861830">
          <w:marLeft w:val="0"/>
          <w:marRight w:val="0"/>
          <w:marTop w:val="0"/>
          <w:marBottom w:val="0"/>
          <w:divBdr>
            <w:top w:val="none" w:sz="0" w:space="0" w:color="auto"/>
            <w:left w:val="none" w:sz="0" w:space="0" w:color="auto"/>
            <w:bottom w:val="none" w:sz="0" w:space="0" w:color="auto"/>
            <w:right w:val="none" w:sz="0" w:space="0" w:color="auto"/>
          </w:divBdr>
        </w:div>
        <w:div w:id="1366171891">
          <w:marLeft w:val="0"/>
          <w:marRight w:val="0"/>
          <w:marTop w:val="0"/>
          <w:marBottom w:val="0"/>
          <w:divBdr>
            <w:top w:val="none" w:sz="0" w:space="0" w:color="auto"/>
            <w:left w:val="none" w:sz="0" w:space="0" w:color="auto"/>
            <w:bottom w:val="none" w:sz="0" w:space="0" w:color="auto"/>
            <w:right w:val="none" w:sz="0" w:space="0" w:color="auto"/>
          </w:divBdr>
        </w:div>
        <w:div w:id="1367485211">
          <w:marLeft w:val="0"/>
          <w:marRight w:val="0"/>
          <w:marTop w:val="0"/>
          <w:marBottom w:val="0"/>
          <w:divBdr>
            <w:top w:val="none" w:sz="0" w:space="0" w:color="auto"/>
            <w:left w:val="none" w:sz="0" w:space="0" w:color="auto"/>
            <w:bottom w:val="none" w:sz="0" w:space="0" w:color="auto"/>
            <w:right w:val="none" w:sz="0" w:space="0" w:color="auto"/>
          </w:divBdr>
        </w:div>
        <w:div w:id="1591812814">
          <w:marLeft w:val="0"/>
          <w:marRight w:val="0"/>
          <w:marTop w:val="0"/>
          <w:marBottom w:val="0"/>
          <w:divBdr>
            <w:top w:val="none" w:sz="0" w:space="0" w:color="auto"/>
            <w:left w:val="none" w:sz="0" w:space="0" w:color="auto"/>
            <w:bottom w:val="none" w:sz="0" w:space="0" w:color="auto"/>
            <w:right w:val="none" w:sz="0" w:space="0" w:color="auto"/>
          </w:divBdr>
        </w:div>
        <w:div w:id="1644315692">
          <w:marLeft w:val="0"/>
          <w:marRight w:val="0"/>
          <w:marTop w:val="0"/>
          <w:marBottom w:val="0"/>
          <w:divBdr>
            <w:top w:val="none" w:sz="0" w:space="0" w:color="auto"/>
            <w:left w:val="none" w:sz="0" w:space="0" w:color="auto"/>
            <w:bottom w:val="none" w:sz="0" w:space="0" w:color="auto"/>
            <w:right w:val="none" w:sz="0" w:space="0" w:color="auto"/>
          </w:divBdr>
        </w:div>
        <w:div w:id="1696274788">
          <w:marLeft w:val="0"/>
          <w:marRight w:val="0"/>
          <w:marTop w:val="0"/>
          <w:marBottom w:val="0"/>
          <w:divBdr>
            <w:top w:val="none" w:sz="0" w:space="0" w:color="auto"/>
            <w:left w:val="none" w:sz="0" w:space="0" w:color="auto"/>
            <w:bottom w:val="none" w:sz="0" w:space="0" w:color="auto"/>
            <w:right w:val="none" w:sz="0" w:space="0" w:color="auto"/>
          </w:divBdr>
          <w:divsChild>
            <w:div w:id="185557969">
              <w:marLeft w:val="0"/>
              <w:marRight w:val="0"/>
              <w:marTop w:val="0"/>
              <w:marBottom w:val="0"/>
              <w:divBdr>
                <w:top w:val="none" w:sz="0" w:space="0" w:color="auto"/>
                <w:left w:val="none" w:sz="0" w:space="0" w:color="auto"/>
                <w:bottom w:val="none" w:sz="0" w:space="0" w:color="auto"/>
                <w:right w:val="none" w:sz="0" w:space="0" w:color="auto"/>
              </w:divBdr>
            </w:div>
            <w:div w:id="861675536">
              <w:marLeft w:val="0"/>
              <w:marRight w:val="0"/>
              <w:marTop w:val="0"/>
              <w:marBottom w:val="0"/>
              <w:divBdr>
                <w:top w:val="none" w:sz="0" w:space="0" w:color="auto"/>
                <w:left w:val="none" w:sz="0" w:space="0" w:color="auto"/>
                <w:bottom w:val="none" w:sz="0" w:space="0" w:color="auto"/>
                <w:right w:val="none" w:sz="0" w:space="0" w:color="auto"/>
              </w:divBdr>
            </w:div>
            <w:div w:id="1121614284">
              <w:marLeft w:val="0"/>
              <w:marRight w:val="0"/>
              <w:marTop w:val="0"/>
              <w:marBottom w:val="0"/>
              <w:divBdr>
                <w:top w:val="none" w:sz="0" w:space="0" w:color="auto"/>
                <w:left w:val="none" w:sz="0" w:space="0" w:color="auto"/>
                <w:bottom w:val="none" w:sz="0" w:space="0" w:color="auto"/>
                <w:right w:val="none" w:sz="0" w:space="0" w:color="auto"/>
              </w:divBdr>
            </w:div>
          </w:divsChild>
        </w:div>
        <w:div w:id="1838883470">
          <w:marLeft w:val="0"/>
          <w:marRight w:val="0"/>
          <w:marTop w:val="0"/>
          <w:marBottom w:val="0"/>
          <w:divBdr>
            <w:top w:val="none" w:sz="0" w:space="0" w:color="auto"/>
            <w:left w:val="none" w:sz="0" w:space="0" w:color="auto"/>
            <w:bottom w:val="none" w:sz="0" w:space="0" w:color="auto"/>
            <w:right w:val="none" w:sz="0" w:space="0" w:color="auto"/>
          </w:divBdr>
        </w:div>
        <w:div w:id="1967348458">
          <w:marLeft w:val="0"/>
          <w:marRight w:val="0"/>
          <w:marTop w:val="0"/>
          <w:marBottom w:val="0"/>
          <w:divBdr>
            <w:top w:val="none" w:sz="0" w:space="0" w:color="auto"/>
            <w:left w:val="none" w:sz="0" w:space="0" w:color="auto"/>
            <w:bottom w:val="none" w:sz="0" w:space="0" w:color="auto"/>
            <w:right w:val="none" w:sz="0" w:space="0" w:color="auto"/>
          </w:divBdr>
        </w:div>
        <w:div w:id="2020350381">
          <w:marLeft w:val="0"/>
          <w:marRight w:val="0"/>
          <w:marTop w:val="0"/>
          <w:marBottom w:val="0"/>
          <w:divBdr>
            <w:top w:val="none" w:sz="0" w:space="0" w:color="auto"/>
            <w:left w:val="none" w:sz="0" w:space="0" w:color="auto"/>
            <w:bottom w:val="none" w:sz="0" w:space="0" w:color="auto"/>
            <w:right w:val="none" w:sz="0" w:space="0" w:color="auto"/>
          </w:divBdr>
        </w:div>
        <w:div w:id="2029137454">
          <w:marLeft w:val="0"/>
          <w:marRight w:val="0"/>
          <w:marTop w:val="0"/>
          <w:marBottom w:val="0"/>
          <w:divBdr>
            <w:top w:val="none" w:sz="0" w:space="0" w:color="auto"/>
            <w:left w:val="none" w:sz="0" w:space="0" w:color="auto"/>
            <w:bottom w:val="none" w:sz="0" w:space="0" w:color="auto"/>
            <w:right w:val="none" w:sz="0" w:space="0" w:color="auto"/>
          </w:divBdr>
        </w:div>
      </w:divsChild>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60141312">
      <w:bodyDiv w:val="1"/>
      <w:marLeft w:val="0"/>
      <w:marRight w:val="0"/>
      <w:marTop w:val="0"/>
      <w:marBottom w:val="0"/>
      <w:divBdr>
        <w:top w:val="none" w:sz="0" w:space="0" w:color="auto"/>
        <w:left w:val="none" w:sz="0" w:space="0" w:color="auto"/>
        <w:bottom w:val="none" w:sz="0" w:space="0" w:color="auto"/>
        <w:right w:val="none" w:sz="0" w:space="0" w:color="auto"/>
      </w:divBdr>
      <w:divsChild>
        <w:div w:id="699935368">
          <w:marLeft w:val="0"/>
          <w:marRight w:val="0"/>
          <w:marTop w:val="0"/>
          <w:marBottom w:val="0"/>
          <w:divBdr>
            <w:top w:val="none" w:sz="0" w:space="0" w:color="auto"/>
            <w:left w:val="none" w:sz="0" w:space="0" w:color="auto"/>
            <w:bottom w:val="none" w:sz="0" w:space="0" w:color="auto"/>
            <w:right w:val="none" w:sz="0" w:space="0" w:color="auto"/>
          </w:divBdr>
          <w:divsChild>
            <w:div w:id="397822843">
              <w:marLeft w:val="0"/>
              <w:marRight w:val="0"/>
              <w:marTop w:val="0"/>
              <w:marBottom w:val="0"/>
              <w:divBdr>
                <w:top w:val="none" w:sz="0" w:space="0" w:color="auto"/>
                <w:left w:val="none" w:sz="0" w:space="0" w:color="auto"/>
                <w:bottom w:val="none" w:sz="0" w:space="0" w:color="auto"/>
                <w:right w:val="none" w:sz="0" w:space="0" w:color="auto"/>
              </w:divBdr>
            </w:div>
            <w:div w:id="1095631452">
              <w:marLeft w:val="0"/>
              <w:marRight w:val="0"/>
              <w:marTop w:val="0"/>
              <w:marBottom w:val="0"/>
              <w:divBdr>
                <w:top w:val="none" w:sz="0" w:space="0" w:color="auto"/>
                <w:left w:val="none" w:sz="0" w:space="0" w:color="auto"/>
                <w:bottom w:val="none" w:sz="0" w:space="0" w:color="auto"/>
                <w:right w:val="none" w:sz="0" w:space="0" w:color="auto"/>
              </w:divBdr>
            </w:div>
            <w:div w:id="1459495984">
              <w:marLeft w:val="0"/>
              <w:marRight w:val="0"/>
              <w:marTop w:val="0"/>
              <w:marBottom w:val="0"/>
              <w:divBdr>
                <w:top w:val="none" w:sz="0" w:space="0" w:color="auto"/>
                <w:left w:val="none" w:sz="0" w:space="0" w:color="auto"/>
                <w:bottom w:val="none" w:sz="0" w:space="0" w:color="auto"/>
                <w:right w:val="none" w:sz="0" w:space="0" w:color="auto"/>
              </w:divBdr>
            </w:div>
            <w:div w:id="1751734292">
              <w:marLeft w:val="0"/>
              <w:marRight w:val="0"/>
              <w:marTop w:val="0"/>
              <w:marBottom w:val="0"/>
              <w:divBdr>
                <w:top w:val="none" w:sz="0" w:space="0" w:color="auto"/>
                <w:left w:val="none" w:sz="0" w:space="0" w:color="auto"/>
                <w:bottom w:val="none" w:sz="0" w:space="0" w:color="auto"/>
                <w:right w:val="none" w:sz="0" w:space="0" w:color="auto"/>
              </w:divBdr>
            </w:div>
          </w:divsChild>
        </w:div>
        <w:div w:id="2145462086">
          <w:marLeft w:val="0"/>
          <w:marRight w:val="0"/>
          <w:marTop w:val="0"/>
          <w:marBottom w:val="0"/>
          <w:divBdr>
            <w:top w:val="none" w:sz="0" w:space="0" w:color="auto"/>
            <w:left w:val="none" w:sz="0" w:space="0" w:color="auto"/>
            <w:bottom w:val="none" w:sz="0" w:space="0" w:color="auto"/>
            <w:right w:val="none" w:sz="0" w:space="0" w:color="auto"/>
          </w:divBdr>
          <w:divsChild>
            <w:div w:id="175310762">
              <w:marLeft w:val="0"/>
              <w:marRight w:val="0"/>
              <w:marTop w:val="0"/>
              <w:marBottom w:val="0"/>
              <w:divBdr>
                <w:top w:val="none" w:sz="0" w:space="0" w:color="auto"/>
                <w:left w:val="none" w:sz="0" w:space="0" w:color="auto"/>
                <w:bottom w:val="none" w:sz="0" w:space="0" w:color="auto"/>
                <w:right w:val="none" w:sz="0" w:space="0" w:color="auto"/>
              </w:divBdr>
            </w:div>
            <w:div w:id="40241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 w:id="1992444399">
      <w:bodyDiv w:val="1"/>
      <w:marLeft w:val="0"/>
      <w:marRight w:val="0"/>
      <w:marTop w:val="0"/>
      <w:marBottom w:val="0"/>
      <w:divBdr>
        <w:top w:val="none" w:sz="0" w:space="0" w:color="auto"/>
        <w:left w:val="none" w:sz="0" w:space="0" w:color="auto"/>
        <w:bottom w:val="none" w:sz="0" w:space="0" w:color="auto"/>
        <w:right w:val="none" w:sz="0" w:space="0" w:color="auto"/>
      </w:divBdr>
      <w:divsChild>
        <w:div w:id="632633254">
          <w:marLeft w:val="0"/>
          <w:marRight w:val="0"/>
          <w:marTop w:val="0"/>
          <w:marBottom w:val="0"/>
          <w:divBdr>
            <w:top w:val="none" w:sz="0" w:space="0" w:color="auto"/>
            <w:left w:val="none" w:sz="0" w:space="0" w:color="auto"/>
            <w:bottom w:val="none" w:sz="0" w:space="0" w:color="auto"/>
            <w:right w:val="none" w:sz="0" w:space="0" w:color="auto"/>
          </w:divBdr>
        </w:div>
        <w:div w:id="875972807">
          <w:marLeft w:val="0"/>
          <w:marRight w:val="0"/>
          <w:marTop w:val="0"/>
          <w:marBottom w:val="0"/>
          <w:divBdr>
            <w:top w:val="none" w:sz="0" w:space="0" w:color="auto"/>
            <w:left w:val="none" w:sz="0" w:space="0" w:color="auto"/>
            <w:bottom w:val="none" w:sz="0" w:space="0" w:color="auto"/>
            <w:right w:val="none" w:sz="0" w:space="0" w:color="auto"/>
          </w:divBdr>
        </w:div>
        <w:div w:id="1206481682">
          <w:marLeft w:val="0"/>
          <w:marRight w:val="0"/>
          <w:marTop w:val="0"/>
          <w:marBottom w:val="0"/>
          <w:divBdr>
            <w:top w:val="none" w:sz="0" w:space="0" w:color="auto"/>
            <w:left w:val="none" w:sz="0" w:space="0" w:color="auto"/>
            <w:bottom w:val="none" w:sz="0" w:space="0" w:color="auto"/>
            <w:right w:val="none" w:sz="0" w:space="0" w:color="auto"/>
          </w:divBdr>
          <w:divsChild>
            <w:div w:id="830560791">
              <w:marLeft w:val="0"/>
              <w:marRight w:val="0"/>
              <w:marTop w:val="0"/>
              <w:marBottom w:val="0"/>
              <w:divBdr>
                <w:top w:val="none" w:sz="0" w:space="0" w:color="auto"/>
                <w:left w:val="none" w:sz="0" w:space="0" w:color="auto"/>
                <w:bottom w:val="none" w:sz="0" w:space="0" w:color="auto"/>
                <w:right w:val="none" w:sz="0" w:space="0" w:color="auto"/>
              </w:divBdr>
            </w:div>
            <w:div w:id="1747992460">
              <w:marLeft w:val="0"/>
              <w:marRight w:val="0"/>
              <w:marTop w:val="0"/>
              <w:marBottom w:val="0"/>
              <w:divBdr>
                <w:top w:val="none" w:sz="0" w:space="0" w:color="auto"/>
                <w:left w:val="none" w:sz="0" w:space="0" w:color="auto"/>
                <w:bottom w:val="none" w:sz="0" w:space="0" w:color="auto"/>
                <w:right w:val="none" w:sz="0" w:space="0" w:color="auto"/>
              </w:divBdr>
            </w:div>
            <w:div w:id="1834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2167">
      <w:bodyDiv w:val="1"/>
      <w:marLeft w:val="0"/>
      <w:marRight w:val="0"/>
      <w:marTop w:val="0"/>
      <w:marBottom w:val="0"/>
      <w:divBdr>
        <w:top w:val="none" w:sz="0" w:space="0" w:color="auto"/>
        <w:left w:val="none" w:sz="0" w:space="0" w:color="auto"/>
        <w:bottom w:val="none" w:sz="0" w:space="0" w:color="auto"/>
        <w:right w:val="none" w:sz="0" w:space="0" w:color="auto"/>
      </w:divBdr>
      <w:divsChild>
        <w:div w:id="1157263359">
          <w:marLeft w:val="0"/>
          <w:marRight w:val="0"/>
          <w:marTop w:val="0"/>
          <w:marBottom w:val="0"/>
          <w:divBdr>
            <w:top w:val="none" w:sz="0" w:space="0" w:color="auto"/>
            <w:left w:val="none" w:sz="0" w:space="0" w:color="auto"/>
            <w:bottom w:val="none" w:sz="0" w:space="0" w:color="auto"/>
            <w:right w:val="none" w:sz="0" w:space="0" w:color="auto"/>
          </w:divBdr>
        </w:div>
        <w:div w:id="1174413604">
          <w:marLeft w:val="0"/>
          <w:marRight w:val="0"/>
          <w:marTop w:val="0"/>
          <w:marBottom w:val="0"/>
          <w:divBdr>
            <w:top w:val="none" w:sz="0" w:space="0" w:color="auto"/>
            <w:left w:val="none" w:sz="0" w:space="0" w:color="auto"/>
            <w:bottom w:val="none" w:sz="0" w:space="0" w:color="auto"/>
            <w:right w:val="none" w:sz="0" w:space="0" w:color="auto"/>
          </w:divBdr>
          <w:divsChild>
            <w:div w:id="1802839648">
              <w:marLeft w:val="-75"/>
              <w:marRight w:val="0"/>
              <w:marTop w:val="30"/>
              <w:marBottom w:val="30"/>
              <w:divBdr>
                <w:top w:val="none" w:sz="0" w:space="0" w:color="auto"/>
                <w:left w:val="none" w:sz="0" w:space="0" w:color="auto"/>
                <w:bottom w:val="none" w:sz="0" w:space="0" w:color="auto"/>
                <w:right w:val="none" w:sz="0" w:space="0" w:color="auto"/>
              </w:divBdr>
              <w:divsChild>
                <w:div w:id="254482019">
                  <w:marLeft w:val="0"/>
                  <w:marRight w:val="0"/>
                  <w:marTop w:val="0"/>
                  <w:marBottom w:val="0"/>
                  <w:divBdr>
                    <w:top w:val="none" w:sz="0" w:space="0" w:color="auto"/>
                    <w:left w:val="none" w:sz="0" w:space="0" w:color="auto"/>
                    <w:bottom w:val="none" w:sz="0" w:space="0" w:color="auto"/>
                    <w:right w:val="none" w:sz="0" w:space="0" w:color="auto"/>
                  </w:divBdr>
                  <w:divsChild>
                    <w:div w:id="1190146681">
                      <w:marLeft w:val="0"/>
                      <w:marRight w:val="0"/>
                      <w:marTop w:val="0"/>
                      <w:marBottom w:val="0"/>
                      <w:divBdr>
                        <w:top w:val="none" w:sz="0" w:space="0" w:color="auto"/>
                        <w:left w:val="none" w:sz="0" w:space="0" w:color="auto"/>
                        <w:bottom w:val="none" w:sz="0" w:space="0" w:color="auto"/>
                        <w:right w:val="none" w:sz="0" w:space="0" w:color="auto"/>
                      </w:divBdr>
                    </w:div>
                    <w:div w:id="1317418307">
                      <w:marLeft w:val="0"/>
                      <w:marRight w:val="0"/>
                      <w:marTop w:val="0"/>
                      <w:marBottom w:val="0"/>
                      <w:divBdr>
                        <w:top w:val="none" w:sz="0" w:space="0" w:color="auto"/>
                        <w:left w:val="none" w:sz="0" w:space="0" w:color="auto"/>
                        <w:bottom w:val="none" w:sz="0" w:space="0" w:color="auto"/>
                        <w:right w:val="none" w:sz="0" w:space="0" w:color="auto"/>
                      </w:divBdr>
                    </w:div>
                    <w:div w:id="1483349763">
                      <w:marLeft w:val="0"/>
                      <w:marRight w:val="0"/>
                      <w:marTop w:val="0"/>
                      <w:marBottom w:val="0"/>
                      <w:divBdr>
                        <w:top w:val="none" w:sz="0" w:space="0" w:color="auto"/>
                        <w:left w:val="none" w:sz="0" w:space="0" w:color="auto"/>
                        <w:bottom w:val="none" w:sz="0" w:space="0" w:color="auto"/>
                        <w:right w:val="none" w:sz="0" w:space="0" w:color="auto"/>
                      </w:divBdr>
                    </w:div>
                    <w:div w:id="1584990039">
                      <w:marLeft w:val="0"/>
                      <w:marRight w:val="0"/>
                      <w:marTop w:val="0"/>
                      <w:marBottom w:val="0"/>
                      <w:divBdr>
                        <w:top w:val="none" w:sz="0" w:space="0" w:color="auto"/>
                        <w:left w:val="none" w:sz="0" w:space="0" w:color="auto"/>
                        <w:bottom w:val="none" w:sz="0" w:space="0" w:color="auto"/>
                        <w:right w:val="none" w:sz="0" w:space="0" w:color="auto"/>
                      </w:divBdr>
                    </w:div>
                  </w:divsChild>
                </w:div>
                <w:div w:id="540168400">
                  <w:marLeft w:val="0"/>
                  <w:marRight w:val="0"/>
                  <w:marTop w:val="0"/>
                  <w:marBottom w:val="0"/>
                  <w:divBdr>
                    <w:top w:val="none" w:sz="0" w:space="0" w:color="auto"/>
                    <w:left w:val="none" w:sz="0" w:space="0" w:color="auto"/>
                    <w:bottom w:val="none" w:sz="0" w:space="0" w:color="auto"/>
                    <w:right w:val="none" w:sz="0" w:space="0" w:color="auto"/>
                  </w:divBdr>
                  <w:divsChild>
                    <w:div w:id="263341779">
                      <w:marLeft w:val="0"/>
                      <w:marRight w:val="0"/>
                      <w:marTop w:val="0"/>
                      <w:marBottom w:val="0"/>
                      <w:divBdr>
                        <w:top w:val="none" w:sz="0" w:space="0" w:color="auto"/>
                        <w:left w:val="none" w:sz="0" w:space="0" w:color="auto"/>
                        <w:bottom w:val="none" w:sz="0" w:space="0" w:color="auto"/>
                        <w:right w:val="none" w:sz="0" w:space="0" w:color="auto"/>
                      </w:divBdr>
                    </w:div>
                    <w:div w:id="572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32066">
      <w:bodyDiv w:val="1"/>
      <w:marLeft w:val="0"/>
      <w:marRight w:val="0"/>
      <w:marTop w:val="0"/>
      <w:marBottom w:val="0"/>
      <w:divBdr>
        <w:top w:val="none" w:sz="0" w:space="0" w:color="auto"/>
        <w:left w:val="none" w:sz="0" w:space="0" w:color="auto"/>
        <w:bottom w:val="none" w:sz="0" w:space="0" w:color="auto"/>
        <w:right w:val="none" w:sz="0" w:space="0" w:color="auto"/>
      </w:divBdr>
      <w:divsChild>
        <w:div w:id="47192573">
          <w:marLeft w:val="0"/>
          <w:marRight w:val="0"/>
          <w:marTop w:val="0"/>
          <w:marBottom w:val="0"/>
          <w:divBdr>
            <w:top w:val="none" w:sz="0" w:space="0" w:color="auto"/>
            <w:left w:val="none" w:sz="0" w:space="0" w:color="auto"/>
            <w:bottom w:val="none" w:sz="0" w:space="0" w:color="auto"/>
            <w:right w:val="none" w:sz="0" w:space="0" w:color="auto"/>
          </w:divBdr>
          <w:divsChild>
            <w:div w:id="9454884">
              <w:marLeft w:val="0"/>
              <w:marRight w:val="0"/>
              <w:marTop w:val="0"/>
              <w:marBottom w:val="0"/>
              <w:divBdr>
                <w:top w:val="none" w:sz="0" w:space="0" w:color="auto"/>
                <w:left w:val="none" w:sz="0" w:space="0" w:color="auto"/>
                <w:bottom w:val="none" w:sz="0" w:space="0" w:color="auto"/>
                <w:right w:val="none" w:sz="0" w:space="0" w:color="auto"/>
              </w:divBdr>
            </w:div>
            <w:div w:id="302546742">
              <w:marLeft w:val="0"/>
              <w:marRight w:val="0"/>
              <w:marTop w:val="0"/>
              <w:marBottom w:val="0"/>
              <w:divBdr>
                <w:top w:val="none" w:sz="0" w:space="0" w:color="auto"/>
                <w:left w:val="none" w:sz="0" w:space="0" w:color="auto"/>
                <w:bottom w:val="none" w:sz="0" w:space="0" w:color="auto"/>
                <w:right w:val="none" w:sz="0" w:space="0" w:color="auto"/>
              </w:divBdr>
            </w:div>
            <w:div w:id="864513530">
              <w:marLeft w:val="0"/>
              <w:marRight w:val="0"/>
              <w:marTop w:val="0"/>
              <w:marBottom w:val="0"/>
              <w:divBdr>
                <w:top w:val="none" w:sz="0" w:space="0" w:color="auto"/>
                <w:left w:val="none" w:sz="0" w:space="0" w:color="auto"/>
                <w:bottom w:val="none" w:sz="0" w:space="0" w:color="auto"/>
                <w:right w:val="none" w:sz="0" w:space="0" w:color="auto"/>
              </w:divBdr>
            </w:div>
            <w:div w:id="935552242">
              <w:marLeft w:val="0"/>
              <w:marRight w:val="0"/>
              <w:marTop w:val="0"/>
              <w:marBottom w:val="0"/>
              <w:divBdr>
                <w:top w:val="none" w:sz="0" w:space="0" w:color="auto"/>
                <w:left w:val="none" w:sz="0" w:space="0" w:color="auto"/>
                <w:bottom w:val="none" w:sz="0" w:space="0" w:color="auto"/>
                <w:right w:val="none" w:sz="0" w:space="0" w:color="auto"/>
              </w:divBdr>
            </w:div>
            <w:div w:id="1625766526">
              <w:marLeft w:val="0"/>
              <w:marRight w:val="0"/>
              <w:marTop w:val="0"/>
              <w:marBottom w:val="0"/>
              <w:divBdr>
                <w:top w:val="none" w:sz="0" w:space="0" w:color="auto"/>
                <w:left w:val="none" w:sz="0" w:space="0" w:color="auto"/>
                <w:bottom w:val="none" w:sz="0" w:space="0" w:color="auto"/>
                <w:right w:val="none" w:sz="0" w:space="0" w:color="auto"/>
              </w:divBdr>
            </w:div>
          </w:divsChild>
        </w:div>
        <w:div w:id="803893135">
          <w:marLeft w:val="0"/>
          <w:marRight w:val="0"/>
          <w:marTop w:val="0"/>
          <w:marBottom w:val="0"/>
          <w:divBdr>
            <w:top w:val="none" w:sz="0" w:space="0" w:color="auto"/>
            <w:left w:val="none" w:sz="0" w:space="0" w:color="auto"/>
            <w:bottom w:val="none" w:sz="0" w:space="0" w:color="auto"/>
            <w:right w:val="none" w:sz="0" w:space="0" w:color="auto"/>
          </w:divBdr>
          <w:divsChild>
            <w:div w:id="328556498">
              <w:marLeft w:val="0"/>
              <w:marRight w:val="0"/>
              <w:marTop w:val="0"/>
              <w:marBottom w:val="0"/>
              <w:divBdr>
                <w:top w:val="none" w:sz="0" w:space="0" w:color="auto"/>
                <w:left w:val="none" w:sz="0" w:space="0" w:color="auto"/>
                <w:bottom w:val="none" w:sz="0" w:space="0" w:color="auto"/>
                <w:right w:val="none" w:sz="0" w:space="0" w:color="auto"/>
              </w:divBdr>
            </w:div>
            <w:div w:id="7526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49241">
      <w:bodyDiv w:val="1"/>
      <w:marLeft w:val="0"/>
      <w:marRight w:val="0"/>
      <w:marTop w:val="0"/>
      <w:marBottom w:val="0"/>
      <w:divBdr>
        <w:top w:val="none" w:sz="0" w:space="0" w:color="auto"/>
        <w:left w:val="none" w:sz="0" w:space="0" w:color="auto"/>
        <w:bottom w:val="none" w:sz="0" w:space="0" w:color="auto"/>
        <w:right w:val="none" w:sz="0" w:space="0" w:color="auto"/>
      </w:divBdr>
      <w:divsChild>
        <w:div w:id="640964042">
          <w:marLeft w:val="0"/>
          <w:marRight w:val="0"/>
          <w:marTop w:val="0"/>
          <w:marBottom w:val="0"/>
          <w:divBdr>
            <w:top w:val="none" w:sz="0" w:space="0" w:color="auto"/>
            <w:left w:val="none" w:sz="0" w:space="0" w:color="auto"/>
            <w:bottom w:val="none" w:sz="0" w:space="0" w:color="auto"/>
            <w:right w:val="none" w:sz="0" w:space="0" w:color="auto"/>
          </w:divBdr>
          <w:divsChild>
            <w:div w:id="228226090">
              <w:marLeft w:val="0"/>
              <w:marRight w:val="0"/>
              <w:marTop w:val="0"/>
              <w:marBottom w:val="0"/>
              <w:divBdr>
                <w:top w:val="none" w:sz="0" w:space="0" w:color="auto"/>
                <w:left w:val="none" w:sz="0" w:space="0" w:color="auto"/>
                <w:bottom w:val="none" w:sz="0" w:space="0" w:color="auto"/>
                <w:right w:val="none" w:sz="0" w:space="0" w:color="auto"/>
              </w:divBdr>
            </w:div>
            <w:div w:id="1644194806">
              <w:marLeft w:val="0"/>
              <w:marRight w:val="0"/>
              <w:marTop w:val="0"/>
              <w:marBottom w:val="0"/>
              <w:divBdr>
                <w:top w:val="none" w:sz="0" w:space="0" w:color="auto"/>
                <w:left w:val="none" w:sz="0" w:space="0" w:color="auto"/>
                <w:bottom w:val="none" w:sz="0" w:space="0" w:color="auto"/>
                <w:right w:val="none" w:sz="0" w:space="0" w:color="auto"/>
              </w:divBdr>
            </w:div>
            <w:div w:id="1735078709">
              <w:marLeft w:val="0"/>
              <w:marRight w:val="0"/>
              <w:marTop w:val="0"/>
              <w:marBottom w:val="0"/>
              <w:divBdr>
                <w:top w:val="none" w:sz="0" w:space="0" w:color="auto"/>
                <w:left w:val="none" w:sz="0" w:space="0" w:color="auto"/>
                <w:bottom w:val="none" w:sz="0" w:space="0" w:color="auto"/>
                <w:right w:val="none" w:sz="0" w:space="0" w:color="auto"/>
              </w:divBdr>
            </w:div>
            <w:div w:id="1877621298">
              <w:marLeft w:val="0"/>
              <w:marRight w:val="0"/>
              <w:marTop w:val="0"/>
              <w:marBottom w:val="0"/>
              <w:divBdr>
                <w:top w:val="none" w:sz="0" w:space="0" w:color="auto"/>
                <w:left w:val="none" w:sz="0" w:space="0" w:color="auto"/>
                <w:bottom w:val="none" w:sz="0" w:space="0" w:color="auto"/>
                <w:right w:val="none" w:sz="0" w:space="0" w:color="auto"/>
              </w:divBdr>
            </w:div>
          </w:divsChild>
        </w:div>
        <w:div w:id="691034190">
          <w:marLeft w:val="0"/>
          <w:marRight w:val="0"/>
          <w:marTop w:val="0"/>
          <w:marBottom w:val="0"/>
          <w:divBdr>
            <w:top w:val="none" w:sz="0" w:space="0" w:color="auto"/>
            <w:left w:val="none" w:sz="0" w:space="0" w:color="auto"/>
            <w:bottom w:val="none" w:sz="0" w:space="0" w:color="auto"/>
            <w:right w:val="none" w:sz="0" w:space="0" w:color="auto"/>
          </w:divBdr>
        </w:div>
        <w:div w:id="1285967113">
          <w:marLeft w:val="0"/>
          <w:marRight w:val="0"/>
          <w:marTop w:val="0"/>
          <w:marBottom w:val="0"/>
          <w:divBdr>
            <w:top w:val="none" w:sz="0" w:space="0" w:color="auto"/>
            <w:left w:val="none" w:sz="0" w:space="0" w:color="auto"/>
            <w:bottom w:val="none" w:sz="0" w:space="0" w:color="auto"/>
            <w:right w:val="none" w:sz="0" w:space="0" w:color="auto"/>
          </w:divBdr>
        </w:div>
        <w:div w:id="1504977839">
          <w:marLeft w:val="0"/>
          <w:marRight w:val="0"/>
          <w:marTop w:val="0"/>
          <w:marBottom w:val="0"/>
          <w:divBdr>
            <w:top w:val="none" w:sz="0" w:space="0" w:color="auto"/>
            <w:left w:val="none" w:sz="0" w:space="0" w:color="auto"/>
            <w:bottom w:val="none" w:sz="0" w:space="0" w:color="auto"/>
            <w:right w:val="none" w:sz="0" w:space="0" w:color="auto"/>
          </w:divBdr>
        </w:div>
        <w:div w:id="1576427182">
          <w:marLeft w:val="0"/>
          <w:marRight w:val="0"/>
          <w:marTop w:val="0"/>
          <w:marBottom w:val="0"/>
          <w:divBdr>
            <w:top w:val="none" w:sz="0" w:space="0" w:color="auto"/>
            <w:left w:val="none" w:sz="0" w:space="0" w:color="auto"/>
            <w:bottom w:val="none" w:sz="0" w:space="0" w:color="auto"/>
            <w:right w:val="none" w:sz="0" w:space="0" w:color="auto"/>
          </w:divBdr>
        </w:div>
        <w:div w:id="1938709668">
          <w:marLeft w:val="0"/>
          <w:marRight w:val="0"/>
          <w:marTop w:val="0"/>
          <w:marBottom w:val="0"/>
          <w:divBdr>
            <w:top w:val="none" w:sz="0" w:space="0" w:color="auto"/>
            <w:left w:val="none" w:sz="0" w:space="0" w:color="auto"/>
            <w:bottom w:val="none" w:sz="0" w:space="0" w:color="auto"/>
            <w:right w:val="none" w:sz="0" w:space="0" w:color="auto"/>
          </w:divBdr>
        </w:div>
        <w:div w:id="1949317026">
          <w:marLeft w:val="0"/>
          <w:marRight w:val="0"/>
          <w:marTop w:val="0"/>
          <w:marBottom w:val="0"/>
          <w:divBdr>
            <w:top w:val="none" w:sz="0" w:space="0" w:color="auto"/>
            <w:left w:val="none" w:sz="0" w:space="0" w:color="auto"/>
            <w:bottom w:val="none" w:sz="0" w:space="0" w:color="auto"/>
            <w:right w:val="none" w:sz="0" w:space="0" w:color="auto"/>
          </w:divBdr>
          <w:divsChild>
            <w:div w:id="196284513">
              <w:marLeft w:val="0"/>
              <w:marRight w:val="0"/>
              <w:marTop w:val="0"/>
              <w:marBottom w:val="0"/>
              <w:divBdr>
                <w:top w:val="none" w:sz="0" w:space="0" w:color="auto"/>
                <w:left w:val="none" w:sz="0" w:space="0" w:color="auto"/>
                <w:bottom w:val="none" w:sz="0" w:space="0" w:color="auto"/>
                <w:right w:val="none" w:sz="0" w:space="0" w:color="auto"/>
              </w:divBdr>
            </w:div>
            <w:div w:id="814949842">
              <w:marLeft w:val="0"/>
              <w:marRight w:val="0"/>
              <w:marTop w:val="0"/>
              <w:marBottom w:val="0"/>
              <w:divBdr>
                <w:top w:val="none" w:sz="0" w:space="0" w:color="auto"/>
                <w:left w:val="none" w:sz="0" w:space="0" w:color="auto"/>
                <w:bottom w:val="none" w:sz="0" w:space="0" w:color="auto"/>
                <w:right w:val="none" w:sz="0" w:space="0" w:color="auto"/>
              </w:divBdr>
            </w:div>
            <w:div w:id="15962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andmedicalresearch.gov.au/tutorials.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wa.gov.au/" TargetMode="External"/><Relationship Id="rId7" Type="http://schemas.openxmlformats.org/officeDocument/2006/relationships/settings" Target="settings.xml"/><Relationship Id="rId12" Type="http://schemas.openxmlformats.org/officeDocument/2006/relationships/hyperlink" Target="https://www.aihw.gov.au/reports/burden-of-disease/abds-methods-supplementary-material-2018/data" TargetMode="External"/><Relationship Id="rId17" Type="http://schemas.openxmlformats.org/officeDocument/2006/relationships/hyperlink" Target="https://retprogram.org/training/consumer-and-community-involvement-in-health-resear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tprogram.org/training/consumer-and-community-involvement-in-health-r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hmrc.gov.au/about-us/nhmrc-policies-and-prioriti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 TargetMode="External"/><Relationship Id="rId22" Type="http://schemas.openxmlformats.org/officeDocument/2006/relationships/image" Target="media/image2.tif"/><Relationship Id="rId27" Type="http://schemas.microsoft.com/office/2020/10/relationships/intelligence" Target="intelligence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5" ma:contentTypeDescription="Create a new document." ma:contentTypeScope="" ma:versionID="294f5cac2cd718be2693ec5981ab8a47">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6b16db7b5b53967a75c61da20f1d5533"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TRIMReference xmlns="23e4ba26-c26c-405a-b359-c2cadfe424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2.xml><?xml version="1.0" encoding="utf-8"?>
<ds:datastoreItem xmlns:ds="http://schemas.openxmlformats.org/officeDocument/2006/customXml" ds:itemID="{831A9AF0-F754-4442-8DA1-51EEAEC8EAC7}"/>
</file>

<file path=customXml/itemProps3.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4.xml><?xml version="1.0" encoding="utf-8"?>
<ds:datastoreItem xmlns:ds="http://schemas.openxmlformats.org/officeDocument/2006/customXml" ds:itemID="{78D0DD06-97C2-442F-8282-B4BCC5C4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14</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Links>
    <vt:vector size="42" baseType="variant">
      <vt:variant>
        <vt:i4>2424943</vt:i4>
      </vt:variant>
      <vt:variant>
        <vt:i4>18</vt:i4>
      </vt:variant>
      <vt:variant>
        <vt:i4>0</vt:i4>
      </vt:variant>
      <vt:variant>
        <vt:i4>5</vt:i4>
      </vt:variant>
      <vt:variant>
        <vt:lpwstr>https://retprogram.org/training/consumer-and-community-involvement-in-health-research/</vt:lpwstr>
      </vt:variant>
      <vt:variant>
        <vt:lpwstr/>
      </vt:variant>
      <vt:variant>
        <vt:i4>2424943</vt:i4>
      </vt:variant>
      <vt:variant>
        <vt:i4>15</vt:i4>
      </vt:variant>
      <vt:variant>
        <vt:i4>0</vt:i4>
      </vt:variant>
      <vt:variant>
        <vt:i4>5</vt:i4>
      </vt:variant>
      <vt:variant>
        <vt:lpwstr>https://retprogram.org/training/consumer-and-community-involvement-in-health-research/</vt:lpwstr>
      </vt:variant>
      <vt:variant>
        <vt:lpwstr/>
      </vt:variant>
      <vt:variant>
        <vt:i4>3932223</vt:i4>
      </vt:variant>
      <vt:variant>
        <vt:i4>12</vt:i4>
      </vt:variant>
      <vt:variant>
        <vt:i4>0</vt:i4>
      </vt:variant>
      <vt:variant>
        <vt:i4>5</vt:i4>
      </vt:variant>
      <vt:variant>
        <vt:lpwstr>https://www.nhmrc.gov.au/about-us/nhmrc-policies-and-priorities</vt:lpwstr>
      </vt:variant>
      <vt:variant>
        <vt:lpwstr/>
      </vt:variant>
      <vt:variant>
        <vt:i4>7929888</vt:i4>
      </vt:variant>
      <vt:variant>
        <vt:i4>9</vt:i4>
      </vt:variant>
      <vt:variant>
        <vt:i4>0</vt:i4>
      </vt:variant>
      <vt:variant>
        <vt:i4>5</vt:i4>
      </vt:variant>
      <vt:variant>
        <vt:lpwstr>https://orcid.org/</vt:lpwstr>
      </vt:variant>
      <vt:variant>
        <vt:lpwstr/>
      </vt:variant>
      <vt:variant>
        <vt:i4>7602217</vt:i4>
      </vt:variant>
      <vt:variant>
        <vt:i4>6</vt:i4>
      </vt:variant>
      <vt:variant>
        <vt:i4>0</vt:i4>
      </vt:variant>
      <vt:variant>
        <vt:i4>5</vt:i4>
      </vt:variant>
      <vt:variant>
        <vt:lpwstr>https://healthandmedicalresearch.gov.au/tutorials.html</vt:lpwstr>
      </vt:variant>
      <vt:variant>
        <vt:lpwstr/>
      </vt:variant>
      <vt:variant>
        <vt:i4>6946931</vt:i4>
      </vt:variant>
      <vt:variant>
        <vt:i4>3</vt:i4>
      </vt:variant>
      <vt:variant>
        <vt:i4>0</vt:i4>
      </vt:variant>
      <vt:variant>
        <vt:i4>5</vt:i4>
      </vt:variant>
      <vt:variant>
        <vt:lpwstr>https://www.aihw.gov.au/reports/burden-of-disease/abds-methods-supplementary-material-2018/data</vt:lpwstr>
      </vt:variant>
      <vt:variant>
        <vt:lpwstr/>
      </vt:variant>
      <vt:variant>
        <vt:i4>7077984</vt:i4>
      </vt:variant>
      <vt:variant>
        <vt:i4>0</vt:i4>
      </vt:variant>
      <vt:variant>
        <vt:i4>0</vt:i4>
      </vt:variant>
      <vt:variant>
        <vt:i4>5</vt:i4>
      </vt:variant>
      <vt:variant>
        <vt:lpwstr>https://fhrifund.health.wa.gov.au/Funding/Current-opportunities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Kraaijvanger, Jet</cp:lastModifiedBy>
  <cp:revision>170</cp:revision>
  <cp:lastPrinted>2022-11-03T04:49:00Z</cp:lastPrinted>
  <dcterms:created xsi:type="dcterms:W3CDTF">2023-10-24T23:54:00Z</dcterms:created>
  <dcterms:modified xsi:type="dcterms:W3CDTF">2024-08-05T06:38:00Z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